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2F44A" w14:textId="77777777" w:rsidR="00374854" w:rsidRPr="00114683" w:rsidRDefault="003D0C0D" w:rsidP="00686E5B">
      <w:pPr>
        <w:spacing w:line="240" w:lineRule="auto"/>
        <w:jc w:val="center"/>
        <w:rPr>
          <w:rFonts w:ascii="Gill Sans MT" w:hAnsi="Gill Sans MT"/>
          <w:b/>
          <w:sz w:val="24"/>
          <w:szCs w:val="24"/>
        </w:rPr>
      </w:pPr>
      <w:r w:rsidRPr="00114683">
        <w:rPr>
          <w:rFonts w:ascii="Gill Sans MT" w:hAnsi="Gill Sans MT"/>
          <w:b/>
          <w:sz w:val="24"/>
          <w:szCs w:val="24"/>
        </w:rPr>
        <w:t>Unity</w:t>
      </w:r>
      <w:r w:rsidR="00374854" w:rsidRPr="00114683">
        <w:rPr>
          <w:rFonts w:ascii="Gill Sans MT" w:hAnsi="Gill Sans MT"/>
          <w:b/>
          <w:sz w:val="24"/>
          <w:szCs w:val="24"/>
        </w:rPr>
        <w:t xml:space="preserve"> Corporate Plan 2021 - 2026</w:t>
      </w:r>
    </w:p>
    <w:p w14:paraId="1432740E" w14:textId="6C0C7398" w:rsidR="009B4B12" w:rsidRPr="00114683" w:rsidRDefault="00AD3ED9" w:rsidP="00686E5B">
      <w:pPr>
        <w:spacing w:line="240" w:lineRule="auto"/>
        <w:jc w:val="both"/>
        <w:rPr>
          <w:rFonts w:ascii="Gill Sans MT" w:hAnsi="Gill Sans MT"/>
          <w:b/>
          <w:sz w:val="24"/>
          <w:szCs w:val="24"/>
        </w:rPr>
      </w:pPr>
      <w:r w:rsidRPr="00114683">
        <w:rPr>
          <w:rFonts w:ascii="Gill Sans MT" w:hAnsi="Gill Sans MT"/>
          <w:b/>
          <w:sz w:val="24"/>
          <w:szCs w:val="24"/>
        </w:rPr>
        <w:t xml:space="preserve">1. </w:t>
      </w:r>
      <w:r w:rsidR="00F17B60" w:rsidRPr="00114683">
        <w:rPr>
          <w:rFonts w:ascii="Gill Sans MT" w:hAnsi="Gill Sans MT"/>
          <w:b/>
          <w:sz w:val="24"/>
          <w:szCs w:val="24"/>
        </w:rPr>
        <w:t>Foreword</w:t>
      </w:r>
    </w:p>
    <w:p w14:paraId="6E9B0743" w14:textId="77777777" w:rsidR="00E26017" w:rsidRPr="00114683" w:rsidRDefault="00E960D7" w:rsidP="00686E5B">
      <w:pPr>
        <w:spacing w:line="240" w:lineRule="auto"/>
        <w:jc w:val="both"/>
        <w:rPr>
          <w:rFonts w:ascii="Gill Sans MT" w:hAnsi="Gill Sans MT"/>
          <w:sz w:val="24"/>
          <w:szCs w:val="24"/>
        </w:rPr>
      </w:pPr>
      <w:r w:rsidRPr="00114683">
        <w:rPr>
          <w:rFonts w:ascii="Gill Sans MT" w:hAnsi="Gill Sans MT"/>
          <w:sz w:val="24"/>
          <w:szCs w:val="24"/>
        </w:rPr>
        <w:t xml:space="preserve">1.1 </w:t>
      </w:r>
      <w:r w:rsidR="003D0C0D" w:rsidRPr="00114683">
        <w:rPr>
          <w:rFonts w:ascii="Gill Sans MT" w:hAnsi="Gill Sans MT"/>
          <w:sz w:val="24"/>
          <w:szCs w:val="24"/>
        </w:rPr>
        <w:t>Unity</w:t>
      </w:r>
      <w:r w:rsidR="009157C9" w:rsidRPr="00114683">
        <w:rPr>
          <w:rFonts w:ascii="Gill Sans MT" w:hAnsi="Gill Sans MT"/>
          <w:sz w:val="24"/>
          <w:szCs w:val="24"/>
        </w:rPr>
        <w:t xml:space="preserve"> </w:t>
      </w:r>
      <w:r w:rsidR="00B239D4" w:rsidRPr="00114683">
        <w:rPr>
          <w:rFonts w:ascii="Gill Sans MT" w:hAnsi="Gill Sans MT"/>
          <w:sz w:val="24"/>
          <w:szCs w:val="24"/>
        </w:rPr>
        <w:t xml:space="preserve">is a housing association driven by its social purpose to tackle inequality and empower local people to improve their prospects. We were </w:t>
      </w:r>
      <w:r w:rsidR="006D4649" w:rsidRPr="00114683">
        <w:rPr>
          <w:rFonts w:ascii="Gill Sans MT" w:hAnsi="Gill Sans MT"/>
          <w:sz w:val="24"/>
          <w:szCs w:val="24"/>
        </w:rPr>
        <w:t xml:space="preserve">formed in 1987 </w:t>
      </w:r>
      <w:r w:rsidR="009157C9" w:rsidRPr="00114683">
        <w:rPr>
          <w:rFonts w:ascii="Gill Sans MT" w:hAnsi="Gill Sans MT"/>
          <w:sz w:val="24"/>
          <w:szCs w:val="24"/>
        </w:rPr>
        <w:t xml:space="preserve">to </w:t>
      </w:r>
      <w:r w:rsidR="00B239D4" w:rsidRPr="00114683">
        <w:rPr>
          <w:rFonts w:ascii="Gill Sans MT" w:hAnsi="Gill Sans MT"/>
          <w:sz w:val="24"/>
          <w:szCs w:val="24"/>
        </w:rPr>
        <w:t xml:space="preserve">meet </w:t>
      </w:r>
      <w:r w:rsidR="009157C9" w:rsidRPr="00114683">
        <w:rPr>
          <w:rFonts w:ascii="Gill Sans MT" w:hAnsi="Gill Sans MT"/>
          <w:sz w:val="24"/>
          <w:szCs w:val="24"/>
        </w:rPr>
        <w:t xml:space="preserve">the urgent housing needs of black and minority ethnic </w:t>
      </w:r>
      <w:r w:rsidR="00DA3366" w:rsidRPr="00114683">
        <w:rPr>
          <w:rFonts w:ascii="Gill Sans MT" w:hAnsi="Gill Sans MT"/>
          <w:sz w:val="24"/>
          <w:szCs w:val="24"/>
        </w:rPr>
        <w:t>people (</w:t>
      </w:r>
      <w:r w:rsidR="009157C9" w:rsidRPr="00114683">
        <w:rPr>
          <w:rFonts w:ascii="Gill Sans MT" w:hAnsi="Gill Sans MT"/>
          <w:sz w:val="24"/>
          <w:szCs w:val="24"/>
        </w:rPr>
        <w:t>BME) in Leeds</w:t>
      </w:r>
      <w:r w:rsidR="006D4649" w:rsidRPr="00114683">
        <w:rPr>
          <w:rFonts w:ascii="Gill Sans MT" w:hAnsi="Gill Sans MT"/>
          <w:sz w:val="24"/>
          <w:szCs w:val="24"/>
        </w:rPr>
        <w:t xml:space="preserve">. Today </w:t>
      </w:r>
      <w:r w:rsidR="00F37468" w:rsidRPr="00114683">
        <w:rPr>
          <w:rFonts w:ascii="Gill Sans MT" w:hAnsi="Gill Sans MT"/>
          <w:sz w:val="24"/>
          <w:szCs w:val="24"/>
        </w:rPr>
        <w:t xml:space="preserve">we are more than a housing association. </w:t>
      </w:r>
      <w:r w:rsidR="003D3636" w:rsidRPr="00114683">
        <w:rPr>
          <w:rFonts w:ascii="Gill Sans MT" w:hAnsi="Gill Sans MT"/>
          <w:sz w:val="24"/>
          <w:szCs w:val="24"/>
        </w:rPr>
        <w:t>W</w:t>
      </w:r>
      <w:r w:rsidR="00B239D4" w:rsidRPr="00114683">
        <w:rPr>
          <w:rFonts w:ascii="Gill Sans MT" w:hAnsi="Gill Sans MT"/>
          <w:sz w:val="24"/>
          <w:szCs w:val="24"/>
        </w:rPr>
        <w:t xml:space="preserve">hile we </w:t>
      </w:r>
      <w:r w:rsidR="003D3636" w:rsidRPr="00114683">
        <w:rPr>
          <w:rFonts w:ascii="Gill Sans MT" w:hAnsi="Gill Sans MT"/>
          <w:sz w:val="24"/>
          <w:szCs w:val="24"/>
        </w:rPr>
        <w:t xml:space="preserve">have a </w:t>
      </w:r>
      <w:r w:rsidR="00F37468" w:rsidRPr="00114683">
        <w:rPr>
          <w:rFonts w:ascii="Gill Sans MT" w:hAnsi="Gill Sans MT"/>
          <w:sz w:val="24"/>
          <w:szCs w:val="24"/>
        </w:rPr>
        <w:t xml:space="preserve">core business </w:t>
      </w:r>
      <w:r w:rsidR="003D3636" w:rsidRPr="00114683">
        <w:rPr>
          <w:rFonts w:ascii="Gill Sans MT" w:hAnsi="Gill Sans MT"/>
          <w:sz w:val="24"/>
          <w:szCs w:val="24"/>
        </w:rPr>
        <w:t xml:space="preserve">that </w:t>
      </w:r>
      <w:r w:rsidR="00F37468" w:rsidRPr="00114683">
        <w:rPr>
          <w:rFonts w:ascii="Gill Sans MT" w:hAnsi="Gill Sans MT"/>
          <w:sz w:val="24"/>
          <w:szCs w:val="24"/>
        </w:rPr>
        <w:t>manage</w:t>
      </w:r>
      <w:r w:rsidR="003D3636" w:rsidRPr="00114683">
        <w:rPr>
          <w:rFonts w:ascii="Gill Sans MT" w:hAnsi="Gill Sans MT"/>
          <w:sz w:val="24"/>
          <w:szCs w:val="24"/>
        </w:rPr>
        <w:t xml:space="preserve">s </w:t>
      </w:r>
      <w:r w:rsidR="009157C9" w:rsidRPr="00114683">
        <w:rPr>
          <w:rFonts w:ascii="Gill Sans MT" w:hAnsi="Gill Sans MT"/>
          <w:sz w:val="24"/>
          <w:szCs w:val="24"/>
        </w:rPr>
        <w:t>1,</w:t>
      </w:r>
      <w:r w:rsidR="00754F08" w:rsidRPr="00114683">
        <w:rPr>
          <w:rFonts w:ascii="Gill Sans MT" w:hAnsi="Gill Sans MT"/>
          <w:sz w:val="24"/>
          <w:szCs w:val="24"/>
        </w:rPr>
        <w:t>3</w:t>
      </w:r>
      <w:r w:rsidR="00DA3366" w:rsidRPr="00114683">
        <w:rPr>
          <w:rFonts w:ascii="Gill Sans MT" w:hAnsi="Gill Sans MT"/>
          <w:sz w:val="24"/>
          <w:szCs w:val="24"/>
        </w:rPr>
        <w:t xml:space="preserve">00 affordable </w:t>
      </w:r>
      <w:r w:rsidR="009157C9" w:rsidRPr="00114683">
        <w:rPr>
          <w:rFonts w:ascii="Gill Sans MT" w:hAnsi="Gill Sans MT"/>
          <w:sz w:val="24"/>
          <w:szCs w:val="24"/>
        </w:rPr>
        <w:t>homes</w:t>
      </w:r>
      <w:r w:rsidR="00B239D4" w:rsidRPr="00114683">
        <w:rPr>
          <w:rFonts w:ascii="Gill Sans MT" w:hAnsi="Gill Sans MT"/>
          <w:sz w:val="24"/>
          <w:szCs w:val="24"/>
        </w:rPr>
        <w:t>, provides a good landlord service</w:t>
      </w:r>
      <w:r w:rsidR="00F37468" w:rsidRPr="00114683">
        <w:rPr>
          <w:rFonts w:ascii="Gill Sans MT" w:hAnsi="Gill Sans MT"/>
          <w:sz w:val="24"/>
          <w:szCs w:val="24"/>
        </w:rPr>
        <w:t xml:space="preserve"> and contribut</w:t>
      </w:r>
      <w:r w:rsidR="003D3636" w:rsidRPr="00114683">
        <w:rPr>
          <w:rFonts w:ascii="Gill Sans MT" w:hAnsi="Gill Sans MT"/>
          <w:sz w:val="24"/>
          <w:szCs w:val="24"/>
        </w:rPr>
        <w:t>es</w:t>
      </w:r>
      <w:r w:rsidR="00DC048A" w:rsidRPr="00114683">
        <w:rPr>
          <w:rFonts w:ascii="Gill Sans MT" w:hAnsi="Gill Sans MT"/>
          <w:sz w:val="24"/>
          <w:szCs w:val="24"/>
        </w:rPr>
        <w:t xml:space="preserve"> </w:t>
      </w:r>
      <w:r w:rsidR="002F03FC" w:rsidRPr="00114683">
        <w:rPr>
          <w:rFonts w:ascii="Gill Sans MT" w:hAnsi="Gill Sans MT"/>
          <w:sz w:val="24"/>
          <w:szCs w:val="24"/>
        </w:rPr>
        <w:t>to the physical regeneration of communities</w:t>
      </w:r>
      <w:r w:rsidR="00C42E46" w:rsidRPr="00114683">
        <w:rPr>
          <w:rFonts w:ascii="Gill Sans MT" w:hAnsi="Gill Sans MT"/>
          <w:sz w:val="24"/>
          <w:szCs w:val="24"/>
        </w:rPr>
        <w:t>,</w:t>
      </w:r>
      <w:r w:rsidR="00B239D4" w:rsidRPr="00114683">
        <w:rPr>
          <w:rFonts w:ascii="Gill Sans MT" w:hAnsi="Gill Sans MT"/>
          <w:sz w:val="24"/>
          <w:szCs w:val="24"/>
        </w:rPr>
        <w:t xml:space="preserve"> we are </w:t>
      </w:r>
      <w:r w:rsidR="00C42E46" w:rsidRPr="00114683">
        <w:rPr>
          <w:rFonts w:ascii="Gill Sans MT" w:hAnsi="Gill Sans MT"/>
          <w:sz w:val="24"/>
          <w:szCs w:val="24"/>
        </w:rPr>
        <w:t>honing</w:t>
      </w:r>
      <w:r w:rsidR="00B239D4" w:rsidRPr="00114683">
        <w:rPr>
          <w:rFonts w:ascii="Gill Sans MT" w:hAnsi="Gill Sans MT"/>
          <w:sz w:val="24"/>
          <w:szCs w:val="24"/>
        </w:rPr>
        <w:t xml:space="preserve"> o</w:t>
      </w:r>
      <w:r w:rsidR="003D3636" w:rsidRPr="00114683">
        <w:rPr>
          <w:rFonts w:ascii="Gill Sans MT" w:hAnsi="Gill Sans MT"/>
          <w:sz w:val="24"/>
          <w:szCs w:val="24"/>
        </w:rPr>
        <w:t>ur expertise i</w:t>
      </w:r>
      <w:r w:rsidR="00B239D4" w:rsidRPr="00114683">
        <w:rPr>
          <w:rFonts w:ascii="Gill Sans MT" w:hAnsi="Gill Sans MT"/>
          <w:sz w:val="24"/>
          <w:szCs w:val="24"/>
        </w:rPr>
        <w:t>n</w:t>
      </w:r>
      <w:r w:rsidR="00DC048A" w:rsidRPr="00114683">
        <w:rPr>
          <w:rFonts w:ascii="Gill Sans MT" w:hAnsi="Gill Sans MT"/>
          <w:sz w:val="24"/>
          <w:szCs w:val="24"/>
        </w:rPr>
        <w:t xml:space="preserve"> </w:t>
      </w:r>
      <w:r w:rsidR="00D92838" w:rsidRPr="00114683">
        <w:rPr>
          <w:rFonts w:ascii="Gill Sans MT" w:hAnsi="Gill Sans MT"/>
          <w:sz w:val="24"/>
          <w:szCs w:val="24"/>
        </w:rPr>
        <w:t>other areas, such as enabling local</w:t>
      </w:r>
      <w:r w:rsidR="003D3636" w:rsidRPr="00114683">
        <w:rPr>
          <w:rFonts w:ascii="Gill Sans MT" w:hAnsi="Gill Sans MT"/>
          <w:sz w:val="24"/>
          <w:szCs w:val="24"/>
        </w:rPr>
        <w:t xml:space="preserve"> people to </w:t>
      </w:r>
      <w:r w:rsidR="002F03FC" w:rsidRPr="00114683">
        <w:rPr>
          <w:rFonts w:ascii="Gill Sans MT" w:hAnsi="Gill Sans MT"/>
          <w:sz w:val="24"/>
          <w:szCs w:val="24"/>
        </w:rPr>
        <w:t>find employment</w:t>
      </w:r>
      <w:r w:rsidR="003D3636" w:rsidRPr="00114683">
        <w:rPr>
          <w:rFonts w:ascii="Gill Sans MT" w:hAnsi="Gill Sans MT"/>
          <w:sz w:val="24"/>
          <w:szCs w:val="24"/>
        </w:rPr>
        <w:t xml:space="preserve">, </w:t>
      </w:r>
      <w:r w:rsidR="002F03FC" w:rsidRPr="00114683">
        <w:rPr>
          <w:rFonts w:ascii="Gill Sans MT" w:hAnsi="Gill Sans MT"/>
          <w:sz w:val="24"/>
          <w:szCs w:val="24"/>
        </w:rPr>
        <w:t>access education/training</w:t>
      </w:r>
      <w:r w:rsidR="00D92838" w:rsidRPr="00114683">
        <w:rPr>
          <w:rFonts w:ascii="Gill Sans MT" w:hAnsi="Gill Sans MT"/>
          <w:sz w:val="24"/>
          <w:szCs w:val="24"/>
        </w:rPr>
        <w:t>,</w:t>
      </w:r>
      <w:r w:rsidR="00F009E5" w:rsidRPr="00114683">
        <w:rPr>
          <w:rFonts w:ascii="Gill Sans MT" w:hAnsi="Gill Sans MT"/>
          <w:sz w:val="24"/>
          <w:szCs w:val="24"/>
        </w:rPr>
        <w:t xml:space="preserve"> </w:t>
      </w:r>
      <w:r w:rsidR="005110AE" w:rsidRPr="00114683">
        <w:rPr>
          <w:rFonts w:ascii="Gill Sans MT" w:hAnsi="Gill Sans MT"/>
          <w:sz w:val="24"/>
          <w:szCs w:val="24"/>
        </w:rPr>
        <w:t>and</w:t>
      </w:r>
      <w:r w:rsidR="003D3636" w:rsidRPr="00114683">
        <w:rPr>
          <w:rFonts w:ascii="Gill Sans MT" w:hAnsi="Gill Sans MT"/>
          <w:sz w:val="24"/>
          <w:szCs w:val="24"/>
        </w:rPr>
        <w:t xml:space="preserve"> support</w:t>
      </w:r>
      <w:r w:rsidR="005F22B6" w:rsidRPr="00114683">
        <w:rPr>
          <w:rFonts w:ascii="Gill Sans MT" w:hAnsi="Gill Sans MT"/>
          <w:sz w:val="24"/>
          <w:szCs w:val="24"/>
        </w:rPr>
        <w:t>ing</w:t>
      </w:r>
      <w:r w:rsidR="003D3636" w:rsidRPr="00114683">
        <w:rPr>
          <w:rFonts w:ascii="Gill Sans MT" w:hAnsi="Gill Sans MT"/>
          <w:sz w:val="24"/>
          <w:szCs w:val="24"/>
        </w:rPr>
        <w:t xml:space="preserve"> fledgling entrepreneurs </w:t>
      </w:r>
      <w:r w:rsidR="005F22B6" w:rsidRPr="00114683">
        <w:rPr>
          <w:rFonts w:ascii="Gill Sans MT" w:hAnsi="Gill Sans MT"/>
          <w:sz w:val="24"/>
          <w:szCs w:val="24"/>
        </w:rPr>
        <w:t xml:space="preserve">to </w:t>
      </w:r>
      <w:r w:rsidR="003D3636" w:rsidRPr="00114683">
        <w:rPr>
          <w:rFonts w:ascii="Gill Sans MT" w:hAnsi="Gill Sans MT"/>
          <w:sz w:val="24"/>
          <w:szCs w:val="24"/>
        </w:rPr>
        <w:t xml:space="preserve">set up </w:t>
      </w:r>
      <w:r w:rsidR="005F22B6" w:rsidRPr="00114683">
        <w:rPr>
          <w:rFonts w:ascii="Gill Sans MT" w:hAnsi="Gill Sans MT"/>
          <w:sz w:val="24"/>
          <w:szCs w:val="24"/>
        </w:rPr>
        <w:t>their own</w:t>
      </w:r>
      <w:r w:rsidR="002F03FC" w:rsidRPr="00114683">
        <w:rPr>
          <w:rFonts w:ascii="Gill Sans MT" w:hAnsi="Gill Sans MT"/>
          <w:sz w:val="24"/>
          <w:szCs w:val="24"/>
        </w:rPr>
        <w:t xml:space="preserve"> businesses.</w:t>
      </w:r>
    </w:p>
    <w:p w14:paraId="4C728ECC" w14:textId="77777777" w:rsidR="009B4B12" w:rsidRPr="00114683" w:rsidRDefault="00E960D7" w:rsidP="00686E5B">
      <w:pPr>
        <w:spacing w:line="240" w:lineRule="auto"/>
        <w:jc w:val="both"/>
        <w:rPr>
          <w:rFonts w:ascii="Gill Sans MT" w:hAnsi="Gill Sans MT"/>
          <w:b/>
          <w:sz w:val="24"/>
          <w:szCs w:val="24"/>
        </w:rPr>
      </w:pPr>
      <w:r w:rsidRPr="00114683">
        <w:rPr>
          <w:rFonts w:ascii="Gill Sans MT" w:hAnsi="Gill Sans MT"/>
          <w:sz w:val="24"/>
          <w:szCs w:val="24"/>
        </w:rPr>
        <w:t xml:space="preserve">1.2 </w:t>
      </w:r>
      <w:r w:rsidR="005F22B6" w:rsidRPr="00114683">
        <w:rPr>
          <w:rFonts w:ascii="Gill Sans MT" w:hAnsi="Gill Sans MT"/>
          <w:sz w:val="24"/>
          <w:szCs w:val="24"/>
        </w:rPr>
        <w:t>We are proud of what we have achieved</w:t>
      </w:r>
      <w:r w:rsidR="00D92838" w:rsidRPr="00114683">
        <w:rPr>
          <w:rFonts w:ascii="Gill Sans MT" w:hAnsi="Gill Sans MT"/>
          <w:sz w:val="24"/>
          <w:szCs w:val="24"/>
        </w:rPr>
        <w:t xml:space="preserve"> with our core business</w:t>
      </w:r>
      <w:r w:rsidR="005F22B6" w:rsidRPr="00114683">
        <w:rPr>
          <w:rFonts w:ascii="Gill Sans MT" w:hAnsi="Gill Sans MT"/>
          <w:sz w:val="24"/>
          <w:szCs w:val="24"/>
        </w:rPr>
        <w:t>, but recognise there is a great deal more to do</w:t>
      </w:r>
      <w:r w:rsidR="00D92838" w:rsidRPr="00114683">
        <w:rPr>
          <w:rFonts w:ascii="Gill Sans MT" w:hAnsi="Gill Sans MT"/>
          <w:sz w:val="24"/>
          <w:szCs w:val="24"/>
        </w:rPr>
        <w:t xml:space="preserve"> to fulfil our social purpose</w:t>
      </w:r>
      <w:r w:rsidR="005F22B6" w:rsidRPr="00114683">
        <w:rPr>
          <w:rFonts w:ascii="Gill Sans MT" w:hAnsi="Gill Sans MT"/>
          <w:sz w:val="24"/>
          <w:szCs w:val="24"/>
        </w:rPr>
        <w:t xml:space="preserve">. </w:t>
      </w:r>
      <w:r w:rsidR="002F03FC" w:rsidRPr="00114683">
        <w:rPr>
          <w:rFonts w:ascii="Gill Sans MT" w:hAnsi="Gill Sans MT"/>
          <w:sz w:val="24"/>
          <w:szCs w:val="24"/>
        </w:rPr>
        <w:t xml:space="preserve">Our Board has articulated a vision for our future, </w:t>
      </w:r>
      <w:r w:rsidR="005F22B6" w:rsidRPr="00114683">
        <w:rPr>
          <w:rFonts w:ascii="Gill Sans MT" w:hAnsi="Gill Sans MT"/>
          <w:sz w:val="24"/>
          <w:szCs w:val="24"/>
        </w:rPr>
        <w:t xml:space="preserve">to </w:t>
      </w:r>
      <w:r w:rsidR="002F03FC" w:rsidRPr="00114683">
        <w:rPr>
          <w:rFonts w:ascii="Gill Sans MT" w:hAnsi="Gill Sans MT"/>
          <w:sz w:val="24"/>
          <w:szCs w:val="24"/>
        </w:rPr>
        <w:t>build success over the next five years.</w:t>
      </w:r>
      <w:r w:rsidR="00DC048A" w:rsidRPr="00114683">
        <w:rPr>
          <w:rFonts w:ascii="Gill Sans MT" w:hAnsi="Gill Sans MT"/>
          <w:sz w:val="24"/>
          <w:szCs w:val="24"/>
        </w:rPr>
        <w:t xml:space="preserve"> </w:t>
      </w:r>
      <w:r w:rsidR="00B50FB5" w:rsidRPr="00114683">
        <w:rPr>
          <w:rFonts w:ascii="Gill Sans MT" w:hAnsi="Gill Sans MT"/>
          <w:sz w:val="24"/>
          <w:szCs w:val="24"/>
        </w:rPr>
        <w:t>This Corporate Plan is designed to deliver that vision by 2026</w:t>
      </w:r>
      <w:r w:rsidR="00F009E5" w:rsidRPr="00114683">
        <w:rPr>
          <w:rFonts w:ascii="Gill Sans MT" w:hAnsi="Gill Sans MT"/>
          <w:sz w:val="24"/>
          <w:szCs w:val="24"/>
        </w:rPr>
        <w:t>,</w:t>
      </w:r>
      <w:r w:rsidR="00B50FB5" w:rsidRPr="00114683">
        <w:rPr>
          <w:rFonts w:ascii="Gill Sans MT" w:hAnsi="Gill Sans MT"/>
          <w:sz w:val="24"/>
          <w:szCs w:val="24"/>
        </w:rPr>
        <w:t xml:space="preserve"> through setting challenging targets and objectives for us to meet.</w:t>
      </w:r>
    </w:p>
    <w:p w14:paraId="61DD12E1" w14:textId="34BB74A6" w:rsidR="00E13BBB"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t xml:space="preserve">2. </w:t>
      </w:r>
      <w:r w:rsidR="009B4B12" w:rsidRPr="00114683">
        <w:rPr>
          <w:rFonts w:ascii="Gill Sans MT" w:hAnsi="Gill Sans MT"/>
          <w:b/>
          <w:sz w:val="24"/>
          <w:szCs w:val="24"/>
        </w:rPr>
        <w:t>Operating Environment</w:t>
      </w:r>
    </w:p>
    <w:p w14:paraId="792A3BB8" w14:textId="77777777" w:rsidR="009B4B12" w:rsidRPr="00114683" w:rsidRDefault="00E13BBB" w:rsidP="00686E5B">
      <w:pPr>
        <w:spacing w:line="240" w:lineRule="auto"/>
        <w:jc w:val="both"/>
        <w:rPr>
          <w:rFonts w:ascii="Gill Sans MT" w:hAnsi="Gill Sans MT"/>
          <w:sz w:val="24"/>
          <w:szCs w:val="24"/>
        </w:rPr>
      </w:pPr>
      <w:r w:rsidRPr="00114683">
        <w:rPr>
          <w:rFonts w:ascii="Gill Sans MT" w:hAnsi="Gill Sans MT"/>
          <w:sz w:val="24"/>
          <w:szCs w:val="24"/>
        </w:rPr>
        <w:t>In defining how we move forward we have taken stock of the current situation</w:t>
      </w:r>
      <w:r w:rsidR="00C25134" w:rsidRPr="00114683">
        <w:rPr>
          <w:rFonts w:ascii="Gill Sans MT" w:hAnsi="Gill Sans MT"/>
          <w:sz w:val="24"/>
          <w:szCs w:val="24"/>
        </w:rPr>
        <w:t xml:space="preserve"> and the challenges ahead</w:t>
      </w:r>
      <w:r w:rsidRPr="00114683">
        <w:rPr>
          <w:rFonts w:ascii="Gill Sans MT" w:hAnsi="Gill Sans MT"/>
          <w:sz w:val="24"/>
          <w:szCs w:val="24"/>
        </w:rPr>
        <w:t>.</w:t>
      </w:r>
    </w:p>
    <w:p w14:paraId="6441F6F4" w14:textId="77777777" w:rsidR="002C5812" w:rsidRPr="00114683" w:rsidRDefault="00E960D7" w:rsidP="00686E5B">
      <w:pPr>
        <w:spacing w:line="240" w:lineRule="auto"/>
        <w:jc w:val="both"/>
        <w:rPr>
          <w:rFonts w:ascii="Gill Sans MT" w:hAnsi="Gill Sans MT"/>
          <w:sz w:val="24"/>
          <w:szCs w:val="24"/>
        </w:rPr>
      </w:pPr>
      <w:r w:rsidRPr="00114683">
        <w:rPr>
          <w:rFonts w:ascii="Gill Sans MT" w:hAnsi="Gill Sans MT"/>
          <w:sz w:val="24"/>
          <w:szCs w:val="24"/>
        </w:rPr>
        <w:t xml:space="preserve">2.1 </w:t>
      </w:r>
      <w:r w:rsidR="00A8794B" w:rsidRPr="00114683">
        <w:rPr>
          <w:rFonts w:ascii="Gill Sans MT" w:hAnsi="Gill Sans MT"/>
          <w:sz w:val="24"/>
          <w:szCs w:val="24"/>
        </w:rPr>
        <w:t>The</w:t>
      </w:r>
      <w:r w:rsidR="009B4B12" w:rsidRPr="00114683">
        <w:rPr>
          <w:rFonts w:ascii="Gill Sans MT" w:hAnsi="Gill Sans MT"/>
          <w:sz w:val="24"/>
          <w:szCs w:val="24"/>
        </w:rPr>
        <w:t>Covid</w:t>
      </w:r>
      <w:r w:rsidR="00E13BBB" w:rsidRPr="00114683">
        <w:rPr>
          <w:rFonts w:ascii="Gill Sans MT" w:hAnsi="Gill Sans MT"/>
          <w:sz w:val="24"/>
          <w:szCs w:val="24"/>
        </w:rPr>
        <w:t>19</w:t>
      </w:r>
      <w:r w:rsidR="009B4B12" w:rsidRPr="00114683">
        <w:rPr>
          <w:rFonts w:ascii="Gill Sans MT" w:hAnsi="Gill Sans MT"/>
          <w:sz w:val="24"/>
          <w:szCs w:val="24"/>
        </w:rPr>
        <w:t xml:space="preserve"> pandemic </w:t>
      </w:r>
      <w:r w:rsidR="00A8794B" w:rsidRPr="00114683">
        <w:rPr>
          <w:rFonts w:ascii="Gill Sans MT" w:hAnsi="Gill Sans MT"/>
          <w:sz w:val="24"/>
          <w:szCs w:val="24"/>
        </w:rPr>
        <w:t xml:space="preserve">promises </w:t>
      </w:r>
      <w:r w:rsidR="00EE718B" w:rsidRPr="00114683">
        <w:rPr>
          <w:rFonts w:ascii="Gill Sans MT" w:hAnsi="Gill Sans MT"/>
          <w:sz w:val="24"/>
          <w:szCs w:val="24"/>
        </w:rPr>
        <w:t xml:space="preserve">to </w:t>
      </w:r>
      <w:r w:rsidR="00C25134" w:rsidRPr="00114683">
        <w:rPr>
          <w:rFonts w:ascii="Gill Sans MT" w:hAnsi="Gill Sans MT"/>
          <w:sz w:val="24"/>
          <w:szCs w:val="24"/>
        </w:rPr>
        <w:t xml:space="preserve">make </w:t>
      </w:r>
      <w:r w:rsidR="00A8794B" w:rsidRPr="00114683">
        <w:rPr>
          <w:rFonts w:ascii="Gill Sans MT" w:hAnsi="Gill Sans MT"/>
          <w:sz w:val="24"/>
          <w:szCs w:val="24"/>
        </w:rPr>
        <w:t>permanent c</w:t>
      </w:r>
      <w:r w:rsidR="009B4B12" w:rsidRPr="00114683">
        <w:rPr>
          <w:rFonts w:ascii="Gill Sans MT" w:hAnsi="Gill Sans MT"/>
          <w:sz w:val="24"/>
          <w:szCs w:val="24"/>
        </w:rPr>
        <w:t>hange</w:t>
      </w:r>
      <w:r w:rsidR="00EE718B" w:rsidRPr="00114683">
        <w:rPr>
          <w:rFonts w:ascii="Gill Sans MT" w:hAnsi="Gill Sans MT"/>
          <w:sz w:val="24"/>
          <w:szCs w:val="24"/>
        </w:rPr>
        <w:t>s</w:t>
      </w:r>
      <w:r w:rsidR="00A8794B" w:rsidRPr="00114683">
        <w:rPr>
          <w:rFonts w:ascii="Gill Sans MT" w:hAnsi="Gill Sans MT"/>
          <w:sz w:val="24"/>
          <w:szCs w:val="24"/>
        </w:rPr>
        <w:t xml:space="preserve"> to </w:t>
      </w:r>
      <w:r w:rsidR="00EE718B" w:rsidRPr="00114683">
        <w:rPr>
          <w:rFonts w:ascii="Gill Sans MT" w:hAnsi="Gill Sans MT"/>
          <w:sz w:val="24"/>
          <w:szCs w:val="24"/>
        </w:rPr>
        <w:t xml:space="preserve">the way we </w:t>
      </w:r>
      <w:r w:rsidR="00485B06" w:rsidRPr="00114683">
        <w:rPr>
          <w:rFonts w:ascii="Gill Sans MT" w:hAnsi="Gill Sans MT"/>
          <w:sz w:val="24"/>
          <w:szCs w:val="24"/>
        </w:rPr>
        <w:t>work</w:t>
      </w:r>
      <w:r w:rsidR="00C25134" w:rsidRPr="00114683">
        <w:rPr>
          <w:rFonts w:ascii="Gill Sans MT" w:hAnsi="Gill Sans MT"/>
          <w:sz w:val="24"/>
          <w:szCs w:val="24"/>
        </w:rPr>
        <w:t xml:space="preserve"> </w:t>
      </w:r>
      <w:r w:rsidR="00EE718B" w:rsidRPr="00114683">
        <w:rPr>
          <w:rFonts w:ascii="Gill Sans MT" w:hAnsi="Gill Sans MT"/>
          <w:sz w:val="24"/>
          <w:szCs w:val="24"/>
        </w:rPr>
        <w:t>provide services and interact with customers. F</w:t>
      </w:r>
      <w:r w:rsidR="00A8794B" w:rsidRPr="00114683">
        <w:rPr>
          <w:rFonts w:ascii="Gill Sans MT" w:hAnsi="Gill Sans MT"/>
          <w:sz w:val="24"/>
          <w:szCs w:val="24"/>
        </w:rPr>
        <w:t>or more than a year</w:t>
      </w:r>
      <w:r w:rsidR="00EE718B" w:rsidRPr="00114683">
        <w:rPr>
          <w:rFonts w:ascii="Gill Sans MT" w:hAnsi="Gill Sans MT"/>
          <w:sz w:val="24"/>
          <w:szCs w:val="24"/>
        </w:rPr>
        <w:t xml:space="preserve"> our staff ha</w:t>
      </w:r>
      <w:r w:rsidR="000E0D4A" w:rsidRPr="00114683">
        <w:rPr>
          <w:rFonts w:ascii="Gill Sans MT" w:hAnsi="Gill Sans MT"/>
          <w:sz w:val="24"/>
          <w:szCs w:val="24"/>
        </w:rPr>
        <w:t>ve</w:t>
      </w:r>
      <w:r w:rsidR="00DC048A" w:rsidRPr="00114683">
        <w:rPr>
          <w:rFonts w:ascii="Gill Sans MT" w:hAnsi="Gill Sans MT"/>
          <w:sz w:val="24"/>
          <w:szCs w:val="24"/>
        </w:rPr>
        <w:t xml:space="preserve"> </w:t>
      </w:r>
      <w:r w:rsidR="00EE718B" w:rsidRPr="00114683">
        <w:rPr>
          <w:rFonts w:ascii="Gill Sans MT" w:hAnsi="Gill Sans MT"/>
          <w:sz w:val="24"/>
          <w:szCs w:val="24"/>
        </w:rPr>
        <w:t xml:space="preserve">been performing most of their duties </w:t>
      </w:r>
      <w:r w:rsidR="00A8794B" w:rsidRPr="00114683">
        <w:rPr>
          <w:rFonts w:ascii="Gill Sans MT" w:hAnsi="Gill Sans MT"/>
          <w:sz w:val="24"/>
          <w:szCs w:val="24"/>
        </w:rPr>
        <w:t xml:space="preserve">from home and customers have </w:t>
      </w:r>
      <w:r w:rsidR="00EE718B" w:rsidRPr="00114683">
        <w:rPr>
          <w:rFonts w:ascii="Gill Sans MT" w:hAnsi="Gill Sans MT"/>
          <w:sz w:val="24"/>
          <w:szCs w:val="24"/>
        </w:rPr>
        <w:t xml:space="preserve">had to </w:t>
      </w:r>
      <w:r w:rsidR="00A8794B" w:rsidRPr="00114683">
        <w:rPr>
          <w:rFonts w:ascii="Gill Sans MT" w:hAnsi="Gill Sans MT"/>
          <w:sz w:val="24"/>
          <w:szCs w:val="24"/>
        </w:rPr>
        <w:t xml:space="preserve">access services </w:t>
      </w:r>
      <w:r w:rsidR="00EE718B" w:rsidRPr="00114683">
        <w:rPr>
          <w:rFonts w:ascii="Gill Sans MT" w:hAnsi="Gill Sans MT"/>
          <w:sz w:val="24"/>
          <w:szCs w:val="24"/>
        </w:rPr>
        <w:t xml:space="preserve">remotely. We expect </w:t>
      </w:r>
      <w:r w:rsidR="005110AE" w:rsidRPr="00114683">
        <w:rPr>
          <w:rFonts w:ascii="Gill Sans MT" w:hAnsi="Gill Sans MT"/>
          <w:sz w:val="24"/>
          <w:szCs w:val="24"/>
        </w:rPr>
        <w:t>s</w:t>
      </w:r>
      <w:r w:rsidR="00A8794B" w:rsidRPr="00114683">
        <w:rPr>
          <w:rFonts w:ascii="Gill Sans MT" w:hAnsi="Gill Sans MT"/>
          <w:sz w:val="24"/>
          <w:szCs w:val="24"/>
        </w:rPr>
        <w:t xml:space="preserve">taff will </w:t>
      </w:r>
      <w:r w:rsidR="00EE718B" w:rsidRPr="00114683">
        <w:rPr>
          <w:rFonts w:ascii="Gill Sans MT" w:hAnsi="Gill Sans MT"/>
          <w:sz w:val="24"/>
          <w:szCs w:val="24"/>
        </w:rPr>
        <w:t xml:space="preserve">want </w:t>
      </w:r>
      <w:r w:rsidR="00A8794B" w:rsidRPr="00114683">
        <w:rPr>
          <w:rFonts w:ascii="Gill Sans MT" w:hAnsi="Gill Sans MT"/>
          <w:sz w:val="24"/>
          <w:szCs w:val="24"/>
        </w:rPr>
        <w:t>to retain work</w:t>
      </w:r>
      <w:r w:rsidR="002C5812" w:rsidRPr="00114683">
        <w:rPr>
          <w:rFonts w:ascii="Gill Sans MT" w:hAnsi="Gill Sans MT"/>
          <w:sz w:val="24"/>
          <w:szCs w:val="24"/>
        </w:rPr>
        <w:t xml:space="preserve">place </w:t>
      </w:r>
      <w:r w:rsidR="00A8794B" w:rsidRPr="00114683">
        <w:rPr>
          <w:rFonts w:ascii="Gill Sans MT" w:hAnsi="Gill Sans MT"/>
          <w:sz w:val="24"/>
          <w:szCs w:val="24"/>
        </w:rPr>
        <w:t xml:space="preserve">flexibility and </w:t>
      </w:r>
      <w:r w:rsidR="000E0D4A" w:rsidRPr="00114683">
        <w:rPr>
          <w:rFonts w:ascii="Gill Sans MT" w:hAnsi="Gill Sans MT"/>
          <w:sz w:val="24"/>
          <w:szCs w:val="24"/>
        </w:rPr>
        <w:t xml:space="preserve">most </w:t>
      </w:r>
      <w:r w:rsidR="00A8794B" w:rsidRPr="00114683">
        <w:rPr>
          <w:rFonts w:ascii="Gill Sans MT" w:hAnsi="Gill Sans MT"/>
          <w:sz w:val="24"/>
          <w:szCs w:val="24"/>
        </w:rPr>
        <w:t xml:space="preserve">customers </w:t>
      </w:r>
      <w:r w:rsidR="000E0D4A" w:rsidRPr="00114683">
        <w:rPr>
          <w:rFonts w:ascii="Gill Sans MT" w:hAnsi="Gill Sans MT"/>
          <w:sz w:val="24"/>
          <w:szCs w:val="24"/>
        </w:rPr>
        <w:t xml:space="preserve">will eventually prefer the speed and convenience new </w:t>
      </w:r>
      <w:r w:rsidR="00A8794B" w:rsidRPr="00114683">
        <w:rPr>
          <w:rFonts w:ascii="Gill Sans MT" w:hAnsi="Gill Sans MT"/>
          <w:sz w:val="24"/>
          <w:szCs w:val="24"/>
        </w:rPr>
        <w:t xml:space="preserve">technology </w:t>
      </w:r>
      <w:r w:rsidR="000E0D4A" w:rsidRPr="00114683">
        <w:rPr>
          <w:rFonts w:ascii="Gill Sans MT" w:hAnsi="Gill Sans MT"/>
          <w:sz w:val="24"/>
          <w:szCs w:val="24"/>
        </w:rPr>
        <w:t xml:space="preserve">offers. </w:t>
      </w:r>
      <w:r w:rsidR="009B4B12" w:rsidRPr="00114683">
        <w:rPr>
          <w:rFonts w:ascii="Gill Sans MT" w:hAnsi="Gill Sans MT"/>
          <w:sz w:val="24"/>
          <w:szCs w:val="24"/>
        </w:rPr>
        <w:t xml:space="preserve"> We do not know yet whether these </w:t>
      </w:r>
      <w:r w:rsidR="002C5812" w:rsidRPr="00114683">
        <w:rPr>
          <w:rFonts w:ascii="Gill Sans MT" w:hAnsi="Gill Sans MT"/>
          <w:sz w:val="24"/>
          <w:szCs w:val="24"/>
        </w:rPr>
        <w:t xml:space="preserve">trends </w:t>
      </w:r>
      <w:r w:rsidR="009B4B12" w:rsidRPr="00114683">
        <w:rPr>
          <w:rFonts w:ascii="Gill Sans MT" w:hAnsi="Gill Sans MT"/>
          <w:sz w:val="24"/>
          <w:szCs w:val="24"/>
        </w:rPr>
        <w:t>will last</w:t>
      </w:r>
      <w:r w:rsidR="00A8794B" w:rsidRPr="00114683">
        <w:rPr>
          <w:rFonts w:ascii="Gill Sans MT" w:hAnsi="Gill Sans MT"/>
          <w:sz w:val="24"/>
          <w:szCs w:val="24"/>
        </w:rPr>
        <w:t xml:space="preserve"> the test of time</w:t>
      </w:r>
      <w:r w:rsidR="00E13BBB" w:rsidRPr="00114683">
        <w:rPr>
          <w:rFonts w:ascii="Gill Sans MT" w:hAnsi="Gill Sans MT"/>
          <w:sz w:val="24"/>
          <w:szCs w:val="24"/>
        </w:rPr>
        <w:t>, so</w:t>
      </w:r>
      <w:r w:rsidR="00A8794B" w:rsidRPr="00114683">
        <w:rPr>
          <w:rFonts w:ascii="Gill Sans MT" w:hAnsi="Gill Sans MT"/>
          <w:sz w:val="24"/>
          <w:szCs w:val="24"/>
        </w:rPr>
        <w:t xml:space="preserve"> our arrangements need to be flexible</w:t>
      </w:r>
      <w:r w:rsidR="00E13BBB" w:rsidRPr="00114683">
        <w:rPr>
          <w:rFonts w:ascii="Gill Sans MT" w:hAnsi="Gill Sans MT"/>
          <w:sz w:val="24"/>
          <w:szCs w:val="24"/>
        </w:rPr>
        <w:t xml:space="preserve">, </w:t>
      </w:r>
      <w:r w:rsidR="005110AE" w:rsidRPr="00114683">
        <w:rPr>
          <w:rFonts w:ascii="Gill Sans MT" w:hAnsi="Gill Sans MT"/>
          <w:sz w:val="24"/>
          <w:szCs w:val="24"/>
        </w:rPr>
        <w:t xml:space="preserve">and </w:t>
      </w:r>
      <w:r w:rsidR="00E13BBB" w:rsidRPr="00114683">
        <w:rPr>
          <w:rFonts w:ascii="Gill Sans MT" w:hAnsi="Gill Sans MT"/>
          <w:sz w:val="24"/>
          <w:szCs w:val="24"/>
        </w:rPr>
        <w:t>able</w:t>
      </w:r>
      <w:r w:rsidR="00A8794B" w:rsidRPr="00114683">
        <w:rPr>
          <w:rFonts w:ascii="Gill Sans MT" w:hAnsi="Gill Sans MT"/>
          <w:sz w:val="24"/>
          <w:szCs w:val="24"/>
        </w:rPr>
        <w:t xml:space="preserve"> to adapt </w:t>
      </w:r>
      <w:r w:rsidR="002C5812" w:rsidRPr="00114683">
        <w:rPr>
          <w:rFonts w:ascii="Gill Sans MT" w:hAnsi="Gill Sans MT"/>
          <w:sz w:val="24"/>
          <w:szCs w:val="24"/>
        </w:rPr>
        <w:t xml:space="preserve">as events unfold. </w:t>
      </w:r>
    </w:p>
    <w:p w14:paraId="51ABEB3F" w14:textId="77777777" w:rsidR="00EA0BDF" w:rsidRPr="00114683" w:rsidRDefault="00E960D7" w:rsidP="00686E5B">
      <w:pPr>
        <w:pStyle w:val="paragraph"/>
        <w:spacing w:before="0" w:beforeAutospacing="0" w:after="0" w:afterAutospacing="0"/>
        <w:jc w:val="both"/>
        <w:textAlignment w:val="baseline"/>
        <w:rPr>
          <w:rStyle w:val="normaltextrun"/>
          <w:rFonts w:ascii="Gill Sans MT" w:hAnsi="Gill Sans MT" w:cs="Calibri"/>
        </w:rPr>
      </w:pPr>
      <w:r w:rsidRPr="00114683">
        <w:rPr>
          <w:rStyle w:val="normaltextrun"/>
          <w:rFonts w:ascii="Gill Sans MT" w:hAnsi="Gill Sans MT" w:cs="Calibri"/>
        </w:rPr>
        <w:t xml:space="preserve">2.2 </w:t>
      </w:r>
      <w:r w:rsidR="00EA0BDF" w:rsidRPr="00114683">
        <w:rPr>
          <w:rStyle w:val="normaltextrun"/>
          <w:rFonts w:ascii="Gill Sans MT" w:hAnsi="Gill Sans MT" w:cs="Calibri"/>
        </w:rPr>
        <w:t xml:space="preserve">Inclusive </w:t>
      </w:r>
      <w:r w:rsidR="00DD146E" w:rsidRPr="00114683">
        <w:rPr>
          <w:rStyle w:val="normaltextrun"/>
          <w:rFonts w:ascii="Gill Sans MT" w:hAnsi="Gill Sans MT" w:cs="Calibri"/>
        </w:rPr>
        <w:t>G</w:t>
      </w:r>
      <w:r w:rsidR="00EA0BDF" w:rsidRPr="00114683">
        <w:rPr>
          <w:rStyle w:val="normaltextrun"/>
          <w:rFonts w:ascii="Gill Sans MT" w:hAnsi="Gill Sans MT" w:cs="Calibri"/>
        </w:rPr>
        <w:t>rowth will be a priority for local and central governments post pandemic. It is about enabling local people to contribute to and benefit from the economic opportunities in their comm</w:t>
      </w:r>
      <w:r w:rsidR="00114683" w:rsidRPr="00114683">
        <w:rPr>
          <w:rStyle w:val="normaltextrun"/>
          <w:rFonts w:ascii="Gill Sans MT" w:hAnsi="Gill Sans MT" w:cs="Calibri"/>
        </w:rPr>
        <w:t>u</w:t>
      </w:r>
      <w:r w:rsidR="003D0C0D" w:rsidRPr="00114683">
        <w:rPr>
          <w:rStyle w:val="normaltextrun"/>
          <w:rFonts w:ascii="Gill Sans MT" w:hAnsi="Gill Sans MT" w:cs="Calibri"/>
        </w:rPr>
        <w:t>nity</w:t>
      </w:r>
      <w:r w:rsidR="00EA0BDF" w:rsidRPr="00114683">
        <w:rPr>
          <w:rStyle w:val="normaltextrun"/>
          <w:rFonts w:ascii="Gill Sans MT" w:hAnsi="Gill Sans MT" w:cs="Calibri"/>
        </w:rPr>
        <w:t xml:space="preserve">. This is </w:t>
      </w:r>
      <w:r w:rsidR="003D0C0D" w:rsidRPr="00114683">
        <w:rPr>
          <w:rStyle w:val="normaltextrun"/>
          <w:rFonts w:ascii="Gill Sans MT" w:hAnsi="Gill Sans MT" w:cs="Calibri"/>
        </w:rPr>
        <w:t>Unity</w:t>
      </w:r>
      <w:r w:rsidR="00EA0BDF" w:rsidRPr="00114683">
        <w:rPr>
          <w:rStyle w:val="normaltextrun"/>
          <w:rFonts w:ascii="Gill Sans MT" w:hAnsi="Gill Sans MT" w:cs="Calibri"/>
        </w:rPr>
        <w:t xml:space="preserve">’s Unique Selling Point and </w:t>
      </w:r>
      <w:r w:rsidR="00225939" w:rsidRPr="00114683">
        <w:rPr>
          <w:rStyle w:val="normaltextrun"/>
          <w:rFonts w:ascii="Gill Sans MT" w:hAnsi="Gill Sans MT" w:cs="Calibri"/>
        </w:rPr>
        <w:t>we believe we can play a significant role in Leeds.</w:t>
      </w:r>
    </w:p>
    <w:p w14:paraId="4B6CAC59" w14:textId="77777777" w:rsidR="00EA0BDF" w:rsidRPr="00114683" w:rsidRDefault="00EA0BDF" w:rsidP="00686E5B">
      <w:pPr>
        <w:pStyle w:val="paragraph"/>
        <w:spacing w:before="0" w:beforeAutospacing="0" w:after="0" w:afterAutospacing="0"/>
        <w:jc w:val="both"/>
        <w:textAlignment w:val="baseline"/>
        <w:rPr>
          <w:rStyle w:val="normaltextrun"/>
          <w:rFonts w:ascii="Gill Sans MT" w:hAnsi="Gill Sans MT" w:cs="Calibri"/>
        </w:rPr>
      </w:pPr>
    </w:p>
    <w:p w14:paraId="231CB1B8" w14:textId="77777777" w:rsidR="000E0D4A" w:rsidRPr="00114683" w:rsidRDefault="00225939" w:rsidP="00686E5B">
      <w:pPr>
        <w:pStyle w:val="paragraph"/>
        <w:spacing w:before="0" w:beforeAutospacing="0" w:after="0" w:afterAutospacing="0"/>
        <w:jc w:val="both"/>
        <w:textAlignment w:val="baseline"/>
        <w:rPr>
          <w:rStyle w:val="eop"/>
          <w:rFonts w:ascii="Gill Sans MT" w:hAnsi="Gill Sans MT" w:cs="Calibri"/>
        </w:rPr>
      </w:pPr>
      <w:r w:rsidRPr="00114683">
        <w:rPr>
          <w:rStyle w:val="normaltextrun"/>
          <w:rFonts w:ascii="Gill Sans MT" w:hAnsi="Gill Sans MT" w:cs="Calibri"/>
        </w:rPr>
        <w:t xml:space="preserve">2.3 </w:t>
      </w:r>
      <w:r w:rsidR="001C2F86" w:rsidRPr="00114683">
        <w:rPr>
          <w:rStyle w:val="normaltextrun"/>
          <w:rFonts w:ascii="Gill Sans MT" w:hAnsi="Gill Sans MT" w:cs="Calibri"/>
        </w:rPr>
        <w:t xml:space="preserve">We </w:t>
      </w:r>
      <w:r w:rsidR="000E0D4A" w:rsidRPr="00114683">
        <w:rPr>
          <w:rStyle w:val="normaltextrun"/>
          <w:rFonts w:ascii="Gill Sans MT" w:hAnsi="Gill Sans MT" w:cs="Calibri"/>
        </w:rPr>
        <w:t xml:space="preserve">can only see </w:t>
      </w:r>
      <w:r w:rsidR="00E13BBB" w:rsidRPr="00114683">
        <w:rPr>
          <w:rStyle w:val="normaltextrun"/>
          <w:rFonts w:ascii="Gill Sans MT" w:hAnsi="Gill Sans MT" w:cs="Calibri"/>
        </w:rPr>
        <w:t xml:space="preserve">tenant </w:t>
      </w:r>
      <w:r w:rsidR="000E0D4A" w:rsidRPr="00114683">
        <w:rPr>
          <w:rStyle w:val="normaltextrun"/>
          <w:rFonts w:ascii="Gill Sans MT" w:hAnsi="Gill Sans MT" w:cs="Calibri"/>
        </w:rPr>
        <w:t>expectations continuing to rise</w:t>
      </w:r>
      <w:r w:rsidR="00C25134" w:rsidRPr="00114683">
        <w:rPr>
          <w:rStyle w:val="normaltextrun"/>
          <w:rFonts w:ascii="Gill Sans MT" w:hAnsi="Gill Sans MT" w:cs="Calibri"/>
        </w:rPr>
        <w:t>. Th</w:t>
      </w:r>
      <w:r w:rsidR="00E13BBB" w:rsidRPr="00114683">
        <w:rPr>
          <w:rStyle w:val="normaltextrun"/>
          <w:rFonts w:ascii="Gill Sans MT" w:hAnsi="Gill Sans MT" w:cs="Calibri"/>
        </w:rPr>
        <w:t xml:space="preserve">ey </w:t>
      </w:r>
      <w:r w:rsidR="001C3494" w:rsidRPr="00114683">
        <w:rPr>
          <w:rStyle w:val="normaltextrun"/>
          <w:rFonts w:ascii="Gill Sans MT" w:hAnsi="Gill Sans MT" w:cs="Calibri"/>
        </w:rPr>
        <w:t>no longer</w:t>
      </w:r>
      <w:r w:rsidR="000E0D4A" w:rsidRPr="00114683">
        <w:rPr>
          <w:rStyle w:val="normaltextrun"/>
          <w:rFonts w:ascii="Gill Sans MT" w:hAnsi="Gill Sans MT" w:cs="Calibri"/>
        </w:rPr>
        <w:t xml:space="preserve"> compare </w:t>
      </w:r>
      <w:r w:rsidR="00E13BBB" w:rsidRPr="00114683">
        <w:rPr>
          <w:rStyle w:val="normaltextrun"/>
          <w:rFonts w:ascii="Gill Sans MT" w:hAnsi="Gill Sans MT" w:cs="Calibri"/>
        </w:rPr>
        <w:t xml:space="preserve">us </w:t>
      </w:r>
      <w:r w:rsidR="000E0D4A" w:rsidRPr="00114683">
        <w:rPr>
          <w:rStyle w:val="normaltextrun"/>
          <w:rFonts w:ascii="Gill Sans MT" w:hAnsi="Gill Sans MT" w:cs="Calibri"/>
        </w:rPr>
        <w:t>with other housing providers</w:t>
      </w:r>
      <w:r w:rsidR="001C2F86" w:rsidRPr="00114683">
        <w:rPr>
          <w:rStyle w:val="normaltextrun"/>
          <w:rFonts w:ascii="Gill Sans MT" w:hAnsi="Gill Sans MT" w:cs="Calibri"/>
        </w:rPr>
        <w:t xml:space="preserve">, but with </w:t>
      </w:r>
      <w:r w:rsidR="000E0D4A" w:rsidRPr="00114683">
        <w:rPr>
          <w:rStyle w:val="normaltextrun"/>
          <w:rFonts w:ascii="Gill Sans MT" w:hAnsi="Gill Sans MT" w:cs="Calibri"/>
        </w:rPr>
        <w:t>companies like Ocado, Amazon and Uber</w:t>
      </w:r>
      <w:r w:rsidR="001C2F86" w:rsidRPr="00114683">
        <w:rPr>
          <w:rStyle w:val="normaltextrun"/>
          <w:rFonts w:ascii="Gill Sans MT" w:hAnsi="Gill Sans MT" w:cs="Calibri"/>
        </w:rPr>
        <w:t xml:space="preserve">. </w:t>
      </w:r>
      <w:proofErr w:type="gramStart"/>
      <w:r w:rsidR="00C25134" w:rsidRPr="00114683">
        <w:rPr>
          <w:rStyle w:val="normaltextrun"/>
          <w:rFonts w:ascii="Gill Sans MT" w:hAnsi="Gill Sans MT" w:cs="Calibri"/>
        </w:rPr>
        <w:t>So</w:t>
      </w:r>
      <w:proofErr w:type="gramEnd"/>
      <w:r w:rsidR="00C25134" w:rsidRPr="00114683">
        <w:rPr>
          <w:rStyle w:val="normaltextrun"/>
          <w:rFonts w:ascii="Gill Sans MT" w:hAnsi="Gill Sans MT" w:cs="Calibri"/>
        </w:rPr>
        <w:t xml:space="preserve"> i</w:t>
      </w:r>
      <w:r w:rsidR="00E13BBB" w:rsidRPr="00114683">
        <w:rPr>
          <w:rStyle w:val="normaltextrun"/>
          <w:rFonts w:ascii="Gill Sans MT" w:hAnsi="Gill Sans MT" w:cs="Calibri"/>
        </w:rPr>
        <w:t xml:space="preserve">n addition to </w:t>
      </w:r>
      <w:r w:rsidR="001C2F86" w:rsidRPr="00114683">
        <w:rPr>
          <w:rStyle w:val="normaltextrun"/>
          <w:rFonts w:ascii="Gill Sans MT" w:hAnsi="Gill Sans MT" w:cs="Calibri"/>
        </w:rPr>
        <w:t>get</w:t>
      </w:r>
      <w:r w:rsidR="00E13BBB" w:rsidRPr="00114683">
        <w:rPr>
          <w:rStyle w:val="normaltextrun"/>
          <w:rFonts w:ascii="Gill Sans MT" w:hAnsi="Gill Sans MT" w:cs="Calibri"/>
        </w:rPr>
        <w:t>ting</w:t>
      </w:r>
      <w:r w:rsidR="001C2F86" w:rsidRPr="00114683">
        <w:rPr>
          <w:rStyle w:val="normaltextrun"/>
          <w:rFonts w:ascii="Gill Sans MT" w:hAnsi="Gill Sans MT" w:cs="Calibri"/>
        </w:rPr>
        <w:t xml:space="preserve"> things </w:t>
      </w:r>
      <w:r w:rsidR="001C3494" w:rsidRPr="00114683">
        <w:rPr>
          <w:rStyle w:val="normaltextrun"/>
          <w:rFonts w:ascii="Gill Sans MT" w:hAnsi="Gill Sans MT" w:cs="Calibri"/>
        </w:rPr>
        <w:t>“</w:t>
      </w:r>
      <w:r w:rsidR="001C2F86" w:rsidRPr="00114683">
        <w:rPr>
          <w:rStyle w:val="normaltextrun"/>
          <w:rFonts w:ascii="Gill Sans MT" w:hAnsi="Gill Sans MT" w:cs="Calibri"/>
        </w:rPr>
        <w:t>right first time</w:t>
      </w:r>
      <w:r w:rsidR="001C3494" w:rsidRPr="00114683">
        <w:rPr>
          <w:rStyle w:val="normaltextrun"/>
          <w:rFonts w:ascii="Gill Sans MT" w:hAnsi="Gill Sans MT" w:cs="Calibri"/>
        </w:rPr>
        <w:t>”</w:t>
      </w:r>
      <w:r w:rsidR="00E13BBB" w:rsidRPr="00114683">
        <w:rPr>
          <w:rStyle w:val="normaltextrun"/>
          <w:rFonts w:ascii="Gill Sans MT" w:hAnsi="Gill Sans MT" w:cs="Calibri"/>
        </w:rPr>
        <w:t xml:space="preserve"> and </w:t>
      </w:r>
      <w:r w:rsidR="001C3494" w:rsidRPr="00114683">
        <w:rPr>
          <w:rStyle w:val="normaltextrun"/>
          <w:rFonts w:ascii="Gill Sans MT" w:hAnsi="Gill Sans MT" w:cs="Calibri"/>
        </w:rPr>
        <w:t>“</w:t>
      </w:r>
      <w:r w:rsidR="00E13BBB" w:rsidRPr="00114683">
        <w:rPr>
          <w:rStyle w:val="normaltextrun"/>
          <w:rFonts w:ascii="Gill Sans MT" w:hAnsi="Gill Sans MT" w:cs="Calibri"/>
        </w:rPr>
        <w:t>d</w:t>
      </w:r>
      <w:r w:rsidR="00C87ED0" w:rsidRPr="00114683">
        <w:rPr>
          <w:rStyle w:val="normaltextrun"/>
          <w:rFonts w:ascii="Gill Sans MT" w:hAnsi="Gill Sans MT" w:cs="Calibri"/>
        </w:rPr>
        <w:t>o</w:t>
      </w:r>
      <w:r w:rsidR="00E13BBB" w:rsidRPr="00114683">
        <w:rPr>
          <w:rStyle w:val="normaltextrun"/>
          <w:rFonts w:ascii="Gill Sans MT" w:hAnsi="Gill Sans MT" w:cs="Calibri"/>
        </w:rPr>
        <w:t>ing</w:t>
      </w:r>
      <w:r w:rsidR="00C87ED0" w:rsidRPr="00114683">
        <w:rPr>
          <w:rStyle w:val="normaltextrun"/>
          <w:rFonts w:ascii="Gill Sans MT" w:hAnsi="Gill Sans MT" w:cs="Calibri"/>
        </w:rPr>
        <w:t xml:space="preserve"> what we say we will</w:t>
      </w:r>
      <w:r w:rsidR="001C3494" w:rsidRPr="00114683">
        <w:rPr>
          <w:rStyle w:val="normaltextrun"/>
          <w:rFonts w:ascii="Gill Sans MT" w:hAnsi="Gill Sans MT" w:cs="Calibri"/>
        </w:rPr>
        <w:t>”</w:t>
      </w:r>
      <w:r w:rsidR="00C87ED0" w:rsidRPr="00114683">
        <w:rPr>
          <w:rStyle w:val="normaltextrun"/>
          <w:rFonts w:ascii="Gill Sans MT" w:hAnsi="Gill Sans MT" w:cs="Calibri"/>
        </w:rPr>
        <w:t xml:space="preserve">, </w:t>
      </w:r>
      <w:r w:rsidR="001C3494" w:rsidRPr="00114683">
        <w:rPr>
          <w:rStyle w:val="normaltextrun"/>
          <w:rFonts w:ascii="Gill Sans MT" w:hAnsi="Gill Sans MT" w:cs="Calibri"/>
        </w:rPr>
        <w:t xml:space="preserve">they </w:t>
      </w:r>
      <w:r w:rsidR="00C25134" w:rsidRPr="00114683">
        <w:rPr>
          <w:rStyle w:val="normaltextrun"/>
          <w:rFonts w:ascii="Gill Sans MT" w:hAnsi="Gill Sans MT" w:cs="Calibri"/>
        </w:rPr>
        <w:t xml:space="preserve">are </w:t>
      </w:r>
      <w:r w:rsidR="001C3494" w:rsidRPr="00114683">
        <w:rPr>
          <w:rStyle w:val="normaltextrun"/>
          <w:rFonts w:ascii="Gill Sans MT" w:hAnsi="Gill Sans MT" w:cs="Calibri"/>
        </w:rPr>
        <w:t>increasingly expect</w:t>
      </w:r>
      <w:r w:rsidR="00C25134" w:rsidRPr="00114683">
        <w:rPr>
          <w:rStyle w:val="normaltextrun"/>
          <w:rFonts w:ascii="Gill Sans MT" w:hAnsi="Gill Sans MT" w:cs="Calibri"/>
        </w:rPr>
        <w:t>ing</w:t>
      </w:r>
      <w:r w:rsidR="001C3494" w:rsidRPr="00114683">
        <w:rPr>
          <w:rStyle w:val="normaltextrun"/>
          <w:rFonts w:ascii="Gill Sans MT" w:hAnsi="Gill Sans MT" w:cs="Calibri"/>
        </w:rPr>
        <w:t xml:space="preserve"> us to </w:t>
      </w:r>
      <w:r w:rsidR="001C2F86" w:rsidRPr="00114683">
        <w:rPr>
          <w:rStyle w:val="normaltextrun"/>
          <w:rFonts w:ascii="Gill Sans MT" w:hAnsi="Gill Sans MT" w:cs="Calibri"/>
        </w:rPr>
        <w:t>keep their homes and estates in great condition without their oversight</w:t>
      </w:r>
      <w:r w:rsidR="001C3494" w:rsidRPr="00114683">
        <w:rPr>
          <w:rStyle w:val="normaltextrun"/>
          <w:rFonts w:ascii="Gill Sans MT" w:hAnsi="Gill Sans MT" w:cs="Calibri"/>
        </w:rPr>
        <w:t xml:space="preserve"> and input. Ca</w:t>
      </w:r>
      <w:r w:rsidR="00C87ED0" w:rsidRPr="00114683">
        <w:rPr>
          <w:rStyle w:val="normaltextrun"/>
          <w:rFonts w:ascii="Gill Sans MT" w:hAnsi="Gill Sans MT" w:cs="Calibri"/>
        </w:rPr>
        <w:t>ll</w:t>
      </w:r>
      <w:r w:rsidR="001C3494" w:rsidRPr="00114683">
        <w:rPr>
          <w:rStyle w:val="normaltextrun"/>
          <w:rFonts w:ascii="Gill Sans MT" w:hAnsi="Gill Sans MT" w:cs="Calibri"/>
        </w:rPr>
        <w:t xml:space="preserve">s for their </w:t>
      </w:r>
      <w:r w:rsidR="00C87ED0" w:rsidRPr="00114683">
        <w:rPr>
          <w:rStyle w:val="normaltextrun"/>
          <w:rFonts w:ascii="Gill Sans MT" w:hAnsi="Gill Sans MT" w:cs="Calibri"/>
        </w:rPr>
        <w:t>in</w:t>
      </w:r>
      <w:r w:rsidR="00584673" w:rsidRPr="00114683">
        <w:rPr>
          <w:rStyle w:val="normaltextrun"/>
          <w:rFonts w:ascii="Gill Sans MT" w:hAnsi="Gill Sans MT" w:cs="Calibri"/>
        </w:rPr>
        <w:t>volvement</w:t>
      </w:r>
      <w:r w:rsidR="001C3494" w:rsidRPr="00114683">
        <w:rPr>
          <w:rStyle w:val="normaltextrun"/>
          <w:rFonts w:ascii="Gill Sans MT" w:hAnsi="Gill Sans MT" w:cs="Calibri"/>
        </w:rPr>
        <w:t xml:space="preserve"> must be made </w:t>
      </w:r>
      <w:r w:rsidR="001C2F86" w:rsidRPr="00114683">
        <w:rPr>
          <w:rStyle w:val="normaltextrun"/>
          <w:rFonts w:ascii="Gill Sans MT" w:hAnsi="Gill Sans MT" w:cs="Calibri"/>
        </w:rPr>
        <w:t>sparingly</w:t>
      </w:r>
      <w:r w:rsidR="00DA50A7" w:rsidRPr="00114683">
        <w:rPr>
          <w:rStyle w:val="normaltextrun"/>
          <w:rFonts w:ascii="Gill Sans MT" w:hAnsi="Gill Sans MT" w:cs="Calibri"/>
        </w:rPr>
        <w:t>, respecting</w:t>
      </w:r>
      <w:r w:rsidR="001C3494" w:rsidRPr="00114683">
        <w:rPr>
          <w:rStyle w:val="normaltextrun"/>
          <w:rFonts w:ascii="Gill Sans MT" w:hAnsi="Gill Sans MT" w:cs="Calibri"/>
        </w:rPr>
        <w:t xml:space="preserve"> the </w:t>
      </w:r>
      <w:r w:rsidR="001C2F86" w:rsidRPr="00114683">
        <w:rPr>
          <w:rStyle w:val="normaltextrun"/>
          <w:rFonts w:ascii="Gill Sans MT" w:hAnsi="Gill Sans MT" w:cs="Calibri"/>
        </w:rPr>
        <w:t>many competing demands</w:t>
      </w:r>
      <w:r w:rsidR="00DC048A" w:rsidRPr="00114683">
        <w:rPr>
          <w:rStyle w:val="normaltextrun"/>
          <w:rFonts w:ascii="Gill Sans MT" w:hAnsi="Gill Sans MT" w:cs="Calibri"/>
        </w:rPr>
        <w:t xml:space="preserve"> </w:t>
      </w:r>
      <w:r w:rsidR="00584673" w:rsidRPr="00114683">
        <w:rPr>
          <w:rStyle w:val="normaltextrun"/>
          <w:rFonts w:ascii="Gill Sans MT" w:hAnsi="Gill Sans MT" w:cs="Calibri"/>
        </w:rPr>
        <w:t xml:space="preserve">on </w:t>
      </w:r>
      <w:r w:rsidR="00C87ED0" w:rsidRPr="00114683">
        <w:rPr>
          <w:rStyle w:val="normaltextrun"/>
          <w:rFonts w:ascii="Gill Sans MT" w:hAnsi="Gill Sans MT" w:cs="Calibri"/>
        </w:rPr>
        <w:t xml:space="preserve">their </w:t>
      </w:r>
      <w:r w:rsidR="00584673" w:rsidRPr="00114683">
        <w:rPr>
          <w:rStyle w:val="normaltextrun"/>
          <w:rFonts w:ascii="Gill Sans MT" w:hAnsi="Gill Sans MT" w:cs="Calibri"/>
        </w:rPr>
        <w:t>free time</w:t>
      </w:r>
      <w:r w:rsidR="00C87ED0" w:rsidRPr="00114683">
        <w:rPr>
          <w:rStyle w:val="normaltextrun"/>
          <w:rFonts w:ascii="Gill Sans MT" w:hAnsi="Gill Sans MT" w:cs="Calibri"/>
        </w:rPr>
        <w:t xml:space="preserve">. </w:t>
      </w:r>
      <w:r w:rsidR="001C2F86" w:rsidRPr="00114683">
        <w:rPr>
          <w:rStyle w:val="normaltextrun"/>
          <w:rFonts w:ascii="Gill Sans MT" w:hAnsi="Gill Sans MT" w:cs="Calibri"/>
        </w:rPr>
        <w:t>Th</w:t>
      </w:r>
      <w:r w:rsidR="00C87ED0" w:rsidRPr="00114683">
        <w:rPr>
          <w:rStyle w:val="normaltextrun"/>
          <w:rFonts w:ascii="Gill Sans MT" w:hAnsi="Gill Sans MT" w:cs="Calibri"/>
        </w:rPr>
        <w:t xml:space="preserve">is may </w:t>
      </w:r>
      <w:r w:rsidR="001C3494" w:rsidRPr="00114683">
        <w:rPr>
          <w:rStyle w:val="normaltextrun"/>
          <w:rFonts w:ascii="Gill Sans MT" w:hAnsi="Gill Sans MT" w:cs="Calibri"/>
        </w:rPr>
        <w:t xml:space="preserve">sound </w:t>
      </w:r>
      <w:r w:rsidR="001C2F86" w:rsidRPr="00114683">
        <w:rPr>
          <w:rStyle w:val="normaltextrun"/>
          <w:rFonts w:ascii="Gill Sans MT" w:hAnsi="Gill Sans MT" w:cs="Calibri"/>
        </w:rPr>
        <w:t xml:space="preserve">the death knell for traditional forms of resident </w:t>
      </w:r>
      <w:r w:rsidR="006B7753" w:rsidRPr="00114683">
        <w:rPr>
          <w:rStyle w:val="normaltextrun"/>
          <w:rFonts w:ascii="Gill Sans MT" w:hAnsi="Gill Sans MT" w:cs="Calibri"/>
        </w:rPr>
        <w:t>involvement</w:t>
      </w:r>
      <w:r w:rsidR="00C25134" w:rsidRPr="00114683">
        <w:rPr>
          <w:rStyle w:val="normaltextrun"/>
          <w:rFonts w:ascii="Gill Sans MT" w:hAnsi="Gill Sans MT" w:cs="Calibri"/>
        </w:rPr>
        <w:t xml:space="preserve">, </w:t>
      </w:r>
      <w:r w:rsidR="001C2F86" w:rsidRPr="00114683">
        <w:rPr>
          <w:rStyle w:val="normaltextrun"/>
          <w:rFonts w:ascii="Gill Sans MT" w:hAnsi="Gill Sans MT" w:cs="Calibri"/>
        </w:rPr>
        <w:t>shift</w:t>
      </w:r>
      <w:r w:rsidR="00C87ED0" w:rsidRPr="00114683">
        <w:rPr>
          <w:rStyle w:val="normaltextrun"/>
          <w:rFonts w:ascii="Gill Sans MT" w:hAnsi="Gill Sans MT" w:cs="Calibri"/>
        </w:rPr>
        <w:t xml:space="preserve">ing </w:t>
      </w:r>
      <w:r w:rsidR="001C3494" w:rsidRPr="00114683">
        <w:rPr>
          <w:rStyle w:val="normaltextrun"/>
          <w:rFonts w:ascii="Gill Sans MT" w:hAnsi="Gill Sans MT" w:cs="Calibri"/>
        </w:rPr>
        <w:t xml:space="preserve">instead </w:t>
      </w:r>
      <w:r w:rsidR="00C87ED0" w:rsidRPr="00114683">
        <w:rPr>
          <w:rStyle w:val="normaltextrun"/>
          <w:rFonts w:ascii="Gill Sans MT" w:hAnsi="Gill Sans MT" w:cs="Calibri"/>
        </w:rPr>
        <w:t>to a landlord/tenant relationship based across multi-media</w:t>
      </w:r>
      <w:r w:rsidR="00316ACC" w:rsidRPr="00114683">
        <w:rPr>
          <w:rStyle w:val="normaltextrun"/>
          <w:rFonts w:ascii="Gill Sans MT" w:hAnsi="Gill Sans MT" w:cs="Calibri"/>
        </w:rPr>
        <w:t xml:space="preserve">, </w:t>
      </w:r>
      <w:r w:rsidR="000E0D4A" w:rsidRPr="00114683">
        <w:rPr>
          <w:rStyle w:val="normaltextrun"/>
          <w:rFonts w:ascii="Gill Sans MT" w:hAnsi="Gill Sans MT" w:cs="Calibri"/>
        </w:rPr>
        <w:t>interact</w:t>
      </w:r>
      <w:r w:rsidR="00316ACC" w:rsidRPr="00114683">
        <w:rPr>
          <w:rStyle w:val="normaltextrun"/>
          <w:rFonts w:ascii="Gill Sans MT" w:hAnsi="Gill Sans MT" w:cs="Calibri"/>
        </w:rPr>
        <w:t>ing</w:t>
      </w:r>
      <w:r w:rsidR="000E0D4A" w:rsidRPr="00114683">
        <w:rPr>
          <w:rStyle w:val="normaltextrun"/>
          <w:rFonts w:ascii="Gill Sans MT" w:hAnsi="Gill Sans MT" w:cs="Calibri"/>
        </w:rPr>
        <w:t xml:space="preserve"> using </w:t>
      </w:r>
      <w:r w:rsidR="001C3494" w:rsidRPr="00114683">
        <w:rPr>
          <w:rStyle w:val="normaltextrun"/>
          <w:rFonts w:ascii="Gill Sans MT" w:hAnsi="Gill Sans MT" w:cs="Calibri"/>
        </w:rPr>
        <w:t xml:space="preserve">their </w:t>
      </w:r>
      <w:r w:rsidR="000E0D4A" w:rsidRPr="00114683">
        <w:rPr>
          <w:rStyle w:val="normaltextrun"/>
          <w:rFonts w:ascii="Gill Sans MT" w:hAnsi="Gill Sans MT" w:cs="Calibri"/>
        </w:rPr>
        <w:t>channel</w:t>
      </w:r>
      <w:r w:rsidR="001C3494" w:rsidRPr="00114683">
        <w:rPr>
          <w:rStyle w:val="normaltextrun"/>
          <w:rFonts w:ascii="Gill Sans MT" w:hAnsi="Gill Sans MT" w:cs="Calibri"/>
        </w:rPr>
        <w:t>s</w:t>
      </w:r>
      <w:r w:rsidR="000E0D4A" w:rsidRPr="00114683">
        <w:rPr>
          <w:rStyle w:val="normaltextrun"/>
          <w:rFonts w:ascii="Gill Sans MT" w:hAnsi="Gill Sans MT" w:cs="Calibri"/>
        </w:rPr>
        <w:t xml:space="preserve"> of choice</w:t>
      </w:r>
      <w:r w:rsidR="00A94B62" w:rsidRPr="00114683">
        <w:rPr>
          <w:rStyle w:val="normaltextrun"/>
          <w:rFonts w:ascii="Gill Sans MT" w:hAnsi="Gill Sans MT" w:cs="Calibri"/>
        </w:rPr>
        <w:t xml:space="preserve"> </w:t>
      </w:r>
      <w:r w:rsidR="001C3494" w:rsidRPr="00114683">
        <w:rPr>
          <w:rStyle w:val="normaltextrun"/>
          <w:rFonts w:ascii="Gill Sans MT" w:hAnsi="Gill Sans MT" w:cs="Calibri"/>
        </w:rPr>
        <w:t xml:space="preserve">on issues </w:t>
      </w:r>
      <w:r w:rsidR="00316ACC" w:rsidRPr="00114683">
        <w:rPr>
          <w:rStyle w:val="normaltextrun"/>
          <w:rFonts w:ascii="Gill Sans MT" w:hAnsi="Gill Sans MT" w:cs="Calibri"/>
        </w:rPr>
        <w:t xml:space="preserve">and </w:t>
      </w:r>
      <w:r w:rsidR="000E0D4A" w:rsidRPr="00114683">
        <w:rPr>
          <w:rStyle w:val="normaltextrun"/>
          <w:rFonts w:ascii="Gill Sans MT" w:hAnsi="Gill Sans MT" w:cs="Calibri"/>
        </w:rPr>
        <w:t>at time</w:t>
      </w:r>
      <w:r w:rsidR="001C3494" w:rsidRPr="00114683">
        <w:rPr>
          <w:rStyle w:val="normaltextrun"/>
          <w:rFonts w:ascii="Gill Sans MT" w:hAnsi="Gill Sans MT" w:cs="Calibri"/>
        </w:rPr>
        <w:t>s</w:t>
      </w:r>
      <w:r w:rsidR="000E0D4A" w:rsidRPr="00114683">
        <w:rPr>
          <w:rStyle w:val="normaltextrun"/>
          <w:rFonts w:ascii="Gill Sans MT" w:hAnsi="Gill Sans MT" w:cs="Calibri"/>
        </w:rPr>
        <w:t xml:space="preserve"> that suits them</w:t>
      </w:r>
      <w:r w:rsidR="00316ACC" w:rsidRPr="00114683">
        <w:rPr>
          <w:rStyle w:val="normaltextrun"/>
          <w:rFonts w:ascii="Gill Sans MT" w:hAnsi="Gill Sans MT" w:cs="Calibri"/>
        </w:rPr>
        <w:t>.</w:t>
      </w:r>
      <w:r w:rsidR="00DC048A" w:rsidRPr="00114683">
        <w:rPr>
          <w:rStyle w:val="normaltextrun"/>
          <w:rFonts w:ascii="Gill Sans MT" w:hAnsi="Gill Sans MT" w:cs="Calibri"/>
        </w:rPr>
        <w:t xml:space="preserve"> </w:t>
      </w:r>
      <w:r w:rsidR="00584673" w:rsidRPr="00114683">
        <w:rPr>
          <w:rStyle w:val="normaltextrun"/>
          <w:rFonts w:ascii="Gill Sans MT" w:hAnsi="Gill Sans MT" w:cs="Calibri"/>
        </w:rPr>
        <w:t xml:space="preserve">Older and </w:t>
      </w:r>
      <w:r w:rsidR="000E0D4A" w:rsidRPr="00114683">
        <w:rPr>
          <w:rStyle w:val="normaltextrun"/>
          <w:rFonts w:ascii="Gill Sans MT" w:hAnsi="Gill Sans MT" w:cs="Calibri"/>
        </w:rPr>
        <w:t xml:space="preserve">vulnerable </w:t>
      </w:r>
      <w:r w:rsidR="001C3494" w:rsidRPr="00114683">
        <w:rPr>
          <w:rStyle w:val="normaltextrun"/>
          <w:rFonts w:ascii="Gill Sans MT" w:hAnsi="Gill Sans MT" w:cs="Calibri"/>
        </w:rPr>
        <w:t xml:space="preserve">tenants </w:t>
      </w:r>
      <w:r w:rsidR="00584673" w:rsidRPr="00114683">
        <w:rPr>
          <w:rStyle w:val="normaltextrun"/>
          <w:rFonts w:ascii="Gill Sans MT" w:hAnsi="Gill Sans MT" w:cs="Calibri"/>
        </w:rPr>
        <w:t>may</w:t>
      </w:r>
      <w:r w:rsidR="00DC048A" w:rsidRPr="00114683">
        <w:rPr>
          <w:rStyle w:val="normaltextrun"/>
          <w:rFonts w:ascii="Gill Sans MT" w:hAnsi="Gill Sans MT" w:cs="Calibri"/>
        </w:rPr>
        <w:t xml:space="preserve"> </w:t>
      </w:r>
      <w:r w:rsidR="000E0D4A" w:rsidRPr="00114683">
        <w:rPr>
          <w:rStyle w:val="normaltextrun"/>
          <w:rFonts w:ascii="Gill Sans MT" w:hAnsi="Gill Sans MT" w:cs="Calibri"/>
        </w:rPr>
        <w:t xml:space="preserve">still </w:t>
      </w:r>
      <w:r w:rsidR="00584673" w:rsidRPr="00114683">
        <w:rPr>
          <w:rStyle w:val="normaltextrun"/>
          <w:rFonts w:ascii="Gill Sans MT" w:hAnsi="Gill Sans MT" w:cs="Calibri"/>
        </w:rPr>
        <w:t xml:space="preserve">want </w:t>
      </w:r>
      <w:r w:rsidR="000E0D4A" w:rsidRPr="00114683">
        <w:rPr>
          <w:rStyle w:val="normaltextrun"/>
          <w:rFonts w:ascii="Gill Sans MT" w:hAnsi="Gill Sans MT" w:cs="Calibri"/>
        </w:rPr>
        <w:t>face to face </w:t>
      </w:r>
      <w:r w:rsidR="006B7753" w:rsidRPr="00114683">
        <w:rPr>
          <w:rStyle w:val="normaltextrun"/>
          <w:rFonts w:ascii="Gill Sans MT" w:hAnsi="Gill Sans MT" w:cs="Calibri"/>
        </w:rPr>
        <w:t>involvement</w:t>
      </w:r>
      <w:r w:rsidR="000E0D4A" w:rsidRPr="00114683">
        <w:rPr>
          <w:rStyle w:val="normaltextrun"/>
          <w:rFonts w:ascii="Gill Sans MT" w:hAnsi="Gill Sans MT" w:cs="Calibri"/>
        </w:rPr>
        <w:t xml:space="preserve">, so our model </w:t>
      </w:r>
      <w:proofErr w:type="gramStart"/>
      <w:r w:rsidR="000E0D4A" w:rsidRPr="00114683">
        <w:rPr>
          <w:rStyle w:val="normaltextrun"/>
          <w:rFonts w:ascii="Gill Sans MT" w:hAnsi="Gill Sans MT" w:cs="Calibri"/>
        </w:rPr>
        <w:t>has to</w:t>
      </w:r>
      <w:proofErr w:type="gramEnd"/>
      <w:r w:rsidR="000E0D4A" w:rsidRPr="00114683">
        <w:rPr>
          <w:rStyle w:val="normaltextrun"/>
          <w:rFonts w:ascii="Gill Sans MT" w:hAnsi="Gill Sans MT" w:cs="Calibri"/>
        </w:rPr>
        <w:t xml:space="preserve"> cater for all </w:t>
      </w:r>
      <w:r w:rsidR="002A58E4" w:rsidRPr="00114683">
        <w:rPr>
          <w:rStyle w:val="normaltextrun"/>
          <w:rFonts w:ascii="Gill Sans MT" w:hAnsi="Gill Sans MT" w:cs="Calibri"/>
        </w:rPr>
        <w:t>needs.</w:t>
      </w:r>
      <w:r w:rsidR="000E0D4A" w:rsidRPr="00114683">
        <w:rPr>
          <w:rStyle w:val="eop"/>
          <w:rFonts w:ascii="Gill Sans MT" w:hAnsi="Gill Sans MT" w:cs="Calibri"/>
        </w:rPr>
        <w:t> </w:t>
      </w:r>
    </w:p>
    <w:p w14:paraId="1EDA9C17" w14:textId="77777777" w:rsidR="000E0D4A" w:rsidRPr="00114683" w:rsidRDefault="000E0D4A" w:rsidP="00686E5B">
      <w:pPr>
        <w:pStyle w:val="paragraph"/>
        <w:spacing w:before="0" w:beforeAutospacing="0" w:after="0" w:afterAutospacing="0"/>
        <w:jc w:val="both"/>
        <w:textAlignment w:val="baseline"/>
        <w:rPr>
          <w:rFonts w:ascii="Gill Sans MT" w:hAnsi="Gill Sans MT" w:cs="Segoe UI"/>
        </w:rPr>
      </w:pPr>
    </w:p>
    <w:p w14:paraId="43A2D354" w14:textId="77777777" w:rsidR="00316ACC" w:rsidRPr="00114683" w:rsidRDefault="00E960D7" w:rsidP="00686E5B">
      <w:pPr>
        <w:pStyle w:val="paragraph"/>
        <w:spacing w:before="0" w:beforeAutospacing="0" w:after="0" w:afterAutospacing="0"/>
        <w:jc w:val="both"/>
        <w:textAlignment w:val="baseline"/>
        <w:rPr>
          <w:rFonts w:ascii="Gill Sans MT" w:hAnsi="Gill Sans MT" w:cs="Segoe UI"/>
        </w:rPr>
      </w:pPr>
      <w:r w:rsidRPr="00114683">
        <w:rPr>
          <w:rStyle w:val="normaltextrun"/>
          <w:rFonts w:ascii="Gill Sans MT" w:hAnsi="Gill Sans MT" w:cs="Calibri"/>
        </w:rPr>
        <w:t>2.</w:t>
      </w:r>
      <w:r w:rsidR="00225939" w:rsidRPr="00114683">
        <w:rPr>
          <w:rStyle w:val="normaltextrun"/>
          <w:rFonts w:ascii="Gill Sans MT" w:hAnsi="Gill Sans MT" w:cs="Calibri"/>
        </w:rPr>
        <w:t>4</w:t>
      </w:r>
      <w:r w:rsidR="00205094" w:rsidRPr="00114683">
        <w:rPr>
          <w:rStyle w:val="normaltextrun"/>
          <w:rFonts w:ascii="Gill Sans MT" w:hAnsi="Gill Sans MT" w:cs="Calibri"/>
        </w:rPr>
        <w:t xml:space="preserve"> </w:t>
      </w:r>
      <w:r w:rsidR="005D2688" w:rsidRPr="00114683">
        <w:rPr>
          <w:rStyle w:val="normaltextrun"/>
          <w:rFonts w:ascii="Gill Sans MT" w:hAnsi="Gill Sans MT" w:cs="Calibri"/>
        </w:rPr>
        <w:t xml:space="preserve">With 59% of </w:t>
      </w:r>
      <w:r w:rsidR="006B7753" w:rsidRPr="00114683">
        <w:rPr>
          <w:rStyle w:val="normaltextrun"/>
          <w:rFonts w:ascii="Gill Sans MT" w:hAnsi="Gill Sans MT" w:cs="Calibri"/>
        </w:rPr>
        <w:t xml:space="preserve">our </w:t>
      </w:r>
      <w:r w:rsidR="005D2688" w:rsidRPr="00114683">
        <w:rPr>
          <w:rStyle w:val="normaltextrun"/>
          <w:rFonts w:ascii="Gill Sans MT" w:hAnsi="Gill Sans MT" w:cs="Calibri"/>
        </w:rPr>
        <w:t xml:space="preserve">tenants reliant on Universal </w:t>
      </w:r>
      <w:r w:rsidR="005110AE" w:rsidRPr="00114683">
        <w:rPr>
          <w:rStyle w:val="normaltextrun"/>
          <w:rFonts w:ascii="Gill Sans MT" w:hAnsi="Gill Sans MT" w:cs="Calibri"/>
        </w:rPr>
        <w:t>C</w:t>
      </w:r>
      <w:r w:rsidR="005D2688" w:rsidRPr="00114683">
        <w:rPr>
          <w:rStyle w:val="normaltextrun"/>
          <w:rFonts w:ascii="Gill Sans MT" w:hAnsi="Gill Sans MT" w:cs="Calibri"/>
        </w:rPr>
        <w:t>redit or housing benefit</w:t>
      </w:r>
      <w:r w:rsidR="00556427" w:rsidRPr="00114683">
        <w:rPr>
          <w:rStyle w:val="normaltextrun"/>
          <w:rFonts w:ascii="Gill Sans MT" w:hAnsi="Gill Sans MT" w:cs="Calibri"/>
          <w:vertAlign w:val="superscript"/>
        </w:rPr>
        <w:t>5</w:t>
      </w:r>
      <w:r w:rsidR="005D2688" w:rsidRPr="00114683">
        <w:rPr>
          <w:rStyle w:val="normaltextrun"/>
          <w:rFonts w:ascii="Gill Sans MT" w:hAnsi="Gill Sans MT" w:cs="Calibri"/>
        </w:rPr>
        <w:t xml:space="preserve"> to </w:t>
      </w:r>
      <w:r w:rsidR="00556427" w:rsidRPr="00114683">
        <w:rPr>
          <w:rStyle w:val="normaltextrun"/>
          <w:rFonts w:ascii="Gill Sans MT" w:hAnsi="Gill Sans MT" w:cs="Calibri"/>
        </w:rPr>
        <w:t>pay</w:t>
      </w:r>
      <w:r w:rsidR="005D2688" w:rsidRPr="00114683">
        <w:rPr>
          <w:rStyle w:val="normaltextrun"/>
          <w:rFonts w:ascii="Gill Sans MT" w:hAnsi="Gill Sans MT" w:cs="Calibri"/>
        </w:rPr>
        <w:t xml:space="preserve"> their rent, the b</w:t>
      </w:r>
      <w:r w:rsidR="00584673" w:rsidRPr="00114683">
        <w:rPr>
          <w:rStyle w:val="normaltextrun"/>
          <w:rFonts w:ascii="Gill Sans MT" w:hAnsi="Gill Sans MT" w:cs="Calibri"/>
        </w:rPr>
        <w:t xml:space="preserve">iggest challenge </w:t>
      </w:r>
      <w:r w:rsidR="005D2688" w:rsidRPr="00114683">
        <w:rPr>
          <w:rStyle w:val="normaltextrun"/>
          <w:rFonts w:ascii="Gill Sans MT" w:hAnsi="Gill Sans MT" w:cs="Calibri"/>
        </w:rPr>
        <w:t xml:space="preserve">they face </w:t>
      </w:r>
      <w:r w:rsidR="00584673" w:rsidRPr="00114683">
        <w:rPr>
          <w:rStyle w:val="normaltextrun"/>
          <w:rFonts w:ascii="Gill Sans MT" w:hAnsi="Gill Sans MT" w:cs="Calibri"/>
        </w:rPr>
        <w:t xml:space="preserve">is </w:t>
      </w:r>
      <w:r w:rsidR="002A58E4" w:rsidRPr="00114683">
        <w:rPr>
          <w:rStyle w:val="normaltextrun"/>
          <w:rFonts w:ascii="Gill Sans MT" w:hAnsi="Gill Sans MT" w:cs="Calibri"/>
        </w:rPr>
        <w:t xml:space="preserve">coping </w:t>
      </w:r>
      <w:r w:rsidR="00B8490E" w:rsidRPr="00114683">
        <w:rPr>
          <w:rStyle w:val="normaltextrun"/>
          <w:rFonts w:ascii="Gill Sans MT" w:hAnsi="Gill Sans MT" w:cs="Calibri"/>
        </w:rPr>
        <w:t xml:space="preserve">on </w:t>
      </w:r>
      <w:r w:rsidR="00D66DE7" w:rsidRPr="00114683">
        <w:rPr>
          <w:rStyle w:val="normaltextrun"/>
          <w:rFonts w:ascii="Gill Sans MT" w:hAnsi="Gill Sans MT" w:cs="Calibri"/>
        </w:rPr>
        <w:t xml:space="preserve">relatively </w:t>
      </w:r>
      <w:r w:rsidR="002A58E4" w:rsidRPr="00114683">
        <w:rPr>
          <w:rStyle w:val="normaltextrun"/>
          <w:rFonts w:ascii="Gill Sans MT" w:hAnsi="Gill Sans MT" w:cs="Calibri"/>
        </w:rPr>
        <w:t>modest funds</w:t>
      </w:r>
      <w:r w:rsidR="00B8490E" w:rsidRPr="00114683">
        <w:rPr>
          <w:rStyle w:val="normaltextrun"/>
          <w:rFonts w:ascii="Gill Sans MT" w:hAnsi="Gill Sans MT" w:cs="Calibri"/>
        </w:rPr>
        <w:t xml:space="preserve">. </w:t>
      </w:r>
      <w:r w:rsidR="002A58E4" w:rsidRPr="00114683">
        <w:rPr>
          <w:rStyle w:val="normaltextrun"/>
          <w:rFonts w:ascii="Gill Sans MT" w:hAnsi="Gill Sans MT" w:cs="Calibri"/>
        </w:rPr>
        <w:t xml:space="preserve">Spending </w:t>
      </w:r>
      <w:r w:rsidR="005D2688" w:rsidRPr="00114683">
        <w:rPr>
          <w:rStyle w:val="normaltextrun"/>
          <w:rFonts w:ascii="Gill Sans MT" w:hAnsi="Gill Sans MT" w:cs="Calibri"/>
        </w:rPr>
        <w:t>prolonged period</w:t>
      </w:r>
      <w:r w:rsidR="002A58E4" w:rsidRPr="00114683">
        <w:rPr>
          <w:rStyle w:val="normaltextrun"/>
          <w:rFonts w:ascii="Gill Sans MT" w:hAnsi="Gill Sans MT" w:cs="Calibri"/>
        </w:rPr>
        <w:t>s</w:t>
      </w:r>
      <w:r w:rsidR="00DC048A" w:rsidRPr="00114683">
        <w:rPr>
          <w:rStyle w:val="normaltextrun"/>
          <w:rFonts w:ascii="Gill Sans MT" w:hAnsi="Gill Sans MT" w:cs="Calibri"/>
        </w:rPr>
        <w:t xml:space="preserve"> </w:t>
      </w:r>
      <w:r w:rsidR="002A58E4" w:rsidRPr="00114683">
        <w:rPr>
          <w:rStyle w:val="normaltextrun"/>
          <w:rFonts w:ascii="Gill Sans MT" w:hAnsi="Gill Sans MT" w:cs="Calibri"/>
        </w:rPr>
        <w:t xml:space="preserve">on a low income causes </w:t>
      </w:r>
      <w:r w:rsidR="00DC7D17" w:rsidRPr="00114683">
        <w:rPr>
          <w:rStyle w:val="normaltextrun"/>
          <w:rFonts w:ascii="Gill Sans MT" w:hAnsi="Gill Sans MT" w:cs="Calibri"/>
        </w:rPr>
        <w:t>stress</w:t>
      </w:r>
      <w:r w:rsidR="005D2688" w:rsidRPr="00114683">
        <w:rPr>
          <w:rStyle w:val="normaltextrun"/>
          <w:rFonts w:ascii="Gill Sans MT" w:hAnsi="Gill Sans MT" w:cs="Calibri"/>
        </w:rPr>
        <w:t xml:space="preserve">, which </w:t>
      </w:r>
      <w:r w:rsidR="00DC7D17" w:rsidRPr="00114683">
        <w:rPr>
          <w:rStyle w:val="normaltextrun"/>
          <w:rFonts w:ascii="Gill Sans MT" w:hAnsi="Gill Sans MT" w:cs="Calibri"/>
        </w:rPr>
        <w:t xml:space="preserve">affects </w:t>
      </w:r>
      <w:r w:rsidR="005D2688" w:rsidRPr="00114683">
        <w:rPr>
          <w:rStyle w:val="normaltextrun"/>
          <w:rFonts w:ascii="Gill Sans MT" w:hAnsi="Gill Sans MT" w:cs="Calibri"/>
        </w:rPr>
        <w:t>personal r</w:t>
      </w:r>
      <w:r w:rsidR="00DC7D17" w:rsidRPr="00114683">
        <w:rPr>
          <w:rStyle w:val="normaltextrun"/>
          <w:rFonts w:ascii="Gill Sans MT" w:hAnsi="Gill Sans MT" w:cs="Calibri"/>
        </w:rPr>
        <w:t>elationships, physical and mental health and wellbeing</w:t>
      </w:r>
      <w:r w:rsidR="002A58E4" w:rsidRPr="00114683">
        <w:rPr>
          <w:rStyle w:val="normaltextrun"/>
          <w:rFonts w:ascii="Gill Sans MT" w:hAnsi="Gill Sans MT" w:cs="Calibri"/>
        </w:rPr>
        <w:t xml:space="preserve"> and</w:t>
      </w:r>
      <w:r w:rsidR="00DC048A" w:rsidRPr="00114683">
        <w:rPr>
          <w:rStyle w:val="normaltextrun"/>
          <w:rFonts w:ascii="Gill Sans MT" w:hAnsi="Gill Sans MT" w:cs="Calibri"/>
        </w:rPr>
        <w:t xml:space="preserve"> </w:t>
      </w:r>
      <w:r w:rsidR="002A58E4" w:rsidRPr="00114683">
        <w:rPr>
          <w:rStyle w:val="normaltextrun"/>
          <w:rFonts w:ascii="Gill Sans MT" w:hAnsi="Gill Sans MT" w:cs="Calibri"/>
        </w:rPr>
        <w:t xml:space="preserve">the ability to seize </w:t>
      </w:r>
      <w:r w:rsidR="00DC7D17" w:rsidRPr="00114683">
        <w:rPr>
          <w:rStyle w:val="normaltextrun"/>
          <w:rFonts w:ascii="Gill Sans MT" w:hAnsi="Gill Sans MT" w:cs="Calibri"/>
        </w:rPr>
        <w:t>opportunities</w:t>
      </w:r>
      <w:r w:rsidR="002A58E4" w:rsidRPr="00114683">
        <w:rPr>
          <w:rStyle w:val="normaltextrun"/>
          <w:rFonts w:ascii="Gill Sans MT" w:hAnsi="Gill Sans MT" w:cs="Calibri"/>
        </w:rPr>
        <w:t xml:space="preserve">. </w:t>
      </w:r>
      <w:r w:rsidR="00AC613E" w:rsidRPr="00114683">
        <w:rPr>
          <w:rStyle w:val="normaltextrun"/>
          <w:rFonts w:ascii="Gill Sans MT" w:hAnsi="Gill Sans MT" w:cs="Calibri"/>
        </w:rPr>
        <w:t xml:space="preserve">In Leeds </w:t>
      </w:r>
      <w:r w:rsidR="005D2688" w:rsidRPr="00114683">
        <w:rPr>
          <w:rStyle w:val="normaltextrun"/>
          <w:rFonts w:ascii="Gill Sans MT" w:hAnsi="Gill Sans MT" w:cs="Calibri"/>
        </w:rPr>
        <w:t xml:space="preserve">24% of children </w:t>
      </w:r>
      <w:r w:rsidR="00EC7CA4" w:rsidRPr="00114683">
        <w:rPr>
          <w:rStyle w:val="normaltextrun"/>
          <w:rFonts w:ascii="Gill Sans MT" w:hAnsi="Gill Sans MT" w:cs="Calibri"/>
        </w:rPr>
        <w:t>live in low income households</w:t>
      </w:r>
      <w:r w:rsidR="00EC7CA4" w:rsidRPr="00114683">
        <w:rPr>
          <w:rStyle w:val="normaltextrun"/>
          <w:rFonts w:ascii="Gill Sans MT" w:hAnsi="Gill Sans MT" w:cs="Calibri"/>
          <w:vertAlign w:val="superscript"/>
        </w:rPr>
        <w:t>1</w:t>
      </w:r>
      <w:r w:rsidR="00EC7CA4" w:rsidRPr="00114683">
        <w:rPr>
          <w:rStyle w:val="normaltextrun"/>
          <w:rFonts w:ascii="Gill Sans MT" w:hAnsi="Gill Sans MT" w:cs="Calibri"/>
        </w:rPr>
        <w:t>and 33% of children are in relative poverty</w:t>
      </w:r>
      <w:r w:rsidR="00EC7CA4" w:rsidRPr="00114683">
        <w:rPr>
          <w:rStyle w:val="normaltextrun"/>
          <w:rFonts w:ascii="Gill Sans MT" w:hAnsi="Gill Sans MT" w:cs="Calibri"/>
          <w:vertAlign w:val="superscript"/>
        </w:rPr>
        <w:t>2</w:t>
      </w:r>
      <w:r w:rsidR="00EC7CA4" w:rsidRPr="00114683">
        <w:rPr>
          <w:rStyle w:val="normaltextrun"/>
          <w:rFonts w:ascii="Gill Sans MT" w:hAnsi="Gill Sans MT" w:cs="Calibri"/>
        </w:rPr>
        <w:t xml:space="preserve">. </w:t>
      </w:r>
      <w:r w:rsidR="007C72A7" w:rsidRPr="00114683">
        <w:rPr>
          <w:rStyle w:val="normaltextrun"/>
          <w:rFonts w:ascii="Gill Sans MT" w:hAnsi="Gill Sans MT" w:cs="Calibri"/>
        </w:rPr>
        <w:t xml:space="preserve">70% of our tenants are </w:t>
      </w:r>
      <w:r w:rsidR="00AC613E" w:rsidRPr="00114683">
        <w:rPr>
          <w:rStyle w:val="normaltextrun"/>
          <w:rFonts w:ascii="Gill Sans MT" w:hAnsi="Gill Sans MT" w:cs="Calibri"/>
        </w:rPr>
        <w:t xml:space="preserve">BME </w:t>
      </w:r>
      <w:r w:rsidR="007C72A7" w:rsidRPr="00114683">
        <w:rPr>
          <w:rStyle w:val="normaltextrun"/>
          <w:rFonts w:ascii="Gill Sans MT" w:hAnsi="Gill Sans MT" w:cs="Calibri"/>
        </w:rPr>
        <w:t xml:space="preserve">and the unemployment rate </w:t>
      </w:r>
      <w:r w:rsidR="006B7753" w:rsidRPr="00114683">
        <w:rPr>
          <w:rStyle w:val="normaltextrun"/>
          <w:rFonts w:ascii="Gill Sans MT" w:hAnsi="Gill Sans MT" w:cs="Calibri"/>
        </w:rPr>
        <w:t xml:space="preserve">of BME people in Leeds </w:t>
      </w:r>
      <w:r w:rsidR="007C72A7" w:rsidRPr="00114683">
        <w:rPr>
          <w:rStyle w:val="normaltextrun"/>
          <w:rFonts w:ascii="Gill Sans MT" w:hAnsi="Gill Sans MT" w:cs="Calibri"/>
        </w:rPr>
        <w:t>is 7.4% compared to 3.2% for white people</w:t>
      </w:r>
      <w:r w:rsidR="007C72A7" w:rsidRPr="00114683">
        <w:rPr>
          <w:rStyle w:val="normaltextrun"/>
          <w:rFonts w:ascii="Gill Sans MT" w:hAnsi="Gill Sans MT" w:cs="Calibri"/>
          <w:vertAlign w:val="superscript"/>
        </w:rPr>
        <w:t>3</w:t>
      </w:r>
      <w:r w:rsidR="007C72A7" w:rsidRPr="00114683">
        <w:rPr>
          <w:rStyle w:val="normaltextrun"/>
          <w:rFonts w:ascii="Gill Sans MT" w:hAnsi="Gill Sans MT" w:cs="Calibri"/>
        </w:rPr>
        <w:t xml:space="preserve">. </w:t>
      </w:r>
      <w:r w:rsidR="00C75E6D" w:rsidRPr="00114683">
        <w:rPr>
          <w:rStyle w:val="normaltextrun"/>
          <w:rFonts w:ascii="Gill Sans MT" w:hAnsi="Gill Sans MT" w:cs="Calibri"/>
        </w:rPr>
        <w:t xml:space="preserve">Our tenants </w:t>
      </w:r>
      <w:r w:rsidR="007C72A7" w:rsidRPr="00114683">
        <w:rPr>
          <w:rStyle w:val="normaltextrun"/>
          <w:rFonts w:ascii="Gill Sans MT" w:hAnsi="Gill Sans MT" w:cs="Calibri"/>
        </w:rPr>
        <w:t>are also</w:t>
      </w:r>
      <w:r w:rsidR="002E1791" w:rsidRPr="00114683">
        <w:rPr>
          <w:rStyle w:val="normaltextrun"/>
          <w:rFonts w:ascii="Gill Sans MT" w:hAnsi="Gill Sans MT" w:cs="Calibri"/>
        </w:rPr>
        <w:t xml:space="preserve"> less</w:t>
      </w:r>
      <w:r w:rsidR="007C72A7" w:rsidRPr="00114683">
        <w:rPr>
          <w:rStyle w:val="normaltextrun"/>
          <w:rFonts w:ascii="Gill Sans MT" w:hAnsi="Gill Sans MT" w:cs="Calibri"/>
        </w:rPr>
        <w:t xml:space="preserve"> likely to have </w:t>
      </w:r>
      <w:r w:rsidR="002A58E4" w:rsidRPr="00114683">
        <w:rPr>
          <w:rStyle w:val="normaltextrun"/>
          <w:rFonts w:ascii="Gill Sans MT" w:hAnsi="Gill Sans MT" w:cs="Calibri"/>
        </w:rPr>
        <w:t xml:space="preserve">a safety net in the event of </w:t>
      </w:r>
      <w:r w:rsidR="007C72A7" w:rsidRPr="00114683">
        <w:rPr>
          <w:rStyle w:val="normaltextrun"/>
          <w:rFonts w:ascii="Gill Sans MT" w:hAnsi="Gill Sans MT" w:cs="Calibri"/>
        </w:rPr>
        <w:t xml:space="preserve">a crisis. We also know the position is worst among young </w:t>
      </w:r>
      <w:r w:rsidR="00B366E7" w:rsidRPr="00114683">
        <w:rPr>
          <w:rStyle w:val="normaltextrun"/>
          <w:rFonts w:ascii="Gill Sans MT" w:hAnsi="Gill Sans MT" w:cs="Calibri"/>
        </w:rPr>
        <w:t xml:space="preserve">BME </w:t>
      </w:r>
      <w:r w:rsidR="007C72A7" w:rsidRPr="00114683">
        <w:rPr>
          <w:rStyle w:val="normaltextrun"/>
          <w:rFonts w:ascii="Gill Sans MT" w:hAnsi="Gill Sans MT" w:cs="Calibri"/>
        </w:rPr>
        <w:t xml:space="preserve">whose economic </w:t>
      </w:r>
      <w:r w:rsidR="007C72A7" w:rsidRPr="00114683">
        <w:rPr>
          <w:rStyle w:val="normaltextrun"/>
          <w:rFonts w:ascii="Gill Sans MT" w:hAnsi="Gill Sans MT" w:cs="Calibri"/>
        </w:rPr>
        <w:lastRenderedPageBreak/>
        <w:t xml:space="preserve">situation has suffered most from the pandemic, with </w:t>
      </w:r>
      <w:r w:rsidR="00B366E7" w:rsidRPr="00114683">
        <w:rPr>
          <w:rStyle w:val="normaltextrun"/>
          <w:rFonts w:ascii="Gill Sans MT" w:hAnsi="Gill Sans MT" w:cs="Calibri"/>
        </w:rPr>
        <w:t xml:space="preserve">unemployment said to be around </w:t>
      </w:r>
      <w:r w:rsidR="00316ACC" w:rsidRPr="00114683">
        <w:rPr>
          <w:rStyle w:val="normaltextrun"/>
          <w:rFonts w:ascii="Gill Sans MT" w:hAnsi="Gill Sans MT" w:cs="Calibri"/>
        </w:rPr>
        <w:t>40%</w:t>
      </w:r>
      <w:r w:rsidR="007C72A7" w:rsidRPr="00114683">
        <w:rPr>
          <w:rStyle w:val="normaltextrun"/>
          <w:rFonts w:ascii="Gill Sans MT" w:hAnsi="Gill Sans MT" w:cs="Calibri"/>
          <w:vertAlign w:val="superscript"/>
        </w:rPr>
        <w:t>4</w:t>
      </w:r>
      <w:r w:rsidR="00316ACC" w:rsidRPr="00114683">
        <w:rPr>
          <w:rStyle w:val="normaltextrun"/>
          <w:rFonts w:ascii="Gill Sans MT" w:hAnsi="Gill Sans MT" w:cs="Calibri"/>
        </w:rPr>
        <w:t>. </w:t>
      </w:r>
      <w:r w:rsidR="00B366E7" w:rsidRPr="00114683">
        <w:rPr>
          <w:rStyle w:val="normaltextrun"/>
          <w:rFonts w:ascii="Gill Sans MT" w:hAnsi="Gill Sans MT" w:cs="Calibri"/>
        </w:rPr>
        <w:t>This means going forward</w:t>
      </w:r>
      <w:r w:rsidR="005110AE" w:rsidRPr="00114683">
        <w:rPr>
          <w:rStyle w:val="normaltextrun"/>
          <w:rFonts w:ascii="Gill Sans MT" w:hAnsi="Gill Sans MT" w:cs="Calibri"/>
        </w:rPr>
        <w:t>s,</w:t>
      </w:r>
      <w:r w:rsidR="00A94B62" w:rsidRPr="00114683">
        <w:rPr>
          <w:rStyle w:val="normaltextrun"/>
          <w:rFonts w:ascii="Gill Sans MT" w:hAnsi="Gill Sans MT" w:cs="Calibri"/>
        </w:rPr>
        <w:t xml:space="preserve"> </w:t>
      </w:r>
      <w:r w:rsidR="00102CC6" w:rsidRPr="00114683">
        <w:rPr>
          <w:rStyle w:val="normaltextrun"/>
          <w:rFonts w:ascii="Gill Sans MT" w:hAnsi="Gill Sans MT" w:cs="Calibri"/>
        </w:rPr>
        <w:t xml:space="preserve">the </w:t>
      </w:r>
      <w:r w:rsidR="007A5DE9" w:rsidRPr="00114683">
        <w:rPr>
          <w:rStyle w:val="normaltextrun"/>
          <w:rFonts w:ascii="Gill Sans MT" w:hAnsi="Gill Sans MT" w:cs="Calibri"/>
        </w:rPr>
        <w:t xml:space="preserve">best support we can provide our tenants </w:t>
      </w:r>
      <w:r w:rsidR="003C2B51" w:rsidRPr="00114683">
        <w:rPr>
          <w:rStyle w:val="normaltextrun"/>
          <w:rFonts w:ascii="Gill Sans MT" w:hAnsi="Gill Sans MT" w:cs="Calibri"/>
        </w:rPr>
        <w:t xml:space="preserve">are </w:t>
      </w:r>
      <w:r w:rsidR="007A5DE9" w:rsidRPr="00114683">
        <w:rPr>
          <w:rStyle w:val="normaltextrun"/>
          <w:rFonts w:ascii="Gill Sans MT" w:hAnsi="Gill Sans MT" w:cs="Calibri"/>
        </w:rPr>
        <w:t xml:space="preserve">initiatives </w:t>
      </w:r>
      <w:r w:rsidR="006E2467" w:rsidRPr="00114683">
        <w:rPr>
          <w:rStyle w:val="normaltextrun"/>
          <w:rFonts w:ascii="Gill Sans MT" w:hAnsi="Gill Sans MT" w:cs="Calibri"/>
        </w:rPr>
        <w:t>to</w:t>
      </w:r>
      <w:r w:rsidR="007A5DE9" w:rsidRPr="00114683">
        <w:rPr>
          <w:rStyle w:val="normaltextrun"/>
          <w:rFonts w:ascii="Gill Sans MT" w:hAnsi="Gill Sans MT" w:cs="Calibri"/>
        </w:rPr>
        <w:t xml:space="preserve"> enhanc</w:t>
      </w:r>
      <w:r w:rsidR="006E2467" w:rsidRPr="00114683">
        <w:rPr>
          <w:rStyle w:val="normaltextrun"/>
          <w:rFonts w:ascii="Gill Sans MT" w:hAnsi="Gill Sans MT" w:cs="Calibri"/>
        </w:rPr>
        <w:t>e</w:t>
      </w:r>
      <w:r w:rsidR="007A5DE9" w:rsidRPr="00114683">
        <w:rPr>
          <w:rStyle w:val="normaltextrun"/>
          <w:rFonts w:ascii="Gill Sans MT" w:hAnsi="Gill Sans MT" w:cs="Calibri"/>
        </w:rPr>
        <w:t xml:space="preserve"> or maximiz</w:t>
      </w:r>
      <w:r w:rsidR="006E2467" w:rsidRPr="00114683">
        <w:rPr>
          <w:rStyle w:val="normaltextrun"/>
          <w:rFonts w:ascii="Gill Sans MT" w:hAnsi="Gill Sans MT" w:cs="Calibri"/>
        </w:rPr>
        <w:t>e</w:t>
      </w:r>
      <w:r w:rsidR="007A5DE9" w:rsidRPr="00114683">
        <w:rPr>
          <w:rStyle w:val="normaltextrun"/>
          <w:rFonts w:ascii="Gill Sans MT" w:hAnsi="Gill Sans MT" w:cs="Calibri"/>
        </w:rPr>
        <w:t xml:space="preserve"> their income. Currently our employment and enterprise services fit that criterion. </w:t>
      </w:r>
      <w:r w:rsidR="00316ACC" w:rsidRPr="00114683">
        <w:rPr>
          <w:rStyle w:val="eop"/>
          <w:rFonts w:ascii="Gill Sans MT" w:hAnsi="Gill Sans MT" w:cs="Calibri"/>
        </w:rPr>
        <w:t> </w:t>
      </w:r>
    </w:p>
    <w:p w14:paraId="58922777" w14:textId="77777777" w:rsidR="00316ACC" w:rsidRPr="00114683" w:rsidRDefault="00316ACC" w:rsidP="00686E5B">
      <w:pPr>
        <w:pStyle w:val="paragraph"/>
        <w:spacing w:before="0" w:beforeAutospacing="0" w:after="0" w:afterAutospacing="0"/>
        <w:jc w:val="both"/>
        <w:textAlignment w:val="baseline"/>
        <w:rPr>
          <w:rFonts w:ascii="Gill Sans MT" w:hAnsi="Gill Sans MT" w:cs="Segoe UI"/>
        </w:rPr>
      </w:pPr>
      <w:r w:rsidRPr="00114683">
        <w:rPr>
          <w:rStyle w:val="eop"/>
          <w:rFonts w:ascii="Gill Sans MT" w:hAnsi="Gill Sans MT" w:cs="Calibri"/>
        </w:rPr>
        <w:t> </w:t>
      </w:r>
    </w:p>
    <w:p w14:paraId="7A00D3EC" w14:textId="77777777" w:rsidR="00BB11DF" w:rsidRPr="00114683" w:rsidRDefault="00E960D7" w:rsidP="00686E5B">
      <w:pPr>
        <w:pStyle w:val="paragraph"/>
        <w:spacing w:before="0" w:beforeAutospacing="0" w:after="0" w:afterAutospacing="0"/>
        <w:jc w:val="both"/>
        <w:textAlignment w:val="baseline"/>
        <w:rPr>
          <w:rFonts w:ascii="Gill Sans MT" w:hAnsi="Gill Sans MT"/>
        </w:rPr>
      </w:pPr>
      <w:r w:rsidRPr="00114683">
        <w:rPr>
          <w:rStyle w:val="normaltextrun"/>
          <w:rFonts w:ascii="Gill Sans MT" w:hAnsi="Gill Sans MT" w:cs="Calibri"/>
        </w:rPr>
        <w:t>2.</w:t>
      </w:r>
      <w:r w:rsidR="00225939" w:rsidRPr="00114683">
        <w:rPr>
          <w:rStyle w:val="normaltextrun"/>
          <w:rFonts w:ascii="Gill Sans MT" w:hAnsi="Gill Sans MT" w:cs="Calibri"/>
        </w:rPr>
        <w:t>5</w:t>
      </w:r>
      <w:r w:rsidR="00205094" w:rsidRPr="00114683">
        <w:rPr>
          <w:rStyle w:val="normaltextrun"/>
          <w:rFonts w:ascii="Gill Sans MT" w:hAnsi="Gill Sans MT" w:cs="Calibri"/>
        </w:rPr>
        <w:t xml:space="preserve"> </w:t>
      </w:r>
      <w:r w:rsidR="00BB11DF" w:rsidRPr="00114683">
        <w:rPr>
          <w:rFonts w:ascii="Gill Sans MT" w:hAnsi="Gill Sans MT"/>
        </w:rPr>
        <w:t xml:space="preserve">Climate change is a further consideration as we look at how to develop sustainable homes and retrofit our existing homes to improve efficiency and achieve carbon neutrality. The Government </w:t>
      </w:r>
      <w:r w:rsidR="00C81541" w:rsidRPr="00114683">
        <w:rPr>
          <w:rFonts w:ascii="Gill Sans MT" w:hAnsi="Gill Sans MT"/>
        </w:rPr>
        <w:t xml:space="preserve">recently </w:t>
      </w:r>
      <w:r w:rsidR="00D40372" w:rsidRPr="00114683">
        <w:rPr>
          <w:rFonts w:ascii="Gill Sans MT" w:hAnsi="Gill Sans MT"/>
        </w:rPr>
        <w:t xml:space="preserve">announced </w:t>
      </w:r>
      <w:r w:rsidR="002E1791" w:rsidRPr="00114683">
        <w:rPr>
          <w:rFonts w:ascii="Gill Sans MT" w:hAnsi="Gill Sans MT"/>
        </w:rPr>
        <w:t xml:space="preserve">bringing forward the </w:t>
      </w:r>
      <w:r w:rsidR="00BB11DF" w:rsidRPr="00114683">
        <w:rPr>
          <w:rFonts w:ascii="Gill Sans MT" w:hAnsi="Gill Sans MT"/>
        </w:rPr>
        <w:t xml:space="preserve">target to </w:t>
      </w:r>
      <w:r w:rsidR="00D40372" w:rsidRPr="00114683">
        <w:rPr>
          <w:rFonts w:ascii="Gill Sans MT" w:hAnsi="Gill Sans MT"/>
        </w:rPr>
        <w:t xml:space="preserve">cut </w:t>
      </w:r>
      <w:r w:rsidR="00BB11DF" w:rsidRPr="00114683">
        <w:rPr>
          <w:rFonts w:ascii="Gill Sans MT" w:hAnsi="Gill Sans MT"/>
        </w:rPr>
        <w:t>carbon</w:t>
      </w:r>
      <w:r w:rsidR="00DC048A" w:rsidRPr="00114683">
        <w:rPr>
          <w:rFonts w:ascii="Gill Sans MT" w:hAnsi="Gill Sans MT"/>
        </w:rPr>
        <w:t xml:space="preserve"> </w:t>
      </w:r>
      <w:r w:rsidR="002E1791" w:rsidRPr="00114683">
        <w:rPr>
          <w:rFonts w:ascii="Gill Sans MT" w:hAnsi="Gill Sans MT"/>
        </w:rPr>
        <w:t>emissions by</w:t>
      </w:r>
      <w:r w:rsidR="00D40372" w:rsidRPr="00114683">
        <w:rPr>
          <w:rFonts w:ascii="Gill Sans MT" w:hAnsi="Gill Sans MT"/>
        </w:rPr>
        <w:t xml:space="preserve"> 78%</w:t>
      </w:r>
      <w:r w:rsidR="002E1791" w:rsidRPr="00114683">
        <w:rPr>
          <w:rFonts w:ascii="Gill Sans MT" w:hAnsi="Gill Sans MT"/>
        </w:rPr>
        <w:t xml:space="preserve"> from 2050 to </w:t>
      </w:r>
      <w:r w:rsidR="00C81541" w:rsidRPr="00114683">
        <w:rPr>
          <w:rFonts w:ascii="Gill Sans MT" w:hAnsi="Gill Sans MT"/>
        </w:rPr>
        <w:t>2030</w:t>
      </w:r>
      <w:r w:rsidR="00BB11DF" w:rsidRPr="00114683">
        <w:rPr>
          <w:rFonts w:ascii="Gill Sans MT" w:hAnsi="Gill Sans MT"/>
        </w:rPr>
        <w:t xml:space="preserve">. </w:t>
      </w:r>
      <w:r w:rsidR="00C81541" w:rsidRPr="00114683">
        <w:rPr>
          <w:rFonts w:ascii="Gill Sans MT" w:hAnsi="Gill Sans MT"/>
        </w:rPr>
        <w:t>The US has taken a similar approach, other</w:t>
      </w:r>
      <w:r w:rsidR="002E1791" w:rsidRPr="00114683">
        <w:rPr>
          <w:rFonts w:ascii="Gill Sans MT" w:hAnsi="Gill Sans MT"/>
        </w:rPr>
        <w:t xml:space="preserve"> nations</w:t>
      </w:r>
      <w:r w:rsidR="00C81541" w:rsidRPr="00114683">
        <w:rPr>
          <w:rFonts w:ascii="Gill Sans MT" w:hAnsi="Gill Sans MT"/>
        </w:rPr>
        <w:t xml:space="preserve"> are expected to follow </w:t>
      </w:r>
      <w:proofErr w:type="gramStart"/>
      <w:r w:rsidR="00C81541" w:rsidRPr="00114683">
        <w:rPr>
          <w:rFonts w:ascii="Gill Sans MT" w:hAnsi="Gill Sans MT"/>
        </w:rPr>
        <w:t>suit</w:t>
      </w:r>
      <w:proofErr w:type="gramEnd"/>
      <w:r w:rsidR="00C81541" w:rsidRPr="00114683">
        <w:rPr>
          <w:rFonts w:ascii="Gill Sans MT" w:hAnsi="Gill Sans MT"/>
        </w:rPr>
        <w:t xml:space="preserve"> and this may be a growing </w:t>
      </w:r>
      <w:proofErr w:type="spellStart"/>
      <w:r w:rsidR="00C81541" w:rsidRPr="00114683">
        <w:rPr>
          <w:rFonts w:ascii="Gill Sans MT" w:hAnsi="Gill Sans MT"/>
        </w:rPr>
        <w:t>realisation</w:t>
      </w:r>
      <w:proofErr w:type="spellEnd"/>
      <w:r w:rsidR="00C81541" w:rsidRPr="00114683">
        <w:rPr>
          <w:rFonts w:ascii="Gill Sans MT" w:hAnsi="Gill Sans MT"/>
        </w:rPr>
        <w:t xml:space="preserve"> that the problem is a lot more urgent than many had hoped. Nevertheless</w:t>
      </w:r>
      <w:r w:rsidR="00DC048A" w:rsidRPr="00114683">
        <w:rPr>
          <w:rFonts w:ascii="Gill Sans MT" w:hAnsi="Gill Sans MT"/>
        </w:rPr>
        <w:t xml:space="preserve">, </w:t>
      </w:r>
      <w:r w:rsidR="002A58E4" w:rsidRPr="00114683">
        <w:rPr>
          <w:rFonts w:ascii="Gill Sans MT" w:hAnsi="Gill Sans MT"/>
        </w:rPr>
        <w:t>bring</w:t>
      </w:r>
      <w:r w:rsidR="005110AE" w:rsidRPr="00114683">
        <w:rPr>
          <w:rFonts w:ascii="Gill Sans MT" w:hAnsi="Gill Sans MT"/>
        </w:rPr>
        <w:t>ing</w:t>
      </w:r>
      <w:r w:rsidR="002A58E4" w:rsidRPr="00114683">
        <w:rPr>
          <w:rFonts w:ascii="Gill Sans MT" w:hAnsi="Gill Sans MT"/>
        </w:rPr>
        <w:t xml:space="preserve"> forward the target exerts more </w:t>
      </w:r>
      <w:r w:rsidR="008673D2" w:rsidRPr="00114683">
        <w:rPr>
          <w:rFonts w:ascii="Gill Sans MT" w:hAnsi="Gill Sans MT"/>
        </w:rPr>
        <w:t>financial pressu</w:t>
      </w:r>
      <w:r w:rsidR="00E26017" w:rsidRPr="00114683">
        <w:rPr>
          <w:rFonts w:ascii="Gill Sans MT" w:hAnsi="Gill Sans MT"/>
        </w:rPr>
        <w:t>r</w:t>
      </w:r>
      <w:r w:rsidR="008673D2" w:rsidRPr="00114683">
        <w:rPr>
          <w:rFonts w:ascii="Gill Sans MT" w:hAnsi="Gill Sans MT"/>
        </w:rPr>
        <w:t xml:space="preserve">e on us </w:t>
      </w:r>
      <w:r w:rsidR="00D40372" w:rsidRPr="00114683">
        <w:rPr>
          <w:rFonts w:ascii="Gill Sans MT" w:hAnsi="Gill Sans MT"/>
        </w:rPr>
        <w:t>as w</w:t>
      </w:r>
      <w:r w:rsidR="008673D2" w:rsidRPr="00114683">
        <w:rPr>
          <w:rFonts w:ascii="Gill Sans MT" w:hAnsi="Gill Sans MT"/>
        </w:rPr>
        <w:t>e ha</w:t>
      </w:r>
      <w:r w:rsidR="00D40372" w:rsidRPr="00114683">
        <w:rPr>
          <w:rFonts w:ascii="Gill Sans MT" w:hAnsi="Gill Sans MT"/>
        </w:rPr>
        <w:t xml:space="preserve">ve </w:t>
      </w:r>
      <w:r w:rsidR="008673D2" w:rsidRPr="00114683">
        <w:rPr>
          <w:rFonts w:ascii="Gill Sans MT" w:hAnsi="Gill Sans MT"/>
        </w:rPr>
        <w:t xml:space="preserve">not </w:t>
      </w:r>
      <w:r w:rsidR="00D40372" w:rsidRPr="00114683">
        <w:rPr>
          <w:rFonts w:ascii="Gill Sans MT" w:hAnsi="Gill Sans MT"/>
        </w:rPr>
        <w:t xml:space="preserve">yet </w:t>
      </w:r>
      <w:r w:rsidR="002E1791" w:rsidRPr="00114683">
        <w:rPr>
          <w:rFonts w:ascii="Gill Sans MT" w:hAnsi="Gill Sans MT"/>
        </w:rPr>
        <w:t xml:space="preserve">identified </w:t>
      </w:r>
      <w:r w:rsidR="00205094" w:rsidRPr="00114683">
        <w:rPr>
          <w:rFonts w:ascii="Gill Sans MT" w:hAnsi="Gill Sans MT"/>
        </w:rPr>
        <w:t xml:space="preserve">the </w:t>
      </w:r>
      <w:r w:rsidR="002E1791" w:rsidRPr="00114683">
        <w:rPr>
          <w:rFonts w:ascii="Gill Sans MT" w:hAnsi="Gill Sans MT"/>
        </w:rPr>
        <w:t xml:space="preserve">cost of </w:t>
      </w:r>
      <w:r w:rsidR="006B7753" w:rsidRPr="00114683">
        <w:rPr>
          <w:rFonts w:ascii="Gill Sans MT" w:hAnsi="Gill Sans MT"/>
        </w:rPr>
        <w:t>achieving</w:t>
      </w:r>
      <w:r w:rsidR="008673D2" w:rsidRPr="00114683">
        <w:rPr>
          <w:rFonts w:ascii="Gill Sans MT" w:hAnsi="Gill Sans MT"/>
        </w:rPr>
        <w:t xml:space="preserve"> the previous target</w:t>
      </w:r>
      <w:r w:rsidR="00D40372" w:rsidRPr="00114683">
        <w:rPr>
          <w:rFonts w:ascii="Gill Sans MT" w:hAnsi="Gill Sans MT"/>
        </w:rPr>
        <w:t>.</w:t>
      </w:r>
    </w:p>
    <w:p w14:paraId="0CCF00D2" w14:textId="77777777" w:rsidR="00D40372" w:rsidRPr="00114683" w:rsidRDefault="00D40372" w:rsidP="00686E5B">
      <w:pPr>
        <w:pStyle w:val="paragraph"/>
        <w:spacing w:before="0" w:beforeAutospacing="0" w:after="0" w:afterAutospacing="0"/>
        <w:jc w:val="both"/>
        <w:textAlignment w:val="baseline"/>
        <w:rPr>
          <w:rFonts w:ascii="Gill Sans MT" w:hAnsi="Gill Sans MT"/>
        </w:rPr>
      </w:pPr>
    </w:p>
    <w:p w14:paraId="7C5F23F8" w14:textId="77777777" w:rsidR="00BB11DF" w:rsidRPr="00114683" w:rsidRDefault="00E960D7" w:rsidP="00686E5B">
      <w:pPr>
        <w:spacing w:line="240" w:lineRule="auto"/>
        <w:jc w:val="both"/>
        <w:rPr>
          <w:rFonts w:ascii="Gill Sans MT" w:hAnsi="Gill Sans MT"/>
          <w:sz w:val="24"/>
          <w:szCs w:val="24"/>
        </w:rPr>
      </w:pPr>
      <w:r w:rsidRPr="00114683">
        <w:rPr>
          <w:rFonts w:ascii="Gill Sans MT" w:hAnsi="Gill Sans MT"/>
          <w:sz w:val="24"/>
          <w:szCs w:val="24"/>
        </w:rPr>
        <w:t>2.</w:t>
      </w:r>
      <w:r w:rsidR="00225939" w:rsidRPr="00114683">
        <w:rPr>
          <w:rFonts w:ascii="Gill Sans MT" w:hAnsi="Gill Sans MT"/>
          <w:sz w:val="24"/>
          <w:szCs w:val="24"/>
        </w:rPr>
        <w:t>6</w:t>
      </w:r>
      <w:r w:rsidR="00BB11DF" w:rsidRPr="00114683">
        <w:rPr>
          <w:rFonts w:ascii="Gill Sans MT" w:hAnsi="Gill Sans MT"/>
          <w:sz w:val="24"/>
          <w:szCs w:val="24"/>
        </w:rPr>
        <w:t xml:space="preserve">The roll-out of Universal Credit continues and this </w:t>
      </w:r>
      <w:r w:rsidR="00C60EE5" w:rsidRPr="00114683">
        <w:rPr>
          <w:rFonts w:ascii="Gill Sans MT" w:hAnsi="Gill Sans MT"/>
          <w:sz w:val="24"/>
          <w:szCs w:val="24"/>
        </w:rPr>
        <w:t xml:space="preserve">is </w:t>
      </w:r>
      <w:r w:rsidR="00BB11DF" w:rsidRPr="00114683">
        <w:rPr>
          <w:rFonts w:ascii="Gill Sans MT" w:hAnsi="Gill Sans MT"/>
          <w:sz w:val="24"/>
          <w:szCs w:val="24"/>
        </w:rPr>
        <w:t>increas</w:t>
      </w:r>
      <w:r w:rsidR="00C60EE5" w:rsidRPr="00114683">
        <w:rPr>
          <w:rFonts w:ascii="Gill Sans MT" w:hAnsi="Gill Sans MT"/>
          <w:sz w:val="24"/>
          <w:szCs w:val="24"/>
        </w:rPr>
        <w:t>ing</w:t>
      </w:r>
      <w:r w:rsidR="00BB11DF" w:rsidRPr="00114683">
        <w:rPr>
          <w:rFonts w:ascii="Gill Sans MT" w:hAnsi="Gill Sans MT"/>
          <w:sz w:val="24"/>
          <w:szCs w:val="24"/>
        </w:rPr>
        <w:t xml:space="preserve"> hardship for many families and individuals living in our communities.</w:t>
      </w:r>
    </w:p>
    <w:p w14:paraId="68F3DD53" w14:textId="77777777" w:rsidR="00EA1909" w:rsidRPr="00114683" w:rsidRDefault="00E960D7" w:rsidP="00686E5B">
      <w:pPr>
        <w:spacing w:line="240" w:lineRule="auto"/>
        <w:jc w:val="both"/>
        <w:rPr>
          <w:rFonts w:ascii="Gill Sans MT" w:hAnsi="Gill Sans MT"/>
          <w:sz w:val="24"/>
          <w:szCs w:val="24"/>
        </w:rPr>
      </w:pPr>
      <w:r w:rsidRPr="00114683">
        <w:rPr>
          <w:rFonts w:ascii="Gill Sans MT" w:hAnsi="Gill Sans MT"/>
          <w:sz w:val="24"/>
          <w:szCs w:val="24"/>
        </w:rPr>
        <w:t>2.</w:t>
      </w:r>
      <w:r w:rsidR="00225939" w:rsidRPr="00114683">
        <w:rPr>
          <w:rFonts w:ascii="Gill Sans MT" w:hAnsi="Gill Sans MT"/>
          <w:sz w:val="24"/>
          <w:szCs w:val="24"/>
        </w:rPr>
        <w:t>7</w:t>
      </w:r>
      <w:r w:rsidR="002C5812" w:rsidRPr="00114683">
        <w:rPr>
          <w:rFonts w:ascii="Gill Sans MT" w:hAnsi="Gill Sans MT"/>
          <w:sz w:val="24"/>
          <w:szCs w:val="24"/>
        </w:rPr>
        <w:t xml:space="preserve">The Sewell </w:t>
      </w:r>
      <w:r w:rsidR="007F2F70" w:rsidRPr="00114683">
        <w:rPr>
          <w:rFonts w:ascii="Gill Sans MT" w:hAnsi="Gill Sans MT"/>
          <w:sz w:val="24"/>
          <w:szCs w:val="24"/>
        </w:rPr>
        <w:t xml:space="preserve">Report </w:t>
      </w:r>
      <w:r w:rsidR="002C5812" w:rsidRPr="00114683">
        <w:rPr>
          <w:rFonts w:ascii="Gill Sans MT" w:hAnsi="Gill Sans MT"/>
          <w:sz w:val="24"/>
          <w:szCs w:val="24"/>
        </w:rPr>
        <w:t>promise</w:t>
      </w:r>
      <w:r w:rsidR="004B2E12" w:rsidRPr="00114683">
        <w:rPr>
          <w:rFonts w:ascii="Gill Sans MT" w:hAnsi="Gill Sans MT"/>
          <w:sz w:val="24"/>
          <w:szCs w:val="24"/>
        </w:rPr>
        <w:t>d</w:t>
      </w:r>
      <w:r w:rsidR="002C5812" w:rsidRPr="00114683">
        <w:rPr>
          <w:rFonts w:ascii="Gill Sans MT" w:hAnsi="Gill Sans MT"/>
          <w:sz w:val="24"/>
          <w:szCs w:val="24"/>
        </w:rPr>
        <w:t xml:space="preserve"> to change the debate on racism</w:t>
      </w:r>
      <w:r w:rsidR="004B2E12" w:rsidRPr="00114683">
        <w:rPr>
          <w:rFonts w:ascii="Gill Sans MT" w:hAnsi="Gill Sans MT"/>
          <w:sz w:val="24"/>
          <w:szCs w:val="24"/>
        </w:rPr>
        <w:t xml:space="preserve"> in Britain</w:t>
      </w:r>
      <w:r w:rsidR="004F1B6E" w:rsidRPr="00114683">
        <w:rPr>
          <w:rFonts w:ascii="Gill Sans MT" w:hAnsi="Gill Sans MT"/>
          <w:sz w:val="24"/>
          <w:szCs w:val="24"/>
        </w:rPr>
        <w:t>, but instead has sparked huge controversy</w:t>
      </w:r>
      <w:r w:rsidR="00EA1909" w:rsidRPr="00114683">
        <w:rPr>
          <w:rFonts w:ascii="Gill Sans MT" w:hAnsi="Gill Sans MT"/>
          <w:sz w:val="24"/>
          <w:szCs w:val="24"/>
        </w:rPr>
        <w:t>, not least by downplaying racism as a substantial cause of the problems BME people face</w:t>
      </w:r>
      <w:r w:rsidR="002E1791" w:rsidRPr="00114683">
        <w:rPr>
          <w:rFonts w:ascii="Gill Sans MT" w:hAnsi="Gill Sans MT"/>
          <w:sz w:val="24"/>
          <w:szCs w:val="24"/>
        </w:rPr>
        <w:t xml:space="preserve"> today</w:t>
      </w:r>
      <w:r w:rsidR="00EA1909" w:rsidRPr="00114683">
        <w:rPr>
          <w:rFonts w:ascii="Gill Sans MT" w:hAnsi="Gill Sans MT"/>
          <w:sz w:val="24"/>
          <w:szCs w:val="24"/>
        </w:rPr>
        <w:t>. We believe racism in Britain is</w:t>
      </w:r>
      <w:r w:rsidR="002E1791" w:rsidRPr="00114683">
        <w:rPr>
          <w:rFonts w:ascii="Gill Sans MT" w:hAnsi="Gill Sans MT"/>
          <w:sz w:val="24"/>
          <w:szCs w:val="24"/>
        </w:rPr>
        <w:t xml:space="preserve"> still </w:t>
      </w:r>
      <w:r w:rsidR="00EA1909" w:rsidRPr="00114683">
        <w:rPr>
          <w:rFonts w:ascii="Gill Sans MT" w:hAnsi="Gill Sans MT"/>
          <w:sz w:val="24"/>
          <w:szCs w:val="24"/>
        </w:rPr>
        <w:t xml:space="preserve">significant and </w:t>
      </w:r>
      <w:r w:rsidR="002E1791" w:rsidRPr="00114683">
        <w:rPr>
          <w:rFonts w:ascii="Gill Sans MT" w:hAnsi="Gill Sans MT"/>
          <w:sz w:val="24"/>
          <w:szCs w:val="24"/>
        </w:rPr>
        <w:t xml:space="preserve">is a cause of </w:t>
      </w:r>
      <w:r w:rsidR="00EA1909" w:rsidRPr="00114683">
        <w:rPr>
          <w:rFonts w:ascii="Gill Sans MT" w:hAnsi="Gill Sans MT"/>
          <w:sz w:val="24"/>
          <w:szCs w:val="24"/>
        </w:rPr>
        <w:t>many of the housing inequalities we see such as</w:t>
      </w:r>
      <w:r w:rsidR="002E1791" w:rsidRPr="00114683">
        <w:rPr>
          <w:rFonts w:ascii="Gill Sans MT" w:hAnsi="Gill Sans MT"/>
          <w:sz w:val="24"/>
          <w:szCs w:val="24"/>
        </w:rPr>
        <w:t>:</w:t>
      </w:r>
    </w:p>
    <w:p w14:paraId="6E7E9948" w14:textId="77777777" w:rsidR="00F42EF5" w:rsidRPr="00114683" w:rsidRDefault="00EA1909" w:rsidP="00686E5B">
      <w:pPr>
        <w:pStyle w:val="ListParagraph"/>
        <w:numPr>
          <w:ilvl w:val="0"/>
          <w:numId w:val="11"/>
        </w:numPr>
        <w:spacing w:line="240" w:lineRule="auto"/>
        <w:jc w:val="both"/>
        <w:rPr>
          <w:rFonts w:ascii="Gill Sans MT" w:hAnsi="Gill Sans MT"/>
          <w:sz w:val="24"/>
          <w:szCs w:val="24"/>
          <w:lang w:val="en-US"/>
        </w:rPr>
      </w:pPr>
      <w:r w:rsidRPr="00114683">
        <w:rPr>
          <w:rFonts w:ascii="Gill Sans MT" w:hAnsi="Gill Sans MT"/>
          <w:sz w:val="24"/>
          <w:szCs w:val="24"/>
        </w:rPr>
        <w:t xml:space="preserve">One in three homeless households are from ethnic minority backgrounds compared to one in seven from the general </w:t>
      </w:r>
      <w:proofErr w:type="gramStart"/>
      <w:r w:rsidRPr="00114683">
        <w:rPr>
          <w:rFonts w:ascii="Gill Sans MT" w:hAnsi="Gill Sans MT"/>
          <w:sz w:val="24"/>
          <w:szCs w:val="24"/>
        </w:rPr>
        <w:t>population;</w:t>
      </w:r>
      <w:proofErr w:type="gramEnd"/>
    </w:p>
    <w:p w14:paraId="09CB6116" w14:textId="77777777" w:rsidR="00F42EF5" w:rsidRPr="00114683" w:rsidRDefault="00EA1909" w:rsidP="00686E5B">
      <w:pPr>
        <w:pStyle w:val="ListParagraph"/>
        <w:numPr>
          <w:ilvl w:val="0"/>
          <w:numId w:val="11"/>
        </w:numPr>
        <w:spacing w:line="240" w:lineRule="auto"/>
        <w:jc w:val="both"/>
        <w:rPr>
          <w:rFonts w:ascii="Gill Sans MT" w:hAnsi="Gill Sans MT"/>
          <w:sz w:val="24"/>
          <w:szCs w:val="24"/>
          <w:lang w:val="en-US"/>
        </w:rPr>
      </w:pPr>
      <w:r w:rsidRPr="00114683">
        <w:rPr>
          <w:rFonts w:ascii="Gill Sans MT" w:hAnsi="Gill Sans MT"/>
          <w:sz w:val="24"/>
          <w:szCs w:val="24"/>
        </w:rPr>
        <w:t xml:space="preserve">2% of White British households are overcrowded compared with 24% of Bangladeshi households; 18% of Pakistani households and 16% of Black African </w:t>
      </w:r>
      <w:proofErr w:type="gramStart"/>
      <w:r w:rsidRPr="00114683">
        <w:rPr>
          <w:rFonts w:ascii="Gill Sans MT" w:hAnsi="Gill Sans MT"/>
          <w:sz w:val="24"/>
          <w:szCs w:val="24"/>
        </w:rPr>
        <w:t>households;</w:t>
      </w:r>
      <w:proofErr w:type="gramEnd"/>
      <w:r w:rsidRPr="00114683">
        <w:rPr>
          <w:rFonts w:ascii="Gill Sans MT" w:hAnsi="Gill Sans MT"/>
          <w:sz w:val="24"/>
          <w:szCs w:val="24"/>
        </w:rPr>
        <w:t xml:space="preserve"> </w:t>
      </w:r>
    </w:p>
    <w:p w14:paraId="5A583B45" w14:textId="77777777" w:rsidR="00F42EF5" w:rsidRPr="00114683" w:rsidRDefault="00EA1909" w:rsidP="00686E5B">
      <w:pPr>
        <w:pStyle w:val="ListParagraph"/>
        <w:numPr>
          <w:ilvl w:val="0"/>
          <w:numId w:val="11"/>
        </w:numPr>
        <w:spacing w:line="240" w:lineRule="auto"/>
        <w:jc w:val="both"/>
        <w:rPr>
          <w:rFonts w:ascii="Gill Sans MT" w:hAnsi="Gill Sans MT"/>
          <w:sz w:val="24"/>
          <w:szCs w:val="24"/>
          <w:lang w:val="en-US"/>
        </w:rPr>
      </w:pPr>
      <w:r w:rsidRPr="00114683">
        <w:rPr>
          <w:rFonts w:ascii="Gill Sans MT" w:hAnsi="Gill Sans MT"/>
          <w:sz w:val="24"/>
          <w:szCs w:val="24"/>
        </w:rPr>
        <w:t>Ethnic minority households are more likely to live in older and fuel poor accommodation, and in flats and terraced homes in the most deprived neighbourhoods and worst living environments, including lack of access to green space.</w:t>
      </w:r>
    </w:p>
    <w:p w14:paraId="05E69B57" w14:textId="77777777" w:rsidR="00F42EF5" w:rsidRPr="00114683" w:rsidRDefault="00EA1909" w:rsidP="00686E5B">
      <w:pPr>
        <w:pStyle w:val="ListParagraph"/>
        <w:numPr>
          <w:ilvl w:val="0"/>
          <w:numId w:val="11"/>
        </w:numPr>
        <w:spacing w:line="240" w:lineRule="auto"/>
        <w:jc w:val="both"/>
        <w:rPr>
          <w:rFonts w:ascii="Gill Sans MT" w:hAnsi="Gill Sans MT"/>
          <w:sz w:val="24"/>
          <w:szCs w:val="24"/>
          <w:lang w:val="en-US"/>
        </w:rPr>
      </w:pPr>
      <w:r w:rsidRPr="00114683">
        <w:rPr>
          <w:rFonts w:ascii="Gill Sans MT" w:hAnsi="Gill Sans MT"/>
          <w:sz w:val="24"/>
          <w:szCs w:val="24"/>
        </w:rPr>
        <w:t xml:space="preserve">The poverty rate for ethnic minorities groups is almost twice that for the White population and has been exacerbated by welfare reforms that penalise young people and larger households, </w:t>
      </w:r>
      <w:proofErr w:type="gramStart"/>
      <w:r w:rsidRPr="00114683">
        <w:rPr>
          <w:rFonts w:ascii="Gill Sans MT" w:hAnsi="Gill Sans MT"/>
          <w:sz w:val="24"/>
          <w:szCs w:val="24"/>
        </w:rPr>
        <w:t>through the use of</w:t>
      </w:r>
      <w:proofErr w:type="gramEnd"/>
      <w:r w:rsidRPr="00114683">
        <w:rPr>
          <w:rFonts w:ascii="Gill Sans MT" w:hAnsi="Gill Sans MT"/>
          <w:sz w:val="24"/>
          <w:szCs w:val="24"/>
        </w:rPr>
        <w:t xml:space="preserve"> benefit caps.</w:t>
      </w:r>
    </w:p>
    <w:p w14:paraId="7AE200D7" w14:textId="77777777" w:rsidR="004F1B6E" w:rsidRPr="00114683" w:rsidRDefault="00F42EF5" w:rsidP="00686E5B">
      <w:pPr>
        <w:spacing w:line="240" w:lineRule="auto"/>
        <w:jc w:val="both"/>
        <w:rPr>
          <w:rFonts w:ascii="Gill Sans MT" w:hAnsi="Gill Sans MT"/>
          <w:sz w:val="24"/>
          <w:szCs w:val="24"/>
          <w:lang w:val="en-US"/>
        </w:rPr>
      </w:pPr>
      <w:r w:rsidRPr="00114683">
        <w:rPr>
          <w:rFonts w:ascii="Gill Sans MT" w:hAnsi="Gill Sans MT"/>
          <w:sz w:val="24"/>
          <w:szCs w:val="24"/>
          <w:lang w:val="en-US"/>
        </w:rPr>
        <w:t>Nevertheless</w:t>
      </w:r>
      <w:r w:rsidR="00DC048A" w:rsidRPr="00114683">
        <w:rPr>
          <w:rFonts w:ascii="Gill Sans MT" w:hAnsi="Gill Sans MT"/>
          <w:sz w:val="24"/>
          <w:szCs w:val="24"/>
          <w:lang w:val="en-US"/>
        </w:rPr>
        <w:t>,</w:t>
      </w:r>
      <w:r w:rsidRPr="00114683">
        <w:rPr>
          <w:rFonts w:ascii="Gill Sans MT" w:hAnsi="Gill Sans MT"/>
          <w:sz w:val="24"/>
          <w:szCs w:val="24"/>
          <w:lang w:val="en-US"/>
        </w:rPr>
        <w:t xml:space="preserve"> t</w:t>
      </w:r>
      <w:r w:rsidR="00CD72C8" w:rsidRPr="00114683">
        <w:rPr>
          <w:rFonts w:ascii="Gill Sans MT" w:hAnsi="Gill Sans MT"/>
          <w:sz w:val="24"/>
          <w:szCs w:val="24"/>
          <w:lang w:val="en-US"/>
        </w:rPr>
        <w:t xml:space="preserve">he Government </w:t>
      </w:r>
      <w:r w:rsidR="00837B58" w:rsidRPr="00114683">
        <w:rPr>
          <w:rFonts w:ascii="Gill Sans MT" w:hAnsi="Gill Sans MT"/>
          <w:sz w:val="24"/>
          <w:szCs w:val="24"/>
          <w:lang w:val="en-US"/>
        </w:rPr>
        <w:t>is supporting</w:t>
      </w:r>
      <w:r w:rsidR="00CD72C8" w:rsidRPr="00114683">
        <w:rPr>
          <w:rFonts w:ascii="Gill Sans MT" w:hAnsi="Gill Sans MT"/>
          <w:sz w:val="24"/>
          <w:szCs w:val="24"/>
          <w:lang w:val="en-US"/>
        </w:rPr>
        <w:t xml:space="preserve"> the report and intends to implement some of the </w:t>
      </w:r>
      <w:proofErr w:type="gramStart"/>
      <w:r w:rsidR="00CD72C8" w:rsidRPr="00114683">
        <w:rPr>
          <w:rFonts w:ascii="Gill Sans MT" w:hAnsi="Gill Sans MT"/>
          <w:sz w:val="24"/>
          <w:szCs w:val="24"/>
          <w:lang w:val="en-US"/>
        </w:rPr>
        <w:t>recommendations</w:t>
      </w:r>
      <w:proofErr w:type="gramEnd"/>
      <w:r w:rsidR="00837B58" w:rsidRPr="00114683">
        <w:rPr>
          <w:rFonts w:ascii="Gill Sans MT" w:hAnsi="Gill Sans MT"/>
          <w:sz w:val="24"/>
          <w:szCs w:val="24"/>
          <w:lang w:val="en-US"/>
        </w:rPr>
        <w:t xml:space="preserve"> so we nee</w:t>
      </w:r>
      <w:r w:rsidR="00CD72C8" w:rsidRPr="00114683">
        <w:rPr>
          <w:rFonts w:ascii="Gill Sans MT" w:hAnsi="Gill Sans MT"/>
          <w:sz w:val="24"/>
          <w:szCs w:val="24"/>
          <w:lang w:val="en-US"/>
        </w:rPr>
        <w:t>d to find ways of working with the</w:t>
      </w:r>
      <w:r w:rsidR="00837B58" w:rsidRPr="00114683">
        <w:rPr>
          <w:rFonts w:ascii="Gill Sans MT" w:hAnsi="Gill Sans MT"/>
          <w:sz w:val="24"/>
          <w:szCs w:val="24"/>
          <w:lang w:val="en-US"/>
        </w:rPr>
        <w:t xml:space="preserve">m </w:t>
      </w:r>
      <w:r w:rsidR="00C42E46" w:rsidRPr="00114683">
        <w:rPr>
          <w:rFonts w:ascii="Gill Sans MT" w:hAnsi="Gill Sans MT"/>
          <w:sz w:val="24"/>
          <w:szCs w:val="24"/>
          <w:lang w:val="en-US"/>
        </w:rPr>
        <w:t>in line with our social purpose</w:t>
      </w:r>
      <w:r w:rsidR="00837B58" w:rsidRPr="00114683">
        <w:rPr>
          <w:rFonts w:ascii="Gill Sans MT" w:hAnsi="Gill Sans MT"/>
          <w:sz w:val="24"/>
          <w:szCs w:val="24"/>
          <w:lang w:val="en-US"/>
        </w:rPr>
        <w:t xml:space="preserve">. </w:t>
      </w:r>
    </w:p>
    <w:p w14:paraId="4B4726B3" w14:textId="77777777" w:rsidR="00141E99" w:rsidRPr="00114683" w:rsidRDefault="00C60EE5" w:rsidP="00686E5B">
      <w:pPr>
        <w:spacing w:line="240" w:lineRule="auto"/>
        <w:jc w:val="both"/>
        <w:rPr>
          <w:rFonts w:ascii="Gill Sans MT" w:eastAsia="Times New Roman" w:hAnsi="Gill Sans MT" w:cs="Segoe UI"/>
          <w:sz w:val="24"/>
          <w:szCs w:val="24"/>
          <w:lang w:eastAsia="en-GB"/>
        </w:rPr>
      </w:pPr>
      <w:r w:rsidRPr="00114683">
        <w:rPr>
          <w:rFonts w:ascii="Gill Sans MT" w:hAnsi="Gill Sans MT"/>
          <w:sz w:val="24"/>
          <w:szCs w:val="24"/>
        </w:rPr>
        <w:t>2.</w:t>
      </w:r>
      <w:r w:rsidR="00225939" w:rsidRPr="00114683">
        <w:rPr>
          <w:rFonts w:ascii="Gill Sans MT" w:hAnsi="Gill Sans MT"/>
          <w:sz w:val="24"/>
          <w:szCs w:val="24"/>
        </w:rPr>
        <w:t>8</w:t>
      </w:r>
      <w:r w:rsidR="00205094" w:rsidRPr="00114683">
        <w:rPr>
          <w:rFonts w:ascii="Gill Sans MT" w:hAnsi="Gill Sans MT"/>
          <w:sz w:val="24"/>
          <w:szCs w:val="24"/>
        </w:rPr>
        <w:t xml:space="preserve"> </w:t>
      </w:r>
      <w:r w:rsidR="004F1B6E" w:rsidRPr="00114683">
        <w:rPr>
          <w:rFonts w:ascii="Gill Sans MT" w:hAnsi="Gill Sans MT"/>
          <w:sz w:val="24"/>
          <w:szCs w:val="24"/>
        </w:rPr>
        <w:t>T</w:t>
      </w:r>
      <w:r w:rsidR="00141E99" w:rsidRPr="00114683">
        <w:rPr>
          <w:rFonts w:ascii="Gill Sans MT" w:hAnsi="Gill Sans MT"/>
          <w:sz w:val="24"/>
          <w:szCs w:val="24"/>
        </w:rPr>
        <w:t xml:space="preserve">he </w:t>
      </w:r>
      <w:r w:rsidR="005749F2" w:rsidRPr="00114683">
        <w:rPr>
          <w:rFonts w:ascii="Gill Sans MT" w:hAnsi="Gill Sans MT"/>
          <w:sz w:val="24"/>
          <w:szCs w:val="24"/>
        </w:rPr>
        <w:t xml:space="preserve">Government </w:t>
      </w:r>
      <w:r w:rsidR="00141E99" w:rsidRPr="00114683">
        <w:rPr>
          <w:rFonts w:ascii="Gill Sans MT" w:hAnsi="Gill Sans MT"/>
          <w:sz w:val="24"/>
          <w:szCs w:val="24"/>
        </w:rPr>
        <w:t xml:space="preserve">is </w:t>
      </w:r>
      <w:r w:rsidR="00837B58" w:rsidRPr="00114683">
        <w:rPr>
          <w:rFonts w:ascii="Gill Sans MT" w:hAnsi="Gill Sans MT"/>
          <w:sz w:val="24"/>
          <w:szCs w:val="24"/>
        </w:rPr>
        <w:t xml:space="preserve">promising </w:t>
      </w:r>
      <w:r w:rsidR="00141E99" w:rsidRPr="00114683">
        <w:rPr>
          <w:rFonts w:ascii="Gill Sans MT" w:hAnsi="Gill Sans MT"/>
          <w:sz w:val="24"/>
          <w:szCs w:val="24"/>
        </w:rPr>
        <w:t xml:space="preserve">to put into law many of the proposals set out in its White Paper. The main </w:t>
      </w:r>
      <w:r w:rsidR="00141E99" w:rsidRPr="00114683">
        <w:rPr>
          <w:rFonts w:ascii="Gill Sans MT" w:eastAsia="Times New Roman" w:hAnsi="Gill Sans MT" w:cs="Segoe UI"/>
          <w:sz w:val="24"/>
          <w:szCs w:val="24"/>
          <w:lang w:eastAsia="en-GB"/>
        </w:rPr>
        <w:t xml:space="preserve">themes are building and resident safety, </w:t>
      </w:r>
      <w:r w:rsidR="00837B58" w:rsidRPr="00114683">
        <w:rPr>
          <w:rFonts w:ascii="Gill Sans MT" w:eastAsia="Times New Roman" w:hAnsi="Gill Sans MT" w:cs="Segoe UI"/>
          <w:sz w:val="24"/>
          <w:szCs w:val="24"/>
          <w:lang w:eastAsia="en-GB"/>
        </w:rPr>
        <w:t xml:space="preserve">giving </w:t>
      </w:r>
      <w:r w:rsidR="00141E99" w:rsidRPr="00114683">
        <w:rPr>
          <w:rFonts w:ascii="Gill Sans MT" w:eastAsia="Times New Roman" w:hAnsi="Gill Sans MT" w:cs="Segoe UI"/>
          <w:sz w:val="24"/>
          <w:szCs w:val="24"/>
          <w:lang w:eastAsia="en-GB"/>
        </w:rPr>
        <w:t>resident</w:t>
      </w:r>
      <w:r w:rsidR="002E1791" w:rsidRPr="00114683">
        <w:rPr>
          <w:rFonts w:ascii="Gill Sans MT" w:eastAsia="Times New Roman" w:hAnsi="Gill Sans MT" w:cs="Segoe UI"/>
          <w:sz w:val="24"/>
          <w:szCs w:val="24"/>
          <w:lang w:eastAsia="en-GB"/>
        </w:rPr>
        <w:t>s</w:t>
      </w:r>
      <w:r w:rsidR="00DC048A" w:rsidRPr="00114683">
        <w:rPr>
          <w:rFonts w:ascii="Gill Sans MT" w:eastAsia="Times New Roman" w:hAnsi="Gill Sans MT" w:cs="Segoe UI"/>
          <w:sz w:val="24"/>
          <w:szCs w:val="24"/>
          <w:lang w:eastAsia="en-GB"/>
        </w:rPr>
        <w:t xml:space="preserve"> </w:t>
      </w:r>
      <w:r w:rsidR="00837B58" w:rsidRPr="00114683">
        <w:rPr>
          <w:rFonts w:ascii="Gill Sans MT" w:eastAsia="Times New Roman" w:hAnsi="Gill Sans MT" w:cs="Segoe UI"/>
          <w:sz w:val="24"/>
          <w:szCs w:val="24"/>
          <w:lang w:eastAsia="en-GB"/>
        </w:rPr>
        <w:t xml:space="preserve">a bigger </w:t>
      </w:r>
      <w:r w:rsidR="00141E99" w:rsidRPr="00114683">
        <w:rPr>
          <w:rFonts w:ascii="Gill Sans MT" w:eastAsia="Times New Roman" w:hAnsi="Gill Sans MT" w:cs="Segoe UI"/>
          <w:sz w:val="24"/>
          <w:szCs w:val="24"/>
          <w:lang w:eastAsia="en-GB"/>
        </w:rPr>
        <w:t>voice</w:t>
      </w:r>
      <w:r w:rsidR="00837B58" w:rsidRPr="00114683">
        <w:rPr>
          <w:rFonts w:ascii="Gill Sans MT" w:eastAsia="Times New Roman" w:hAnsi="Gill Sans MT" w:cs="Segoe UI"/>
          <w:sz w:val="24"/>
          <w:szCs w:val="24"/>
          <w:lang w:eastAsia="en-GB"/>
        </w:rPr>
        <w:t xml:space="preserve">, </w:t>
      </w:r>
      <w:r w:rsidR="00205094" w:rsidRPr="00114683">
        <w:rPr>
          <w:rFonts w:ascii="Gill Sans MT" w:eastAsia="Times New Roman" w:hAnsi="Gill Sans MT" w:cs="Segoe UI"/>
          <w:sz w:val="24"/>
          <w:szCs w:val="24"/>
          <w:lang w:eastAsia="en-GB"/>
        </w:rPr>
        <w:t xml:space="preserve">and </w:t>
      </w:r>
      <w:r w:rsidR="00141E99" w:rsidRPr="00114683">
        <w:rPr>
          <w:rFonts w:ascii="Gill Sans MT" w:eastAsia="Times New Roman" w:hAnsi="Gill Sans MT" w:cs="Segoe UI"/>
          <w:sz w:val="24"/>
          <w:szCs w:val="24"/>
          <w:lang w:eastAsia="en-GB"/>
        </w:rPr>
        <w:t>improv</w:t>
      </w:r>
      <w:r w:rsidR="00837B58" w:rsidRPr="00114683">
        <w:rPr>
          <w:rFonts w:ascii="Gill Sans MT" w:eastAsia="Times New Roman" w:hAnsi="Gill Sans MT" w:cs="Segoe UI"/>
          <w:sz w:val="24"/>
          <w:szCs w:val="24"/>
          <w:lang w:eastAsia="en-GB"/>
        </w:rPr>
        <w:t xml:space="preserve">ing </w:t>
      </w:r>
      <w:r w:rsidR="00205094" w:rsidRPr="00114683">
        <w:rPr>
          <w:rFonts w:ascii="Gill Sans MT" w:eastAsia="Times New Roman" w:hAnsi="Gill Sans MT" w:cs="Segoe UI"/>
          <w:sz w:val="24"/>
          <w:szCs w:val="24"/>
          <w:lang w:eastAsia="en-GB"/>
        </w:rPr>
        <w:t>landlord</w:t>
      </w:r>
      <w:r w:rsidR="00837B58" w:rsidRPr="00114683">
        <w:rPr>
          <w:rFonts w:ascii="Gill Sans MT" w:eastAsia="Times New Roman" w:hAnsi="Gill Sans MT" w:cs="Segoe UI"/>
          <w:sz w:val="24"/>
          <w:szCs w:val="24"/>
          <w:lang w:eastAsia="en-GB"/>
        </w:rPr>
        <w:t xml:space="preserve"> </w:t>
      </w:r>
      <w:r w:rsidR="00141E99" w:rsidRPr="00114683">
        <w:rPr>
          <w:rFonts w:ascii="Gill Sans MT" w:eastAsia="Times New Roman" w:hAnsi="Gill Sans MT" w:cs="Segoe UI"/>
          <w:sz w:val="24"/>
          <w:szCs w:val="24"/>
          <w:lang w:eastAsia="en-GB"/>
        </w:rPr>
        <w:t xml:space="preserve">transparency and accountability to </w:t>
      </w:r>
      <w:r w:rsidR="00205094" w:rsidRPr="00114683">
        <w:rPr>
          <w:rFonts w:ascii="Gill Sans MT" w:eastAsia="Times New Roman" w:hAnsi="Gill Sans MT" w:cs="Segoe UI"/>
          <w:sz w:val="24"/>
          <w:szCs w:val="24"/>
          <w:lang w:eastAsia="en-GB"/>
        </w:rPr>
        <w:t xml:space="preserve">their </w:t>
      </w:r>
      <w:r w:rsidR="00141E99" w:rsidRPr="00114683">
        <w:rPr>
          <w:rFonts w:ascii="Gill Sans MT" w:eastAsia="Times New Roman" w:hAnsi="Gill Sans MT" w:cs="Segoe UI"/>
          <w:sz w:val="24"/>
          <w:szCs w:val="24"/>
          <w:lang w:eastAsia="en-GB"/>
        </w:rPr>
        <w:t>tenants</w:t>
      </w:r>
      <w:r w:rsidR="002E1791" w:rsidRPr="00114683">
        <w:rPr>
          <w:rFonts w:ascii="Gill Sans MT" w:eastAsia="Times New Roman" w:hAnsi="Gill Sans MT" w:cs="Segoe UI"/>
          <w:sz w:val="24"/>
          <w:szCs w:val="24"/>
          <w:lang w:eastAsia="en-GB"/>
        </w:rPr>
        <w:t xml:space="preserve">. </w:t>
      </w:r>
      <w:r w:rsidR="003D0C0D" w:rsidRPr="00114683">
        <w:rPr>
          <w:rFonts w:ascii="Gill Sans MT" w:eastAsia="Times New Roman" w:hAnsi="Gill Sans MT" w:cs="Segoe UI"/>
          <w:sz w:val="24"/>
          <w:szCs w:val="24"/>
          <w:lang w:eastAsia="en-GB"/>
        </w:rPr>
        <w:t>Unity</w:t>
      </w:r>
      <w:r w:rsidR="002E1791" w:rsidRPr="00114683">
        <w:rPr>
          <w:rFonts w:ascii="Gill Sans MT" w:eastAsia="Times New Roman" w:hAnsi="Gill Sans MT" w:cs="Segoe UI"/>
          <w:sz w:val="24"/>
          <w:szCs w:val="24"/>
          <w:lang w:eastAsia="en-GB"/>
        </w:rPr>
        <w:t xml:space="preserve"> is firmly committed to all these objectives.</w:t>
      </w:r>
    </w:p>
    <w:p w14:paraId="03A47EC4" w14:textId="1676C379" w:rsidR="00E960D7"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t xml:space="preserve">3. </w:t>
      </w:r>
      <w:r w:rsidR="00BC58DA" w:rsidRPr="00114683">
        <w:rPr>
          <w:rFonts w:ascii="Gill Sans MT" w:hAnsi="Gill Sans MT"/>
          <w:b/>
          <w:sz w:val="24"/>
          <w:szCs w:val="24"/>
        </w:rPr>
        <w:t xml:space="preserve">Our </w:t>
      </w:r>
      <w:r w:rsidRPr="00114683">
        <w:rPr>
          <w:rFonts w:ascii="Gill Sans MT" w:hAnsi="Gill Sans MT"/>
          <w:b/>
          <w:sz w:val="24"/>
          <w:szCs w:val="24"/>
        </w:rPr>
        <w:t>Organisation</w:t>
      </w:r>
    </w:p>
    <w:p w14:paraId="589FE198" w14:textId="77777777" w:rsidR="00754F08" w:rsidRPr="00114683" w:rsidRDefault="003D0C0D" w:rsidP="00686E5B">
      <w:pPr>
        <w:spacing w:line="240" w:lineRule="auto"/>
        <w:jc w:val="both"/>
        <w:rPr>
          <w:rFonts w:ascii="Gill Sans MT" w:hAnsi="Gill Sans MT"/>
          <w:sz w:val="24"/>
          <w:szCs w:val="24"/>
        </w:rPr>
      </w:pPr>
      <w:r w:rsidRPr="00114683">
        <w:rPr>
          <w:rFonts w:ascii="Gill Sans MT" w:hAnsi="Gill Sans MT"/>
          <w:sz w:val="24"/>
          <w:szCs w:val="24"/>
        </w:rPr>
        <w:t>Unity</w:t>
      </w:r>
      <w:r w:rsidR="00754F08" w:rsidRPr="00114683">
        <w:rPr>
          <w:rFonts w:ascii="Gill Sans MT" w:hAnsi="Gill Sans MT"/>
          <w:sz w:val="24"/>
          <w:szCs w:val="24"/>
        </w:rPr>
        <w:t xml:space="preserve"> is based in </w:t>
      </w:r>
      <w:r w:rsidR="00DA50A7" w:rsidRPr="00114683">
        <w:rPr>
          <w:rFonts w:ascii="Gill Sans MT" w:hAnsi="Gill Sans MT"/>
          <w:sz w:val="24"/>
          <w:szCs w:val="24"/>
        </w:rPr>
        <w:t>Leeds;</w:t>
      </w:r>
      <w:r w:rsidR="00754F08" w:rsidRPr="00114683">
        <w:rPr>
          <w:rFonts w:ascii="Gill Sans MT" w:hAnsi="Gill Sans MT"/>
          <w:sz w:val="24"/>
          <w:szCs w:val="24"/>
        </w:rPr>
        <w:t xml:space="preserve"> our </w:t>
      </w:r>
      <w:proofErr w:type="gramStart"/>
      <w:r w:rsidR="00754F08" w:rsidRPr="00114683">
        <w:rPr>
          <w:rFonts w:ascii="Gill Sans MT" w:hAnsi="Gill Sans MT"/>
          <w:sz w:val="24"/>
          <w:szCs w:val="24"/>
        </w:rPr>
        <w:t>main focus</w:t>
      </w:r>
      <w:proofErr w:type="gramEnd"/>
      <w:r w:rsidR="00754F08" w:rsidRPr="00114683">
        <w:rPr>
          <w:rFonts w:ascii="Gill Sans MT" w:hAnsi="Gill Sans MT"/>
          <w:sz w:val="24"/>
          <w:szCs w:val="24"/>
        </w:rPr>
        <w:t xml:space="preserve"> is Chapeltown</w:t>
      </w:r>
      <w:r w:rsidR="005110AE" w:rsidRPr="00114683">
        <w:rPr>
          <w:rFonts w:ascii="Gill Sans MT" w:hAnsi="Gill Sans MT"/>
          <w:sz w:val="24"/>
          <w:szCs w:val="24"/>
        </w:rPr>
        <w:t>/Harehills &amp; Beeston/Holbeck</w:t>
      </w:r>
      <w:r w:rsidR="00754F08" w:rsidRPr="00114683">
        <w:rPr>
          <w:rFonts w:ascii="Gill Sans MT" w:hAnsi="Gill Sans MT"/>
          <w:sz w:val="24"/>
          <w:szCs w:val="24"/>
        </w:rPr>
        <w:t xml:space="preserve">, </w:t>
      </w:r>
      <w:r w:rsidR="00ED1B5B" w:rsidRPr="00114683">
        <w:rPr>
          <w:rFonts w:ascii="Gill Sans MT" w:hAnsi="Gill Sans MT"/>
          <w:sz w:val="24"/>
          <w:szCs w:val="24"/>
        </w:rPr>
        <w:t>the</w:t>
      </w:r>
      <w:r w:rsidR="00754F08" w:rsidRPr="00114683">
        <w:rPr>
          <w:rFonts w:ascii="Gill Sans MT" w:hAnsi="Gill Sans MT"/>
          <w:sz w:val="24"/>
          <w:szCs w:val="24"/>
        </w:rPr>
        <w:t xml:space="preserve"> neighbouring areas and Kirklees. </w:t>
      </w:r>
      <w:r w:rsidR="006E2467" w:rsidRPr="00114683">
        <w:rPr>
          <w:rFonts w:ascii="Gill Sans MT" w:hAnsi="Gill Sans MT"/>
          <w:sz w:val="24"/>
          <w:szCs w:val="24"/>
        </w:rPr>
        <w:t>Our subsidiary</w:t>
      </w:r>
      <w:r w:rsidR="00B50FB5" w:rsidRPr="00114683">
        <w:rPr>
          <w:rFonts w:ascii="Gill Sans MT" w:hAnsi="Gill Sans MT"/>
          <w:sz w:val="24"/>
          <w:szCs w:val="24"/>
        </w:rPr>
        <w:t xml:space="preserve">, </w:t>
      </w:r>
      <w:r w:rsidRPr="00114683">
        <w:rPr>
          <w:rFonts w:ascii="Gill Sans MT" w:hAnsi="Gill Sans MT"/>
          <w:sz w:val="24"/>
          <w:szCs w:val="24"/>
        </w:rPr>
        <w:t>Unity</w:t>
      </w:r>
      <w:r w:rsidR="00B50FB5" w:rsidRPr="00114683">
        <w:rPr>
          <w:rFonts w:ascii="Gill Sans MT" w:hAnsi="Gill Sans MT"/>
          <w:sz w:val="24"/>
          <w:szCs w:val="24"/>
        </w:rPr>
        <w:t xml:space="preserve"> Enterprise, </w:t>
      </w:r>
      <w:r w:rsidR="006E2467" w:rsidRPr="00114683">
        <w:rPr>
          <w:rFonts w:ascii="Gill Sans MT" w:hAnsi="Gill Sans MT"/>
          <w:sz w:val="24"/>
          <w:szCs w:val="24"/>
        </w:rPr>
        <w:t>has been operating since 2000 and manages three business centre</w:t>
      </w:r>
      <w:r w:rsidR="00D92838" w:rsidRPr="00114683">
        <w:rPr>
          <w:rFonts w:ascii="Gill Sans MT" w:hAnsi="Gill Sans MT"/>
          <w:sz w:val="24"/>
          <w:szCs w:val="24"/>
        </w:rPr>
        <w:t>s</w:t>
      </w:r>
      <w:r w:rsidR="006E2467" w:rsidRPr="00114683">
        <w:rPr>
          <w:rFonts w:ascii="Gill Sans MT" w:hAnsi="Gill Sans MT"/>
          <w:sz w:val="24"/>
          <w:szCs w:val="24"/>
        </w:rPr>
        <w:t>. We employ 39 staff and current turnover is £8m. Customer satisfaction is 84% and we are G1 and V1 rated by the Regulator.</w:t>
      </w:r>
    </w:p>
    <w:p w14:paraId="57DA07D9" w14:textId="77777777" w:rsidR="00686E5B" w:rsidRDefault="00686E5B" w:rsidP="00686E5B">
      <w:pPr>
        <w:spacing w:line="240" w:lineRule="auto"/>
        <w:jc w:val="both"/>
        <w:rPr>
          <w:rFonts w:ascii="Gill Sans MT" w:hAnsi="Gill Sans MT"/>
          <w:b/>
          <w:sz w:val="24"/>
          <w:szCs w:val="24"/>
        </w:rPr>
      </w:pPr>
    </w:p>
    <w:p w14:paraId="62350E8A" w14:textId="77777777" w:rsidR="00686E5B" w:rsidRDefault="00686E5B" w:rsidP="00686E5B">
      <w:pPr>
        <w:spacing w:line="240" w:lineRule="auto"/>
        <w:jc w:val="both"/>
        <w:rPr>
          <w:rFonts w:ascii="Gill Sans MT" w:hAnsi="Gill Sans MT"/>
          <w:b/>
          <w:sz w:val="24"/>
          <w:szCs w:val="24"/>
        </w:rPr>
      </w:pPr>
    </w:p>
    <w:p w14:paraId="089E6D7F" w14:textId="626BF223" w:rsidR="00B239D4"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lastRenderedPageBreak/>
        <w:t xml:space="preserve">3.1 </w:t>
      </w:r>
      <w:r w:rsidR="00B239D4" w:rsidRPr="00114683">
        <w:rPr>
          <w:rFonts w:ascii="Gill Sans MT" w:hAnsi="Gill Sans MT"/>
          <w:b/>
          <w:sz w:val="24"/>
          <w:szCs w:val="24"/>
        </w:rPr>
        <w:t>Our Social Purpose</w:t>
      </w:r>
    </w:p>
    <w:p w14:paraId="40DB5C7B" w14:textId="77777777" w:rsidR="00B239D4" w:rsidRPr="00114683" w:rsidRDefault="003D0C0D" w:rsidP="00686E5B">
      <w:pPr>
        <w:spacing w:line="240" w:lineRule="auto"/>
        <w:jc w:val="both"/>
        <w:rPr>
          <w:rFonts w:ascii="Gill Sans MT" w:hAnsi="Gill Sans MT"/>
          <w:sz w:val="24"/>
          <w:szCs w:val="24"/>
        </w:rPr>
      </w:pPr>
      <w:r w:rsidRPr="00114683">
        <w:rPr>
          <w:rFonts w:ascii="Gill Sans MT" w:hAnsi="Gill Sans MT"/>
          <w:sz w:val="24"/>
          <w:szCs w:val="24"/>
        </w:rPr>
        <w:t>Unity</w:t>
      </w:r>
      <w:r w:rsidR="00B239D4" w:rsidRPr="00114683">
        <w:rPr>
          <w:rFonts w:ascii="Gill Sans MT" w:hAnsi="Gill Sans MT"/>
          <w:sz w:val="24"/>
          <w:szCs w:val="24"/>
        </w:rPr>
        <w:t xml:space="preserve"> is different to other housing associations whose core housing business is also their </w:t>
      </w:r>
      <w:r w:rsidR="00853173" w:rsidRPr="00114683">
        <w:rPr>
          <w:rFonts w:ascii="Gill Sans MT" w:hAnsi="Gill Sans MT"/>
          <w:sz w:val="24"/>
          <w:szCs w:val="24"/>
        </w:rPr>
        <w:t>social purpose</w:t>
      </w:r>
      <w:r w:rsidR="00B239D4" w:rsidRPr="00114683">
        <w:rPr>
          <w:rFonts w:ascii="Gill Sans MT" w:hAnsi="Gill Sans MT"/>
          <w:sz w:val="24"/>
          <w:szCs w:val="24"/>
        </w:rPr>
        <w:t>. For us providing great housing services to our tenants is a prerequisite to indulge our social purpose. This is:</w:t>
      </w:r>
    </w:p>
    <w:p w14:paraId="3A77AF21" w14:textId="77777777" w:rsidR="00B239D4" w:rsidRPr="00114683" w:rsidRDefault="00B239D4" w:rsidP="00B239D4">
      <w:pPr>
        <w:rPr>
          <w:rFonts w:ascii="Gill Sans MT" w:hAnsi="Gill Sans MT"/>
          <w:color w:val="7030A0"/>
          <w:kern w:val="24"/>
          <w:sz w:val="24"/>
          <w:szCs w:val="24"/>
          <w:lang w:val="en-US"/>
        </w:rPr>
      </w:pPr>
      <w:r w:rsidRPr="00114683">
        <w:rPr>
          <w:rFonts w:ascii="Gill Sans MT" w:hAnsi="Gill Sans MT"/>
          <w:b/>
          <w:sz w:val="24"/>
          <w:szCs w:val="24"/>
        </w:rPr>
        <w:t>“</w:t>
      </w:r>
      <w:r w:rsidRPr="00114683">
        <w:rPr>
          <w:rFonts w:ascii="Gill Sans MT" w:hAnsi="Gill Sans MT"/>
          <w:b/>
          <w:color w:val="7030A0"/>
          <w:sz w:val="24"/>
          <w:szCs w:val="24"/>
        </w:rPr>
        <w:t xml:space="preserve">To </w:t>
      </w:r>
      <w:r w:rsidRPr="00114683">
        <w:rPr>
          <w:rFonts w:ascii="Gill Sans MT" w:hAnsi="Gill Sans MT"/>
          <w:b/>
          <w:color w:val="7030A0"/>
          <w:kern w:val="24"/>
          <w:sz w:val="24"/>
          <w:szCs w:val="24"/>
          <w:lang w:val="en-US"/>
        </w:rPr>
        <w:t>fight inequality and empower BME people to improve their lives by creating opportunities and helping to regenerate communities”</w:t>
      </w:r>
    </w:p>
    <w:p w14:paraId="1C8653AA" w14:textId="77777777" w:rsidR="00B239D4" w:rsidRPr="00114683" w:rsidRDefault="00B239D4" w:rsidP="00686E5B">
      <w:pPr>
        <w:spacing w:line="240" w:lineRule="auto"/>
        <w:jc w:val="both"/>
        <w:rPr>
          <w:rFonts w:ascii="Gill Sans MT" w:hAnsi="Gill Sans MT"/>
          <w:kern w:val="24"/>
          <w:sz w:val="24"/>
          <w:szCs w:val="24"/>
          <w:lang w:val="en-US"/>
        </w:rPr>
      </w:pPr>
      <w:r w:rsidRPr="00114683">
        <w:rPr>
          <w:rFonts w:ascii="Gill Sans MT" w:hAnsi="Gill Sans MT"/>
          <w:kern w:val="24"/>
          <w:sz w:val="24"/>
          <w:szCs w:val="24"/>
          <w:lang w:val="en-US"/>
        </w:rPr>
        <w:t>The Board reviewed its social purpose in April 202</w:t>
      </w:r>
      <w:r w:rsidR="002E1791" w:rsidRPr="00114683">
        <w:rPr>
          <w:rFonts w:ascii="Gill Sans MT" w:hAnsi="Gill Sans MT"/>
          <w:kern w:val="24"/>
          <w:sz w:val="24"/>
          <w:szCs w:val="24"/>
          <w:lang w:val="en-US"/>
        </w:rPr>
        <w:t>1</w:t>
      </w:r>
      <w:r w:rsidRPr="00114683">
        <w:rPr>
          <w:rFonts w:ascii="Gill Sans MT" w:hAnsi="Gill Sans MT"/>
          <w:kern w:val="24"/>
          <w:sz w:val="24"/>
          <w:szCs w:val="24"/>
          <w:lang w:val="en-US"/>
        </w:rPr>
        <w:t>.  While there is a lot that can be done to fight inequality, empower BME people and regenerate communities</w:t>
      </w:r>
      <w:r w:rsidR="0079601E" w:rsidRPr="00114683">
        <w:rPr>
          <w:rFonts w:ascii="Gill Sans MT" w:hAnsi="Gill Sans MT"/>
          <w:kern w:val="24"/>
          <w:sz w:val="24"/>
          <w:szCs w:val="24"/>
          <w:lang w:val="en-US"/>
        </w:rPr>
        <w:t>,</w:t>
      </w:r>
      <w:r w:rsidRPr="00114683">
        <w:rPr>
          <w:rFonts w:ascii="Gill Sans MT" w:hAnsi="Gill Sans MT"/>
          <w:kern w:val="24"/>
          <w:sz w:val="24"/>
          <w:szCs w:val="24"/>
          <w:lang w:val="en-US"/>
        </w:rPr>
        <w:t xml:space="preserve"> we are unable to do everything. We have decided to focus on inclusive growth</w:t>
      </w:r>
      <w:r w:rsidR="00D92838" w:rsidRPr="00114683">
        <w:rPr>
          <w:rFonts w:ascii="Gill Sans MT" w:hAnsi="Gill Sans MT"/>
          <w:kern w:val="24"/>
          <w:sz w:val="24"/>
          <w:szCs w:val="24"/>
          <w:lang w:val="en-US"/>
        </w:rPr>
        <w:t xml:space="preserve">, which </w:t>
      </w:r>
      <w:r w:rsidRPr="00114683">
        <w:rPr>
          <w:rFonts w:ascii="Gill Sans MT" w:hAnsi="Gill Sans MT"/>
          <w:kern w:val="24"/>
          <w:sz w:val="24"/>
          <w:szCs w:val="24"/>
          <w:lang w:val="en-US"/>
        </w:rPr>
        <w:t xml:space="preserve">is the greatest need </w:t>
      </w:r>
      <w:r w:rsidR="00D92838" w:rsidRPr="00114683">
        <w:rPr>
          <w:rFonts w:ascii="Gill Sans MT" w:hAnsi="Gill Sans MT"/>
          <w:kern w:val="24"/>
          <w:sz w:val="24"/>
          <w:szCs w:val="24"/>
          <w:lang w:val="en-US"/>
        </w:rPr>
        <w:t>for</w:t>
      </w:r>
      <w:r w:rsidRPr="00114683">
        <w:rPr>
          <w:rFonts w:ascii="Gill Sans MT" w:hAnsi="Gill Sans MT"/>
          <w:kern w:val="24"/>
          <w:sz w:val="24"/>
          <w:szCs w:val="24"/>
          <w:lang w:val="en-US"/>
        </w:rPr>
        <w:t xml:space="preserve"> the area </w:t>
      </w:r>
      <w:r w:rsidR="00D92838" w:rsidRPr="00114683">
        <w:rPr>
          <w:rFonts w:ascii="Gill Sans MT" w:hAnsi="Gill Sans MT"/>
          <w:kern w:val="24"/>
          <w:sz w:val="24"/>
          <w:szCs w:val="24"/>
          <w:lang w:val="en-US"/>
        </w:rPr>
        <w:t>in</w:t>
      </w:r>
      <w:r w:rsidRPr="00114683">
        <w:rPr>
          <w:rFonts w:ascii="Gill Sans MT" w:hAnsi="Gill Sans MT"/>
          <w:kern w:val="24"/>
          <w:sz w:val="24"/>
          <w:szCs w:val="24"/>
          <w:lang w:val="en-US"/>
        </w:rPr>
        <w:t xml:space="preserve"> the foreseeable future. We are unique among housing associations in having existing </w:t>
      </w:r>
      <w:r w:rsidR="00DA50A7" w:rsidRPr="00114683">
        <w:rPr>
          <w:rFonts w:ascii="Gill Sans MT" w:hAnsi="Gill Sans MT"/>
          <w:kern w:val="24"/>
          <w:sz w:val="24"/>
          <w:szCs w:val="24"/>
          <w:lang w:val="en-US"/>
        </w:rPr>
        <w:t>employment;</w:t>
      </w:r>
      <w:r w:rsidRPr="00114683">
        <w:rPr>
          <w:rFonts w:ascii="Gill Sans MT" w:hAnsi="Gill Sans MT"/>
          <w:kern w:val="24"/>
          <w:sz w:val="24"/>
          <w:szCs w:val="24"/>
          <w:lang w:val="en-US"/>
        </w:rPr>
        <w:t xml:space="preserve"> training and </w:t>
      </w:r>
      <w:r w:rsidR="00D92838" w:rsidRPr="00114683">
        <w:rPr>
          <w:rFonts w:ascii="Gill Sans MT" w:hAnsi="Gill Sans MT"/>
          <w:kern w:val="24"/>
          <w:sz w:val="24"/>
          <w:szCs w:val="24"/>
          <w:lang w:val="en-US"/>
        </w:rPr>
        <w:t>e</w:t>
      </w:r>
      <w:r w:rsidRPr="00114683">
        <w:rPr>
          <w:rFonts w:ascii="Gill Sans MT" w:hAnsi="Gill Sans MT"/>
          <w:kern w:val="24"/>
          <w:sz w:val="24"/>
          <w:szCs w:val="24"/>
          <w:lang w:val="en-US"/>
        </w:rPr>
        <w:t>ntrepreneurial services and these give us an opport</w:t>
      </w:r>
      <w:r w:rsidR="00114683">
        <w:rPr>
          <w:rFonts w:ascii="Gill Sans MT" w:hAnsi="Gill Sans MT"/>
          <w:kern w:val="24"/>
          <w:sz w:val="24"/>
          <w:szCs w:val="24"/>
          <w:lang w:val="en-US"/>
        </w:rPr>
        <w:t>u</w:t>
      </w:r>
      <w:r w:rsidR="003D0C0D" w:rsidRPr="00114683">
        <w:rPr>
          <w:rFonts w:ascii="Gill Sans MT" w:hAnsi="Gill Sans MT"/>
          <w:kern w:val="24"/>
          <w:sz w:val="24"/>
          <w:szCs w:val="24"/>
          <w:lang w:val="en-US"/>
        </w:rPr>
        <w:t>nity</w:t>
      </w:r>
      <w:r w:rsidRPr="00114683">
        <w:rPr>
          <w:rFonts w:ascii="Gill Sans MT" w:hAnsi="Gill Sans MT"/>
          <w:kern w:val="24"/>
          <w:sz w:val="24"/>
          <w:szCs w:val="24"/>
          <w:lang w:val="en-US"/>
        </w:rPr>
        <w:t xml:space="preserve"> to directly impact people’s lives and make the biggest possible contribution to transforming the life chances of local people. </w:t>
      </w:r>
    </w:p>
    <w:p w14:paraId="68446FF4" w14:textId="77777777" w:rsidR="00BC58DA" w:rsidRPr="00114683" w:rsidRDefault="00B239D4" w:rsidP="00686E5B">
      <w:pPr>
        <w:spacing w:line="240" w:lineRule="auto"/>
        <w:jc w:val="both"/>
        <w:rPr>
          <w:rFonts w:ascii="Gill Sans MT" w:hAnsi="Gill Sans MT"/>
          <w:b/>
          <w:sz w:val="24"/>
          <w:szCs w:val="24"/>
        </w:rPr>
      </w:pPr>
      <w:r w:rsidRPr="00114683">
        <w:rPr>
          <w:rFonts w:ascii="Gill Sans MT" w:hAnsi="Gill Sans MT"/>
          <w:b/>
          <w:sz w:val="24"/>
          <w:szCs w:val="24"/>
        </w:rPr>
        <w:t xml:space="preserve">3.2 </w:t>
      </w:r>
      <w:r w:rsidR="00E960D7" w:rsidRPr="00114683">
        <w:rPr>
          <w:rFonts w:ascii="Gill Sans MT" w:hAnsi="Gill Sans MT"/>
          <w:b/>
          <w:sz w:val="24"/>
          <w:szCs w:val="24"/>
        </w:rPr>
        <w:t xml:space="preserve">Our </w:t>
      </w:r>
      <w:proofErr w:type="gramStart"/>
      <w:r w:rsidR="00E960D7" w:rsidRPr="00114683">
        <w:rPr>
          <w:rFonts w:ascii="Gill Sans MT" w:hAnsi="Gill Sans MT"/>
          <w:b/>
          <w:sz w:val="24"/>
          <w:szCs w:val="24"/>
        </w:rPr>
        <w:t>Five year</w:t>
      </w:r>
      <w:proofErr w:type="gramEnd"/>
      <w:r w:rsidR="00E960D7" w:rsidRPr="00114683">
        <w:rPr>
          <w:rFonts w:ascii="Gill Sans MT" w:hAnsi="Gill Sans MT"/>
          <w:b/>
          <w:sz w:val="24"/>
          <w:szCs w:val="24"/>
        </w:rPr>
        <w:t xml:space="preserve"> </w:t>
      </w:r>
      <w:r w:rsidR="00BC58DA" w:rsidRPr="00114683">
        <w:rPr>
          <w:rFonts w:ascii="Gill Sans MT" w:hAnsi="Gill Sans MT"/>
          <w:b/>
          <w:sz w:val="24"/>
          <w:szCs w:val="24"/>
        </w:rPr>
        <w:t xml:space="preserve">Vision </w:t>
      </w:r>
    </w:p>
    <w:p w14:paraId="2487E39F" w14:textId="77777777" w:rsidR="00B50FB5" w:rsidRPr="00114683" w:rsidRDefault="00ED1B5B" w:rsidP="00686E5B">
      <w:pPr>
        <w:spacing w:line="240" w:lineRule="auto"/>
        <w:jc w:val="both"/>
        <w:rPr>
          <w:rFonts w:ascii="Gill Sans MT" w:hAnsi="Gill Sans MT"/>
          <w:sz w:val="24"/>
          <w:szCs w:val="24"/>
        </w:rPr>
      </w:pPr>
      <w:r w:rsidRPr="00114683">
        <w:rPr>
          <w:rFonts w:ascii="Gill Sans MT" w:hAnsi="Gill Sans MT"/>
          <w:sz w:val="24"/>
          <w:szCs w:val="24"/>
        </w:rPr>
        <w:t xml:space="preserve">Board </w:t>
      </w:r>
      <w:r w:rsidR="00BC58DA" w:rsidRPr="00114683">
        <w:rPr>
          <w:rFonts w:ascii="Gill Sans MT" w:hAnsi="Gill Sans MT"/>
          <w:sz w:val="24"/>
          <w:szCs w:val="24"/>
        </w:rPr>
        <w:t>Members, Tenant representatives</w:t>
      </w:r>
      <w:r w:rsidR="00B50FB5" w:rsidRPr="00114683">
        <w:rPr>
          <w:rFonts w:ascii="Gill Sans MT" w:hAnsi="Gill Sans MT"/>
          <w:sz w:val="24"/>
          <w:szCs w:val="24"/>
        </w:rPr>
        <w:t xml:space="preserve">, staff and the </w:t>
      </w:r>
      <w:r w:rsidR="00BC58DA" w:rsidRPr="00114683">
        <w:rPr>
          <w:rFonts w:ascii="Gill Sans MT" w:hAnsi="Gill Sans MT"/>
          <w:sz w:val="24"/>
          <w:szCs w:val="24"/>
        </w:rPr>
        <w:t xml:space="preserve">Executive </w:t>
      </w:r>
      <w:r w:rsidR="00B50FB5" w:rsidRPr="00114683">
        <w:rPr>
          <w:rFonts w:ascii="Gill Sans MT" w:hAnsi="Gill Sans MT"/>
          <w:sz w:val="24"/>
          <w:szCs w:val="24"/>
        </w:rPr>
        <w:t>Team have been involved in formulating the five</w:t>
      </w:r>
      <w:r w:rsidR="00DC048A" w:rsidRPr="00114683">
        <w:rPr>
          <w:rFonts w:ascii="Gill Sans MT" w:hAnsi="Gill Sans MT"/>
          <w:sz w:val="24"/>
          <w:szCs w:val="24"/>
        </w:rPr>
        <w:t>-</w:t>
      </w:r>
      <w:r w:rsidR="00B50FB5" w:rsidRPr="00114683">
        <w:rPr>
          <w:rFonts w:ascii="Gill Sans MT" w:hAnsi="Gill Sans MT"/>
          <w:sz w:val="24"/>
          <w:szCs w:val="24"/>
        </w:rPr>
        <w:t xml:space="preserve">year vision for the organisation. </w:t>
      </w:r>
    </w:p>
    <w:p w14:paraId="0C340788" w14:textId="77777777" w:rsidR="00B50FB5" w:rsidRPr="00114683" w:rsidRDefault="00B50FB5" w:rsidP="00686E5B">
      <w:pPr>
        <w:spacing w:line="240" w:lineRule="auto"/>
        <w:jc w:val="both"/>
        <w:rPr>
          <w:rFonts w:ascii="Gill Sans MT" w:hAnsi="Gill Sans MT"/>
          <w:b/>
          <w:sz w:val="24"/>
          <w:szCs w:val="24"/>
        </w:rPr>
      </w:pPr>
      <w:r w:rsidRPr="00114683">
        <w:rPr>
          <w:rFonts w:ascii="Gill Sans MT" w:hAnsi="Gill Sans MT"/>
          <w:b/>
          <w:sz w:val="24"/>
          <w:szCs w:val="24"/>
          <w:highlight w:val="yellow"/>
        </w:rPr>
        <w:t xml:space="preserve">We want to be known as an excellent service provider that meaningfully engages with and involves its tenants, while actively growing and strengthening the business. Just as importantly we want to do a great deal more to enhance and develop our </w:t>
      </w:r>
      <w:r w:rsidR="00460CC1" w:rsidRPr="00114683">
        <w:rPr>
          <w:rFonts w:ascii="Gill Sans MT" w:hAnsi="Gill Sans MT"/>
          <w:b/>
          <w:sz w:val="24"/>
          <w:szCs w:val="24"/>
          <w:highlight w:val="yellow"/>
        </w:rPr>
        <w:t>social purpose</w:t>
      </w:r>
      <w:r w:rsidRPr="00114683">
        <w:rPr>
          <w:rFonts w:ascii="Gill Sans MT" w:hAnsi="Gill Sans MT"/>
          <w:b/>
          <w:sz w:val="24"/>
          <w:szCs w:val="24"/>
          <w:highlight w:val="yellow"/>
        </w:rPr>
        <w:t>, creating opportunities for people to make real and lasting improvements in their lives.</w:t>
      </w:r>
    </w:p>
    <w:p w14:paraId="4311ABCC" w14:textId="713D46CC" w:rsidR="009B4B12"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t xml:space="preserve">3.3 </w:t>
      </w:r>
      <w:r w:rsidR="009157C9" w:rsidRPr="00114683">
        <w:rPr>
          <w:rFonts w:ascii="Gill Sans MT" w:hAnsi="Gill Sans MT"/>
          <w:b/>
          <w:sz w:val="24"/>
          <w:szCs w:val="24"/>
        </w:rPr>
        <w:t xml:space="preserve">Our </w:t>
      </w:r>
      <w:r w:rsidR="009B4B12" w:rsidRPr="00114683">
        <w:rPr>
          <w:rFonts w:ascii="Gill Sans MT" w:hAnsi="Gill Sans MT"/>
          <w:b/>
          <w:sz w:val="24"/>
          <w:szCs w:val="24"/>
        </w:rPr>
        <w:t>Values</w:t>
      </w:r>
    </w:p>
    <w:p w14:paraId="17F87E37" w14:textId="77777777" w:rsidR="00E20ABB" w:rsidRPr="00114683" w:rsidRDefault="00E20ABB" w:rsidP="00686E5B">
      <w:pPr>
        <w:jc w:val="both"/>
        <w:rPr>
          <w:rFonts w:ascii="Gill Sans MT" w:hAnsi="Gill Sans MT"/>
          <w:sz w:val="24"/>
          <w:szCs w:val="24"/>
        </w:rPr>
      </w:pPr>
      <w:r w:rsidRPr="00114683">
        <w:rPr>
          <w:rFonts w:ascii="Gill Sans MT" w:hAnsi="Gill Sans MT"/>
          <w:b/>
          <w:color w:val="7030A0"/>
          <w:sz w:val="24"/>
          <w:szCs w:val="24"/>
        </w:rPr>
        <w:t xml:space="preserve">Integrity </w:t>
      </w:r>
      <w:r w:rsidRPr="00114683">
        <w:rPr>
          <w:rFonts w:ascii="Gill Sans MT" w:hAnsi="Gill Sans MT"/>
          <w:sz w:val="24"/>
          <w:szCs w:val="24"/>
        </w:rPr>
        <w:t xml:space="preserve">– Being honest, </w:t>
      </w:r>
      <w:proofErr w:type="gramStart"/>
      <w:r w:rsidRPr="00114683">
        <w:rPr>
          <w:rFonts w:ascii="Gill Sans MT" w:hAnsi="Gill Sans MT"/>
          <w:sz w:val="24"/>
          <w:szCs w:val="24"/>
        </w:rPr>
        <w:t>transparent</w:t>
      </w:r>
      <w:proofErr w:type="gramEnd"/>
      <w:r w:rsidRPr="00114683">
        <w:rPr>
          <w:rFonts w:ascii="Gill Sans MT" w:hAnsi="Gill Sans MT"/>
          <w:sz w:val="24"/>
          <w:szCs w:val="24"/>
        </w:rPr>
        <w:t xml:space="preserve"> and sincere with strong principles </w:t>
      </w:r>
    </w:p>
    <w:p w14:paraId="330EB3F0" w14:textId="77777777" w:rsidR="009B4B12" w:rsidRPr="00114683" w:rsidRDefault="00E20ABB" w:rsidP="00686E5B">
      <w:pPr>
        <w:jc w:val="both"/>
        <w:rPr>
          <w:rFonts w:ascii="Gill Sans MT" w:hAnsi="Gill Sans MT"/>
          <w:sz w:val="24"/>
          <w:szCs w:val="24"/>
        </w:rPr>
      </w:pPr>
      <w:r w:rsidRPr="00114683">
        <w:rPr>
          <w:rFonts w:ascii="Gill Sans MT" w:hAnsi="Gill Sans MT"/>
          <w:b/>
          <w:color w:val="7030A0"/>
          <w:sz w:val="24"/>
          <w:szCs w:val="24"/>
        </w:rPr>
        <w:t>Respect</w:t>
      </w:r>
      <w:r w:rsidRPr="00114683">
        <w:rPr>
          <w:rFonts w:ascii="Gill Sans MT" w:hAnsi="Gill Sans MT"/>
          <w:sz w:val="24"/>
          <w:szCs w:val="24"/>
        </w:rPr>
        <w:t xml:space="preserve"> – In the way we treat people, service users and each other</w:t>
      </w:r>
    </w:p>
    <w:p w14:paraId="5619BB41" w14:textId="77777777" w:rsidR="00E20ABB" w:rsidRPr="00114683" w:rsidRDefault="00E20ABB" w:rsidP="00686E5B">
      <w:pPr>
        <w:jc w:val="both"/>
        <w:rPr>
          <w:rFonts w:ascii="Gill Sans MT" w:hAnsi="Gill Sans MT"/>
          <w:sz w:val="24"/>
          <w:szCs w:val="24"/>
        </w:rPr>
      </w:pPr>
      <w:r w:rsidRPr="00114683">
        <w:rPr>
          <w:rFonts w:ascii="Gill Sans MT" w:hAnsi="Gill Sans MT"/>
          <w:b/>
          <w:color w:val="7030A0"/>
          <w:sz w:val="24"/>
          <w:szCs w:val="24"/>
        </w:rPr>
        <w:t xml:space="preserve">Flexibility </w:t>
      </w:r>
      <w:r w:rsidRPr="00114683">
        <w:rPr>
          <w:rFonts w:ascii="Gill Sans MT" w:hAnsi="Gill Sans MT"/>
          <w:sz w:val="24"/>
          <w:szCs w:val="24"/>
        </w:rPr>
        <w:t xml:space="preserve">– In how we work for the benefit of our tenants, other people, the </w:t>
      </w:r>
      <w:proofErr w:type="gramStart"/>
      <w:r w:rsidRPr="00114683">
        <w:rPr>
          <w:rFonts w:ascii="Gill Sans MT" w:hAnsi="Gill Sans MT"/>
          <w:sz w:val="24"/>
          <w:szCs w:val="24"/>
        </w:rPr>
        <w:t>organisation</w:t>
      </w:r>
      <w:proofErr w:type="gramEnd"/>
      <w:r w:rsidRPr="00114683">
        <w:rPr>
          <w:rFonts w:ascii="Gill Sans MT" w:hAnsi="Gill Sans MT"/>
          <w:sz w:val="24"/>
          <w:szCs w:val="24"/>
        </w:rPr>
        <w:t xml:space="preserve"> and each other </w:t>
      </w:r>
    </w:p>
    <w:p w14:paraId="343187E1" w14:textId="77777777" w:rsidR="00E20ABB" w:rsidRPr="00114683" w:rsidRDefault="00E20ABB" w:rsidP="00686E5B">
      <w:pPr>
        <w:jc w:val="both"/>
        <w:rPr>
          <w:rFonts w:ascii="Gill Sans MT" w:hAnsi="Gill Sans MT"/>
          <w:sz w:val="24"/>
          <w:szCs w:val="24"/>
        </w:rPr>
      </w:pPr>
      <w:r w:rsidRPr="00114683">
        <w:rPr>
          <w:rFonts w:ascii="Gill Sans MT" w:hAnsi="Gill Sans MT"/>
          <w:b/>
          <w:color w:val="7030A0"/>
          <w:sz w:val="24"/>
          <w:szCs w:val="24"/>
        </w:rPr>
        <w:t>Commitment</w:t>
      </w:r>
      <w:r w:rsidRPr="00114683">
        <w:rPr>
          <w:rFonts w:ascii="Gill Sans MT" w:hAnsi="Gill Sans MT"/>
          <w:sz w:val="24"/>
          <w:szCs w:val="24"/>
        </w:rPr>
        <w:t xml:space="preserve"> – To provide services to meet the needs of our tenants, local </w:t>
      </w:r>
      <w:proofErr w:type="gramStart"/>
      <w:r w:rsidRPr="00114683">
        <w:rPr>
          <w:rFonts w:ascii="Gill Sans MT" w:hAnsi="Gill Sans MT"/>
          <w:sz w:val="24"/>
          <w:szCs w:val="24"/>
        </w:rPr>
        <w:t>people</w:t>
      </w:r>
      <w:proofErr w:type="gramEnd"/>
      <w:r w:rsidRPr="00114683">
        <w:rPr>
          <w:rFonts w:ascii="Gill Sans MT" w:hAnsi="Gill Sans MT"/>
          <w:sz w:val="24"/>
          <w:szCs w:val="24"/>
        </w:rPr>
        <w:t xml:space="preserve"> and local neighbourhoods </w:t>
      </w:r>
    </w:p>
    <w:p w14:paraId="6B367F5A" w14:textId="77777777" w:rsidR="00E20ABB" w:rsidRPr="00114683" w:rsidRDefault="00E20ABB" w:rsidP="00686E5B">
      <w:pPr>
        <w:jc w:val="both"/>
        <w:rPr>
          <w:rFonts w:ascii="Gill Sans MT" w:hAnsi="Gill Sans MT"/>
          <w:sz w:val="24"/>
          <w:szCs w:val="24"/>
        </w:rPr>
      </w:pPr>
      <w:r w:rsidRPr="00114683">
        <w:rPr>
          <w:rFonts w:ascii="Gill Sans MT" w:hAnsi="Gill Sans MT"/>
          <w:b/>
          <w:color w:val="7030A0"/>
          <w:sz w:val="24"/>
          <w:szCs w:val="24"/>
        </w:rPr>
        <w:t>Business focussed</w:t>
      </w:r>
      <w:r w:rsidRPr="00114683">
        <w:rPr>
          <w:rFonts w:ascii="Gill Sans MT" w:hAnsi="Gill Sans MT"/>
          <w:sz w:val="24"/>
          <w:szCs w:val="24"/>
        </w:rPr>
        <w:t xml:space="preserve">– Continually review and adopt best practice and ensure we operate efficiently and effectively </w:t>
      </w:r>
      <w:proofErr w:type="gramStart"/>
      <w:r w:rsidRPr="00114683">
        <w:rPr>
          <w:rFonts w:ascii="Gill Sans MT" w:hAnsi="Gill Sans MT"/>
          <w:sz w:val="24"/>
          <w:szCs w:val="24"/>
        </w:rPr>
        <w:t>in order to</w:t>
      </w:r>
      <w:proofErr w:type="gramEnd"/>
      <w:r w:rsidRPr="00114683">
        <w:rPr>
          <w:rFonts w:ascii="Gill Sans MT" w:hAnsi="Gill Sans MT"/>
          <w:sz w:val="24"/>
          <w:szCs w:val="24"/>
        </w:rPr>
        <w:t xml:space="preserve"> make best use of resources </w:t>
      </w:r>
    </w:p>
    <w:p w14:paraId="24C09DE0" w14:textId="77777777" w:rsidR="00E20ABB" w:rsidRPr="00114683" w:rsidRDefault="00E20ABB">
      <w:pPr>
        <w:rPr>
          <w:rFonts w:ascii="Gill Sans MT" w:hAnsi="Gill Sans MT"/>
          <w:b/>
          <w:sz w:val="24"/>
          <w:szCs w:val="24"/>
        </w:rPr>
      </w:pPr>
      <w:r w:rsidRPr="00114683">
        <w:rPr>
          <w:rFonts w:ascii="Gill Sans MT" w:hAnsi="Gill Sans MT"/>
          <w:b/>
          <w:color w:val="7030A0"/>
          <w:sz w:val="24"/>
          <w:szCs w:val="24"/>
        </w:rPr>
        <w:t>Equality and fairness</w:t>
      </w:r>
      <w:r w:rsidRPr="00114683">
        <w:rPr>
          <w:rFonts w:ascii="Gill Sans MT" w:hAnsi="Gill Sans MT"/>
          <w:sz w:val="24"/>
          <w:szCs w:val="24"/>
        </w:rPr>
        <w:t>– In the way we work and deliver services</w:t>
      </w:r>
    </w:p>
    <w:p w14:paraId="2E4A92E0" w14:textId="77777777" w:rsidR="00686E5B" w:rsidRDefault="00686E5B" w:rsidP="00114683">
      <w:pPr>
        <w:spacing w:line="240" w:lineRule="auto"/>
        <w:rPr>
          <w:rFonts w:ascii="Gill Sans MT" w:hAnsi="Gill Sans MT"/>
          <w:b/>
          <w:sz w:val="24"/>
          <w:szCs w:val="24"/>
        </w:rPr>
      </w:pPr>
    </w:p>
    <w:p w14:paraId="2EE921AB" w14:textId="77777777" w:rsidR="00686E5B" w:rsidRDefault="00686E5B" w:rsidP="00114683">
      <w:pPr>
        <w:spacing w:line="240" w:lineRule="auto"/>
        <w:rPr>
          <w:rFonts w:ascii="Gill Sans MT" w:hAnsi="Gill Sans MT"/>
          <w:b/>
          <w:sz w:val="24"/>
          <w:szCs w:val="24"/>
        </w:rPr>
      </w:pPr>
    </w:p>
    <w:p w14:paraId="0C756FB9" w14:textId="7DF158D0" w:rsidR="009B4B12" w:rsidRPr="00114683" w:rsidRDefault="00E960D7" w:rsidP="00114683">
      <w:pPr>
        <w:spacing w:line="240" w:lineRule="auto"/>
        <w:rPr>
          <w:rFonts w:ascii="Gill Sans MT" w:hAnsi="Gill Sans MT"/>
          <w:b/>
          <w:sz w:val="24"/>
          <w:szCs w:val="24"/>
        </w:rPr>
      </w:pPr>
      <w:r w:rsidRPr="00114683">
        <w:rPr>
          <w:rFonts w:ascii="Gill Sans MT" w:hAnsi="Gill Sans MT"/>
          <w:b/>
          <w:sz w:val="24"/>
          <w:szCs w:val="24"/>
        </w:rPr>
        <w:lastRenderedPageBreak/>
        <w:t xml:space="preserve">3.4 </w:t>
      </w:r>
      <w:r w:rsidR="00BB11DF" w:rsidRPr="00114683">
        <w:rPr>
          <w:rFonts w:ascii="Gill Sans MT" w:hAnsi="Gill Sans MT"/>
          <w:b/>
          <w:sz w:val="24"/>
          <w:szCs w:val="24"/>
        </w:rPr>
        <w:t xml:space="preserve">Our BME </w:t>
      </w:r>
      <w:r w:rsidR="001A7806" w:rsidRPr="00114683">
        <w:rPr>
          <w:rFonts w:ascii="Gill Sans MT" w:hAnsi="Gill Sans MT"/>
          <w:b/>
          <w:sz w:val="24"/>
          <w:szCs w:val="24"/>
        </w:rPr>
        <w:t>status</w:t>
      </w:r>
    </w:p>
    <w:p w14:paraId="104BBB6A" w14:textId="77777777" w:rsidR="00451CB3" w:rsidRPr="00114683" w:rsidRDefault="001A7806" w:rsidP="00686E5B">
      <w:pPr>
        <w:spacing w:line="240" w:lineRule="auto"/>
        <w:jc w:val="both"/>
        <w:rPr>
          <w:rFonts w:ascii="Gill Sans MT" w:hAnsi="Gill Sans MT"/>
          <w:sz w:val="24"/>
          <w:szCs w:val="24"/>
        </w:rPr>
      </w:pPr>
      <w:r w:rsidRPr="00114683">
        <w:rPr>
          <w:rFonts w:ascii="Gill Sans MT" w:hAnsi="Gill Sans MT"/>
          <w:sz w:val="24"/>
          <w:szCs w:val="24"/>
        </w:rPr>
        <w:t xml:space="preserve">We are proud of our BME </w:t>
      </w:r>
      <w:proofErr w:type="gramStart"/>
      <w:r w:rsidRPr="00114683">
        <w:rPr>
          <w:rFonts w:ascii="Gill Sans MT" w:hAnsi="Gill Sans MT"/>
          <w:sz w:val="24"/>
          <w:szCs w:val="24"/>
        </w:rPr>
        <w:t>credentials</w:t>
      </w:r>
      <w:r w:rsidR="00402985" w:rsidRPr="00114683">
        <w:rPr>
          <w:rFonts w:ascii="Gill Sans MT" w:hAnsi="Gill Sans MT"/>
          <w:sz w:val="24"/>
          <w:szCs w:val="24"/>
        </w:rPr>
        <w:t xml:space="preserve">, </w:t>
      </w:r>
      <w:r w:rsidR="003C298B" w:rsidRPr="00114683">
        <w:rPr>
          <w:rFonts w:ascii="Gill Sans MT" w:hAnsi="Gill Sans MT"/>
          <w:sz w:val="24"/>
          <w:szCs w:val="24"/>
        </w:rPr>
        <w:t>and</w:t>
      </w:r>
      <w:proofErr w:type="gramEnd"/>
      <w:r w:rsidR="003C298B" w:rsidRPr="00114683">
        <w:rPr>
          <w:rFonts w:ascii="Gill Sans MT" w:hAnsi="Gill Sans MT"/>
          <w:sz w:val="24"/>
          <w:szCs w:val="24"/>
        </w:rPr>
        <w:t xml:space="preserve"> recognise that </w:t>
      </w:r>
      <w:r w:rsidR="00113D87" w:rsidRPr="00114683">
        <w:rPr>
          <w:rFonts w:ascii="Gill Sans MT" w:hAnsi="Gill Sans MT"/>
          <w:sz w:val="24"/>
          <w:szCs w:val="24"/>
        </w:rPr>
        <w:t xml:space="preserve">the </w:t>
      </w:r>
      <w:r w:rsidR="003C298B" w:rsidRPr="00114683">
        <w:rPr>
          <w:rFonts w:ascii="Gill Sans MT" w:hAnsi="Gill Sans MT"/>
          <w:sz w:val="24"/>
          <w:szCs w:val="24"/>
        </w:rPr>
        <w:t xml:space="preserve">onus </w:t>
      </w:r>
      <w:r w:rsidR="00113D87" w:rsidRPr="00114683">
        <w:rPr>
          <w:rFonts w:ascii="Gill Sans MT" w:hAnsi="Gill Sans MT"/>
          <w:sz w:val="24"/>
          <w:szCs w:val="24"/>
        </w:rPr>
        <w:t xml:space="preserve">is </w:t>
      </w:r>
      <w:r w:rsidR="003C298B" w:rsidRPr="00114683">
        <w:rPr>
          <w:rFonts w:ascii="Gill Sans MT" w:hAnsi="Gill Sans MT"/>
          <w:sz w:val="24"/>
          <w:szCs w:val="24"/>
        </w:rPr>
        <w:t xml:space="preserve">to go </w:t>
      </w:r>
      <w:r w:rsidR="00402985" w:rsidRPr="00114683">
        <w:rPr>
          <w:rFonts w:ascii="Gill Sans MT" w:hAnsi="Gill Sans MT"/>
          <w:sz w:val="24"/>
          <w:szCs w:val="24"/>
        </w:rPr>
        <w:t xml:space="preserve">beyond a </w:t>
      </w:r>
      <w:r w:rsidR="00BB11DF" w:rsidRPr="00114683">
        <w:rPr>
          <w:rFonts w:ascii="Gill Sans MT" w:hAnsi="Gill Sans MT"/>
          <w:sz w:val="24"/>
          <w:szCs w:val="24"/>
        </w:rPr>
        <w:t>commit</w:t>
      </w:r>
      <w:r w:rsidR="00402985" w:rsidRPr="00114683">
        <w:rPr>
          <w:rFonts w:ascii="Gill Sans MT" w:hAnsi="Gill Sans MT"/>
          <w:sz w:val="24"/>
          <w:szCs w:val="24"/>
        </w:rPr>
        <w:t xml:space="preserve">ment </w:t>
      </w:r>
      <w:r w:rsidR="00BB11DF" w:rsidRPr="00114683">
        <w:rPr>
          <w:rFonts w:ascii="Gill Sans MT" w:hAnsi="Gill Sans MT"/>
          <w:sz w:val="24"/>
          <w:szCs w:val="24"/>
        </w:rPr>
        <w:t>to equality, diversity and inclusion (EDI)</w:t>
      </w:r>
      <w:r w:rsidR="003C298B" w:rsidRPr="00114683">
        <w:rPr>
          <w:rFonts w:ascii="Gill Sans MT" w:hAnsi="Gill Sans MT"/>
          <w:sz w:val="24"/>
          <w:szCs w:val="24"/>
        </w:rPr>
        <w:t xml:space="preserve">. </w:t>
      </w:r>
      <w:r w:rsidR="00F009E5" w:rsidRPr="00114683">
        <w:rPr>
          <w:rFonts w:ascii="Gill Sans MT" w:hAnsi="Gill Sans MT"/>
          <w:sz w:val="24"/>
          <w:szCs w:val="24"/>
        </w:rPr>
        <w:t xml:space="preserve">Hence, </w:t>
      </w:r>
      <w:r w:rsidR="00A73ED5" w:rsidRPr="00114683">
        <w:rPr>
          <w:rFonts w:ascii="Gill Sans MT" w:hAnsi="Gill Sans MT"/>
          <w:sz w:val="24"/>
          <w:szCs w:val="24"/>
        </w:rPr>
        <w:t xml:space="preserve">we </w:t>
      </w:r>
      <w:r w:rsidR="00F009E5" w:rsidRPr="00114683">
        <w:rPr>
          <w:rFonts w:ascii="Gill Sans MT" w:hAnsi="Gill Sans MT"/>
          <w:sz w:val="24"/>
          <w:szCs w:val="24"/>
        </w:rPr>
        <w:t xml:space="preserve">strive </w:t>
      </w:r>
      <w:r w:rsidR="00A73ED5" w:rsidRPr="00114683">
        <w:rPr>
          <w:rFonts w:ascii="Gill Sans MT" w:hAnsi="Gill Sans MT"/>
          <w:sz w:val="24"/>
          <w:szCs w:val="24"/>
        </w:rPr>
        <w:t xml:space="preserve">to </w:t>
      </w:r>
      <w:r w:rsidR="00402985" w:rsidRPr="00114683">
        <w:rPr>
          <w:rFonts w:ascii="Gill Sans MT" w:hAnsi="Gill Sans MT"/>
          <w:sz w:val="24"/>
          <w:szCs w:val="24"/>
        </w:rPr>
        <w:t>challeng</w:t>
      </w:r>
      <w:r w:rsidR="003C298B" w:rsidRPr="00114683">
        <w:rPr>
          <w:rFonts w:ascii="Gill Sans MT" w:hAnsi="Gill Sans MT"/>
          <w:sz w:val="24"/>
          <w:szCs w:val="24"/>
        </w:rPr>
        <w:t xml:space="preserve">e </w:t>
      </w:r>
      <w:r w:rsidR="00402985" w:rsidRPr="00114683">
        <w:rPr>
          <w:rFonts w:ascii="Gill Sans MT" w:hAnsi="Gill Sans MT"/>
          <w:sz w:val="24"/>
          <w:szCs w:val="24"/>
        </w:rPr>
        <w:t xml:space="preserve">inequality </w:t>
      </w:r>
      <w:r w:rsidR="003C298B" w:rsidRPr="00114683">
        <w:rPr>
          <w:rFonts w:ascii="Gill Sans MT" w:hAnsi="Gill Sans MT"/>
          <w:sz w:val="24"/>
          <w:szCs w:val="24"/>
        </w:rPr>
        <w:t xml:space="preserve">by </w:t>
      </w:r>
      <w:r w:rsidR="00A73ED5" w:rsidRPr="00114683">
        <w:rPr>
          <w:rFonts w:ascii="Gill Sans MT" w:hAnsi="Gill Sans MT"/>
          <w:sz w:val="24"/>
          <w:szCs w:val="24"/>
        </w:rPr>
        <w:t xml:space="preserve">being a voice for </w:t>
      </w:r>
      <w:r w:rsidR="003C298B" w:rsidRPr="00114683">
        <w:rPr>
          <w:rFonts w:ascii="Gill Sans MT" w:hAnsi="Gill Sans MT"/>
          <w:sz w:val="24"/>
          <w:szCs w:val="24"/>
        </w:rPr>
        <w:t xml:space="preserve">BME </w:t>
      </w:r>
      <w:proofErr w:type="gramStart"/>
      <w:r w:rsidR="00A73ED5" w:rsidRPr="00114683">
        <w:rPr>
          <w:rFonts w:ascii="Gill Sans MT" w:hAnsi="Gill Sans MT"/>
          <w:sz w:val="24"/>
          <w:szCs w:val="24"/>
        </w:rPr>
        <w:t>people</w:t>
      </w:r>
      <w:r w:rsidR="00F009E5" w:rsidRPr="00114683">
        <w:rPr>
          <w:rFonts w:ascii="Gill Sans MT" w:hAnsi="Gill Sans MT"/>
          <w:sz w:val="24"/>
          <w:szCs w:val="24"/>
        </w:rPr>
        <w:t>,</w:t>
      </w:r>
      <w:r w:rsidR="00A73ED5" w:rsidRPr="00114683">
        <w:rPr>
          <w:rFonts w:ascii="Gill Sans MT" w:hAnsi="Gill Sans MT"/>
          <w:sz w:val="24"/>
          <w:szCs w:val="24"/>
        </w:rPr>
        <w:t xml:space="preserve"> and</w:t>
      </w:r>
      <w:proofErr w:type="gramEnd"/>
      <w:r w:rsidR="00A73ED5" w:rsidRPr="00114683">
        <w:rPr>
          <w:rFonts w:ascii="Gill Sans MT" w:hAnsi="Gill Sans MT"/>
          <w:sz w:val="24"/>
          <w:szCs w:val="24"/>
        </w:rPr>
        <w:t xml:space="preserve"> taking up their concerns. We see no contradiction in also retaining a </w:t>
      </w:r>
      <w:r w:rsidR="003C298B" w:rsidRPr="00114683">
        <w:rPr>
          <w:rFonts w:ascii="Gill Sans MT" w:hAnsi="Gill Sans MT"/>
          <w:sz w:val="24"/>
          <w:szCs w:val="24"/>
        </w:rPr>
        <w:t xml:space="preserve">diverse Board and workforce </w:t>
      </w:r>
      <w:r w:rsidR="00A73ED5" w:rsidRPr="00114683">
        <w:rPr>
          <w:rFonts w:ascii="Gill Sans MT" w:hAnsi="Gill Sans MT"/>
          <w:sz w:val="24"/>
          <w:szCs w:val="24"/>
        </w:rPr>
        <w:t xml:space="preserve">that includes non BME people </w:t>
      </w:r>
      <w:r w:rsidR="003C298B" w:rsidRPr="00114683">
        <w:rPr>
          <w:rFonts w:ascii="Gill Sans MT" w:hAnsi="Gill Sans MT"/>
          <w:sz w:val="24"/>
          <w:szCs w:val="24"/>
        </w:rPr>
        <w:t xml:space="preserve">because we </w:t>
      </w:r>
      <w:r w:rsidR="00A73ED5" w:rsidRPr="00114683">
        <w:rPr>
          <w:rFonts w:ascii="Gill Sans MT" w:hAnsi="Gill Sans MT"/>
          <w:sz w:val="24"/>
          <w:szCs w:val="24"/>
        </w:rPr>
        <w:t xml:space="preserve">value </w:t>
      </w:r>
      <w:r w:rsidR="00BB11DF" w:rsidRPr="00114683">
        <w:rPr>
          <w:rFonts w:ascii="Gill Sans MT" w:hAnsi="Gill Sans MT"/>
          <w:sz w:val="24"/>
          <w:szCs w:val="24"/>
        </w:rPr>
        <w:t xml:space="preserve">diversity and inclusion </w:t>
      </w:r>
      <w:r w:rsidR="00A73ED5" w:rsidRPr="00114683">
        <w:rPr>
          <w:rFonts w:ascii="Gill Sans MT" w:hAnsi="Gill Sans MT"/>
          <w:sz w:val="24"/>
          <w:szCs w:val="24"/>
        </w:rPr>
        <w:t xml:space="preserve">and </w:t>
      </w:r>
      <w:r w:rsidR="00451CB3" w:rsidRPr="00114683">
        <w:rPr>
          <w:rFonts w:ascii="Gill Sans MT" w:hAnsi="Gill Sans MT"/>
          <w:sz w:val="24"/>
          <w:szCs w:val="24"/>
        </w:rPr>
        <w:t xml:space="preserve">relish </w:t>
      </w:r>
      <w:r w:rsidR="00A73ED5" w:rsidRPr="00114683">
        <w:rPr>
          <w:rFonts w:ascii="Gill Sans MT" w:hAnsi="Gill Sans MT"/>
          <w:sz w:val="24"/>
          <w:szCs w:val="24"/>
        </w:rPr>
        <w:t xml:space="preserve">the </w:t>
      </w:r>
      <w:r w:rsidR="00BB11DF" w:rsidRPr="00114683">
        <w:rPr>
          <w:rFonts w:ascii="Gill Sans MT" w:hAnsi="Gill Sans MT"/>
          <w:sz w:val="24"/>
          <w:szCs w:val="24"/>
        </w:rPr>
        <w:t xml:space="preserve">creativity and innovation </w:t>
      </w:r>
      <w:r w:rsidR="00451CB3" w:rsidRPr="00114683">
        <w:rPr>
          <w:rFonts w:ascii="Gill Sans MT" w:hAnsi="Gill Sans MT"/>
          <w:sz w:val="24"/>
          <w:szCs w:val="24"/>
        </w:rPr>
        <w:t>it allows us to have. Similarly</w:t>
      </w:r>
      <w:r w:rsidR="00DC048A" w:rsidRPr="00114683">
        <w:rPr>
          <w:rFonts w:ascii="Gill Sans MT" w:hAnsi="Gill Sans MT"/>
          <w:sz w:val="24"/>
          <w:szCs w:val="24"/>
        </w:rPr>
        <w:t>,</w:t>
      </w:r>
      <w:r w:rsidR="00451CB3" w:rsidRPr="00114683">
        <w:rPr>
          <w:rFonts w:ascii="Gill Sans MT" w:hAnsi="Gill Sans MT"/>
          <w:sz w:val="24"/>
          <w:szCs w:val="24"/>
        </w:rPr>
        <w:t xml:space="preserve"> all our services are available to everyone who have the same needs and live in the communities we serve.  </w:t>
      </w:r>
    </w:p>
    <w:p w14:paraId="4461959E" w14:textId="77777777" w:rsidR="00451CB3" w:rsidRPr="00114683" w:rsidRDefault="00D92838" w:rsidP="00686E5B">
      <w:pPr>
        <w:spacing w:line="240" w:lineRule="auto"/>
        <w:jc w:val="both"/>
        <w:rPr>
          <w:rFonts w:ascii="Gill Sans MT" w:hAnsi="Gill Sans MT"/>
          <w:sz w:val="24"/>
          <w:szCs w:val="24"/>
        </w:rPr>
      </w:pPr>
      <w:r w:rsidRPr="00114683">
        <w:rPr>
          <w:rFonts w:ascii="Gill Sans MT" w:hAnsi="Gill Sans MT"/>
          <w:sz w:val="24"/>
          <w:szCs w:val="24"/>
        </w:rPr>
        <w:t xml:space="preserve">While </w:t>
      </w:r>
      <w:r w:rsidR="00451CB3" w:rsidRPr="00114683">
        <w:rPr>
          <w:rFonts w:ascii="Gill Sans MT" w:hAnsi="Gill Sans MT"/>
          <w:sz w:val="24"/>
          <w:szCs w:val="24"/>
        </w:rPr>
        <w:t>British society has evolved</w:t>
      </w:r>
      <w:r w:rsidR="00ED1B5B" w:rsidRPr="00114683">
        <w:rPr>
          <w:rFonts w:ascii="Gill Sans MT" w:hAnsi="Gill Sans MT"/>
          <w:sz w:val="24"/>
          <w:szCs w:val="24"/>
        </w:rPr>
        <w:t>,</w:t>
      </w:r>
      <w:r w:rsidR="00451CB3" w:rsidRPr="00114683">
        <w:rPr>
          <w:rFonts w:ascii="Gill Sans MT" w:hAnsi="Gill Sans MT"/>
          <w:sz w:val="24"/>
          <w:szCs w:val="24"/>
        </w:rPr>
        <w:t xml:space="preserve"> and </w:t>
      </w:r>
      <w:r w:rsidRPr="00114683">
        <w:rPr>
          <w:rFonts w:ascii="Gill Sans MT" w:hAnsi="Gill Sans MT"/>
          <w:sz w:val="24"/>
          <w:szCs w:val="24"/>
        </w:rPr>
        <w:t xml:space="preserve">some would argue is </w:t>
      </w:r>
      <w:r w:rsidR="00451CB3" w:rsidRPr="00114683">
        <w:rPr>
          <w:rFonts w:ascii="Gill Sans MT" w:hAnsi="Gill Sans MT"/>
          <w:sz w:val="24"/>
          <w:szCs w:val="24"/>
        </w:rPr>
        <w:t>less hostile to the advancement of ethnic minorities</w:t>
      </w:r>
      <w:r w:rsidRPr="00114683">
        <w:rPr>
          <w:rFonts w:ascii="Gill Sans MT" w:hAnsi="Gill Sans MT"/>
          <w:sz w:val="24"/>
          <w:szCs w:val="24"/>
        </w:rPr>
        <w:t>,</w:t>
      </w:r>
      <w:r w:rsidR="00451CB3" w:rsidRPr="00114683">
        <w:rPr>
          <w:rFonts w:ascii="Gill Sans MT" w:hAnsi="Gill Sans MT"/>
          <w:sz w:val="24"/>
          <w:szCs w:val="24"/>
        </w:rPr>
        <w:t xml:space="preserve"> the pandemic has shown</w:t>
      </w:r>
      <w:r w:rsidR="00A94B62" w:rsidRPr="00114683">
        <w:rPr>
          <w:rFonts w:ascii="Gill Sans MT" w:hAnsi="Gill Sans MT"/>
          <w:sz w:val="24"/>
          <w:szCs w:val="24"/>
        </w:rPr>
        <w:t xml:space="preserve"> </w:t>
      </w:r>
      <w:r w:rsidR="00451CB3" w:rsidRPr="00114683">
        <w:rPr>
          <w:rFonts w:ascii="Gill Sans MT" w:hAnsi="Gill Sans MT"/>
          <w:sz w:val="24"/>
          <w:szCs w:val="24"/>
        </w:rPr>
        <w:t xml:space="preserve">many inequalities remain for whatsoever reason. Our BME credentials lie in a commitment to help as many BME people as </w:t>
      </w:r>
      <w:r w:rsidRPr="00114683">
        <w:rPr>
          <w:rFonts w:ascii="Gill Sans MT" w:hAnsi="Gill Sans MT"/>
          <w:sz w:val="24"/>
          <w:szCs w:val="24"/>
        </w:rPr>
        <w:t xml:space="preserve">possible to </w:t>
      </w:r>
      <w:r w:rsidR="00451CB3" w:rsidRPr="00114683">
        <w:rPr>
          <w:rFonts w:ascii="Gill Sans MT" w:hAnsi="Gill Sans MT"/>
          <w:sz w:val="24"/>
          <w:szCs w:val="24"/>
        </w:rPr>
        <w:t>overcome barriers</w:t>
      </w:r>
      <w:r w:rsidRPr="00114683">
        <w:rPr>
          <w:rFonts w:ascii="Gill Sans MT" w:hAnsi="Gill Sans MT"/>
          <w:sz w:val="24"/>
          <w:szCs w:val="24"/>
        </w:rPr>
        <w:t>,</w:t>
      </w:r>
      <w:r w:rsidR="00451CB3" w:rsidRPr="00114683">
        <w:rPr>
          <w:rFonts w:ascii="Gill Sans MT" w:hAnsi="Gill Sans MT"/>
          <w:sz w:val="24"/>
          <w:szCs w:val="24"/>
        </w:rPr>
        <w:t xml:space="preserve"> whether principally caused by racism or </w:t>
      </w:r>
      <w:r w:rsidRPr="00114683">
        <w:rPr>
          <w:rFonts w:ascii="Gill Sans MT" w:hAnsi="Gill Sans MT"/>
          <w:sz w:val="24"/>
          <w:szCs w:val="24"/>
        </w:rPr>
        <w:t xml:space="preserve">not. </w:t>
      </w:r>
    </w:p>
    <w:p w14:paraId="6EB5AC81" w14:textId="77777777" w:rsidR="00BB11DF" w:rsidRPr="00114683" w:rsidRDefault="00451CB3" w:rsidP="00686E5B">
      <w:pPr>
        <w:spacing w:line="240" w:lineRule="auto"/>
        <w:jc w:val="both"/>
        <w:rPr>
          <w:rFonts w:ascii="Gill Sans MT" w:hAnsi="Gill Sans MT"/>
          <w:sz w:val="24"/>
          <w:szCs w:val="24"/>
        </w:rPr>
      </w:pPr>
      <w:r w:rsidRPr="00114683">
        <w:rPr>
          <w:rFonts w:ascii="Gill Sans MT" w:hAnsi="Gill Sans MT"/>
          <w:sz w:val="24"/>
          <w:szCs w:val="24"/>
        </w:rPr>
        <w:t xml:space="preserve">3.4.1 </w:t>
      </w:r>
      <w:r w:rsidR="00BB11DF" w:rsidRPr="00114683">
        <w:rPr>
          <w:rFonts w:ascii="Gill Sans MT" w:hAnsi="Gill Sans MT"/>
          <w:sz w:val="24"/>
          <w:szCs w:val="24"/>
        </w:rPr>
        <w:t xml:space="preserve">We aspire to achieve the Housing Diversity Network’s </w:t>
      </w:r>
      <w:r w:rsidR="00737672" w:rsidRPr="00114683">
        <w:rPr>
          <w:rFonts w:ascii="Gill Sans MT" w:hAnsi="Gill Sans MT"/>
          <w:sz w:val="24"/>
          <w:szCs w:val="24"/>
        </w:rPr>
        <w:t xml:space="preserve">EDI </w:t>
      </w:r>
      <w:r w:rsidR="00BB11DF" w:rsidRPr="00114683">
        <w:rPr>
          <w:rFonts w:ascii="Gill Sans MT" w:hAnsi="Gill Sans MT"/>
          <w:sz w:val="24"/>
          <w:szCs w:val="24"/>
        </w:rPr>
        <w:t xml:space="preserve">Accreditation and will be reviewing our EDI strategy with this intention. Through our engagement surveys this year we hope to improve our understanding </w:t>
      </w:r>
      <w:r w:rsidR="00A73ED5" w:rsidRPr="00114683">
        <w:rPr>
          <w:rFonts w:ascii="Gill Sans MT" w:hAnsi="Gill Sans MT"/>
          <w:sz w:val="24"/>
          <w:szCs w:val="24"/>
        </w:rPr>
        <w:t xml:space="preserve">of </w:t>
      </w:r>
      <w:r w:rsidR="00BB11DF" w:rsidRPr="00114683">
        <w:rPr>
          <w:rFonts w:ascii="Gill Sans MT" w:hAnsi="Gill Sans MT"/>
          <w:sz w:val="24"/>
          <w:szCs w:val="24"/>
        </w:rPr>
        <w:t xml:space="preserve">the needs of our more vulnerable customers, particularly </w:t>
      </w:r>
      <w:proofErr w:type="gramStart"/>
      <w:r w:rsidR="00BB11DF" w:rsidRPr="00114683">
        <w:rPr>
          <w:rFonts w:ascii="Gill Sans MT" w:hAnsi="Gill Sans MT"/>
          <w:sz w:val="24"/>
          <w:szCs w:val="24"/>
        </w:rPr>
        <w:t>in light of</w:t>
      </w:r>
      <w:proofErr w:type="gramEnd"/>
      <w:r w:rsidR="00BB11DF" w:rsidRPr="00114683">
        <w:rPr>
          <w:rFonts w:ascii="Gill Sans MT" w:hAnsi="Gill Sans MT"/>
          <w:sz w:val="24"/>
          <w:szCs w:val="24"/>
        </w:rPr>
        <w:t xml:space="preserve"> the challenges and risks posed by COVID-19. </w:t>
      </w:r>
    </w:p>
    <w:p w14:paraId="4AA7D676" w14:textId="40BD6B92" w:rsidR="00DF21FF"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t xml:space="preserve">4. </w:t>
      </w:r>
      <w:r w:rsidR="00854B22" w:rsidRPr="00114683">
        <w:rPr>
          <w:rFonts w:ascii="Gill Sans MT" w:hAnsi="Gill Sans MT"/>
          <w:b/>
          <w:sz w:val="24"/>
          <w:szCs w:val="24"/>
        </w:rPr>
        <w:t xml:space="preserve">The </w:t>
      </w:r>
      <w:r w:rsidR="00DF21FF" w:rsidRPr="00114683">
        <w:rPr>
          <w:rFonts w:ascii="Gill Sans MT" w:hAnsi="Gill Sans MT"/>
          <w:b/>
          <w:sz w:val="24"/>
          <w:szCs w:val="24"/>
        </w:rPr>
        <w:t>strategy</w:t>
      </w:r>
    </w:p>
    <w:p w14:paraId="23DB419D" w14:textId="77777777" w:rsidR="00E960D7" w:rsidRPr="00114683" w:rsidRDefault="00DF21FF" w:rsidP="00686E5B">
      <w:pPr>
        <w:spacing w:line="240" w:lineRule="auto"/>
        <w:jc w:val="both"/>
        <w:rPr>
          <w:rFonts w:ascii="Gill Sans MT" w:hAnsi="Gill Sans MT"/>
          <w:sz w:val="24"/>
          <w:szCs w:val="24"/>
        </w:rPr>
      </w:pPr>
      <w:r w:rsidRPr="00114683">
        <w:rPr>
          <w:rFonts w:ascii="Gill Sans MT" w:hAnsi="Gill Sans MT"/>
          <w:sz w:val="24"/>
          <w:szCs w:val="24"/>
        </w:rPr>
        <w:t xml:space="preserve">Unlike previous plans this one extends over five years because we are serious about transforming </w:t>
      </w:r>
      <w:r w:rsidR="003D0C0D" w:rsidRPr="00114683">
        <w:rPr>
          <w:rFonts w:ascii="Gill Sans MT" w:hAnsi="Gill Sans MT"/>
          <w:sz w:val="24"/>
          <w:szCs w:val="24"/>
        </w:rPr>
        <w:t>Unity</w:t>
      </w:r>
      <w:r w:rsidRPr="00114683">
        <w:rPr>
          <w:rFonts w:ascii="Gill Sans MT" w:hAnsi="Gill Sans MT"/>
          <w:sz w:val="24"/>
          <w:szCs w:val="24"/>
        </w:rPr>
        <w:t xml:space="preserve"> and are giving our people time both to plan and innovate to get us there.  </w:t>
      </w:r>
    </w:p>
    <w:p w14:paraId="2D70E839" w14:textId="77777777" w:rsidR="00E960D7" w:rsidRPr="00114683" w:rsidRDefault="00E960D7" w:rsidP="00686E5B">
      <w:pPr>
        <w:spacing w:line="240" w:lineRule="auto"/>
        <w:jc w:val="both"/>
        <w:rPr>
          <w:rFonts w:ascii="Gill Sans MT" w:hAnsi="Gill Sans MT"/>
          <w:sz w:val="24"/>
          <w:szCs w:val="24"/>
        </w:rPr>
      </w:pPr>
      <w:r w:rsidRPr="00114683">
        <w:rPr>
          <w:rFonts w:ascii="Gill Sans MT" w:hAnsi="Gill Sans MT"/>
          <w:sz w:val="24"/>
          <w:szCs w:val="24"/>
        </w:rPr>
        <w:t>4.</w:t>
      </w:r>
      <w:r w:rsidR="004E4A73" w:rsidRPr="00114683">
        <w:rPr>
          <w:rFonts w:ascii="Gill Sans MT" w:hAnsi="Gill Sans MT"/>
          <w:sz w:val="24"/>
          <w:szCs w:val="24"/>
        </w:rPr>
        <w:t>1</w:t>
      </w:r>
      <w:r w:rsidRPr="00114683">
        <w:rPr>
          <w:rFonts w:ascii="Gill Sans MT" w:hAnsi="Gill Sans MT"/>
          <w:sz w:val="24"/>
          <w:szCs w:val="24"/>
        </w:rPr>
        <w:t>1 Strategic themes</w:t>
      </w:r>
    </w:p>
    <w:p w14:paraId="5F89916C" w14:textId="77777777" w:rsidR="00DA136C" w:rsidRPr="00114683" w:rsidRDefault="00DF21FF" w:rsidP="00686E5B">
      <w:pPr>
        <w:spacing w:line="240" w:lineRule="auto"/>
        <w:jc w:val="both"/>
        <w:rPr>
          <w:rFonts w:ascii="Gill Sans MT" w:hAnsi="Gill Sans MT"/>
          <w:sz w:val="24"/>
          <w:szCs w:val="24"/>
        </w:rPr>
      </w:pPr>
      <w:r w:rsidRPr="00114683">
        <w:rPr>
          <w:rFonts w:ascii="Gill Sans MT" w:hAnsi="Gill Sans MT"/>
          <w:sz w:val="24"/>
          <w:szCs w:val="24"/>
        </w:rPr>
        <w:t xml:space="preserve">Over the next five years we will focus activity on </w:t>
      </w:r>
      <w:r w:rsidR="00DA136C" w:rsidRPr="00114683">
        <w:rPr>
          <w:rFonts w:ascii="Gill Sans MT" w:hAnsi="Gill Sans MT"/>
          <w:sz w:val="24"/>
          <w:szCs w:val="24"/>
        </w:rPr>
        <w:t xml:space="preserve">delivering to </w:t>
      </w:r>
      <w:r w:rsidRPr="00114683">
        <w:rPr>
          <w:rFonts w:ascii="Gill Sans MT" w:hAnsi="Gill Sans MT"/>
          <w:sz w:val="24"/>
          <w:szCs w:val="24"/>
        </w:rPr>
        <w:t>five strategic themes</w:t>
      </w:r>
      <w:r w:rsidR="00DA136C" w:rsidRPr="00114683">
        <w:rPr>
          <w:rFonts w:ascii="Gill Sans MT" w:hAnsi="Gill Sans MT"/>
          <w:sz w:val="24"/>
          <w:szCs w:val="24"/>
        </w:rPr>
        <w:t>. These are:</w:t>
      </w:r>
    </w:p>
    <w:p w14:paraId="3B9CB759" w14:textId="77777777" w:rsidR="00DA136C" w:rsidRPr="00114683" w:rsidRDefault="00DA136C" w:rsidP="00686E5B">
      <w:pPr>
        <w:pStyle w:val="ListParagraph"/>
        <w:numPr>
          <w:ilvl w:val="0"/>
          <w:numId w:val="6"/>
        </w:numPr>
        <w:spacing w:line="240" w:lineRule="auto"/>
        <w:jc w:val="both"/>
        <w:rPr>
          <w:rFonts w:ascii="Gill Sans MT" w:hAnsi="Gill Sans MT"/>
          <w:sz w:val="24"/>
          <w:szCs w:val="24"/>
        </w:rPr>
      </w:pPr>
      <w:r w:rsidRPr="00114683">
        <w:rPr>
          <w:rFonts w:ascii="Gill Sans MT" w:hAnsi="Gill Sans MT"/>
          <w:sz w:val="24"/>
          <w:szCs w:val="24"/>
        </w:rPr>
        <w:t>Providing excellent customer service and sustaining meaningful tenant engagement</w:t>
      </w:r>
    </w:p>
    <w:p w14:paraId="0632A661" w14:textId="77777777" w:rsidR="00B5320E" w:rsidRPr="00114683" w:rsidRDefault="00B5320E" w:rsidP="00686E5B">
      <w:pPr>
        <w:pStyle w:val="ListParagraph"/>
        <w:numPr>
          <w:ilvl w:val="0"/>
          <w:numId w:val="6"/>
        </w:numPr>
        <w:spacing w:line="240" w:lineRule="auto"/>
        <w:jc w:val="both"/>
        <w:rPr>
          <w:rFonts w:ascii="Gill Sans MT" w:hAnsi="Gill Sans MT"/>
          <w:sz w:val="24"/>
          <w:szCs w:val="24"/>
        </w:rPr>
      </w:pPr>
      <w:r w:rsidRPr="00114683">
        <w:rPr>
          <w:rFonts w:ascii="Gill Sans MT" w:hAnsi="Gill Sans MT"/>
          <w:sz w:val="24"/>
          <w:szCs w:val="24"/>
        </w:rPr>
        <w:t>Growing and protecting the organisation</w:t>
      </w:r>
    </w:p>
    <w:p w14:paraId="602590EE" w14:textId="77777777" w:rsidR="00CE3195" w:rsidRPr="00114683" w:rsidRDefault="00CE3195" w:rsidP="00114683">
      <w:pPr>
        <w:pStyle w:val="ListParagraph"/>
        <w:numPr>
          <w:ilvl w:val="0"/>
          <w:numId w:val="6"/>
        </w:numPr>
        <w:spacing w:line="240" w:lineRule="auto"/>
        <w:rPr>
          <w:rFonts w:ascii="Gill Sans MT" w:hAnsi="Gill Sans MT"/>
          <w:sz w:val="24"/>
          <w:szCs w:val="24"/>
        </w:rPr>
      </w:pPr>
      <w:r w:rsidRPr="00114683">
        <w:rPr>
          <w:rFonts w:ascii="Gill Sans MT" w:hAnsi="Gill Sans MT"/>
          <w:sz w:val="24"/>
          <w:szCs w:val="24"/>
        </w:rPr>
        <w:t xml:space="preserve">Raising operational performance to best in class </w:t>
      </w:r>
    </w:p>
    <w:p w14:paraId="1C35F56C" w14:textId="77777777" w:rsidR="00DA136C" w:rsidRPr="00114683" w:rsidRDefault="00CE3195" w:rsidP="00114683">
      <w:pPr>
        <w:pStyle w:val="ListParagraph"/>
        <w:numPr>
          <w:ilvl w:val="0"/>
          <w:numId w:val="6"/>
        </w:numPr>
        <w:spacing w:line="240" w:lineRule="auto"/>
        <w:rPr>
          <w:rFonts w:ascii="Gill Sans MT" w:hAnsi="Gill Sans MT"/>
          <w:sz w:val="24"/>
          <w:szCs w:val="24"/>
        </w:rPr>
      </w:pPr>
      <w:r w:rsidRPr="00114683">
        <w:rPr>
          <w:rFonts w:ascii="Gill Sans MT" w:hAnsi="Gill Sans MT"/>
          <w:sz w:val="24"/>
          <w:szCs w:val="24"/>
        </w:rPr>
        <w:t>Developing and enhancing our social purpose</w:t>
      </w:r>
    </w:p>
    <w:p w14:paraId="5D14E67B" w14:textId="77777777" w:rsidR="002E07C2" w:rsidRPr="00114683" w:rsidRDefault="00CE3195" w:rsidP="00114683">
      <w:pPr>
        <w:pStyle w:val="ListParagraph"/>
        <w:numPr>
          <w:ilvl w:val="0"/>
          <w:numId w:val="6"/>
        </w:numPr>
        <w:spacing w:line="240" w:lineRule="auto"/>
        <w:rPr>
          <w:rFonts w:ascii="Gill Sans MT" w:hAnsi="Gill Sans MT"/>
          <w:sz w:val="24"/>
          <w:szCs w:val="24"/>
        </w:rPr>
      </w:pPr>
      <w:r w:rsidRPr="00114683">
        <w:rPr>
          <w:rFonts w:ascii="Gill Sans MT" w:hAnsi="Gill Sans MT"/>
          <w:sz w:val="24"/>
          <w:szCs w:val="24"/>
        </w:rPr>
        <w:t xml:space="preserve">Strengthening the </w:t>
      </w:r>
      <w:r w:rsidR="00DA136C" w:rsidRPr="00114683">
        <w:rPr>
          <w:rFonts w:ascii="Gill Sans MT" w:hAnsi="Gill Sans MT"/>
          <w:sz w:val="24"/>
          <w:szCs w:val="24"/>
        </w:rPr>
        <w:t xml:space="preserve">resilience </w:t>
      </w:r>
      <w:r w:rsidRPr="00114683">
        <w:rPr>
          <w:rFonts w:ascii="Gill Sans MT" w:hAnsi="Gill Sans MT"/>
          <w:sz w:val="24"/>
          <w:szCs w:val="24"/>
        </w:rPr>
        <w:t xml:space="preserve">and </w:t>
      </w:r>
      <w:r w:rsidR="002E07C2" w:rsidRPr="00114683">
        <w:rPr>
          <w:rFonts w:ascii="Gill Sans MT" w:hAnsi="Gill Sans MT"/>
          <w:sz w:val="24"/>
          <w:szCs w:val="24"/>
        </w:rPr>
        <w:t xml:space="preserve">harnessing the innovative potential </w:t>
      </w:r>
      <w:r w:rsidRPr="00114683">
        <w:rPr>
          <w:rFonts w:ascii="Gill Sans MT" w:hAnsi="Gill Sans MT"/>
          <w:sz w:val="24"/>
          <w:szCs w:val="24"/>
        </w:rPr>
        <w:t xml:space="preserve">of our people </w:t>
      </w:r>
    </w:p>
    <w:p w14:paraId="05DAEA02" w14:textId="77777777" w:rsidR="00E960D7" w:rsidRPr="00114683" w:rsidRDefault="00E960D7" w:rsidP="00686E5B">
      <w:pPr>
        <w:spacing w:after="0" w:line="240" w:lineRule="auto"/>
        <w:jc w:val="both"/>
        <w:rPr>
          <w:rFonts w:ascii="Gill Sans MT" w:hAnsi="Gill Sans MT"/>
          <w:sz w:val="24"/>
          <w:szCs w:val="24"/>
        </w:rPr>
      </w:pPr>
      <w:r w:rsidRPr="00114683">
        <w:rPr>
          <w:rFonts w:ascii="Gill Sans MT" w:hAnsi="Gill Sans MT"/>
          <w:sz w:val="24"/>
          <w:szCs w:val="24"/>
        </w:rPr>
        <w:t>4.2 Strategic objectives</w:t>
      </w:r>
    </w:p>
    <w:p w14:paraId="3A5002BA" w14:textId="77777777" w:rsidR="002E07C2" w:rsidRPr="00114683" w:rsidRDefault="00CE3195" w:rsidP="00686E5B">
      <w:pPr>
        <w:spacing w:line="240" w:lineRule="auto"/>
        <w:jc w:val="both"/>
        <w:rPr>
          <w:rFonts w:ascii="Gill Sans MT" w:hAnsi="Gill Sans MT"/>
          <w:sz w:val="24"/>
          <w:szCs w:val="24"/>
        </w:rPr>
      </w:pPr>
      <w:r w:rsidRPr="00114683">
        <w:rPr>
          <w:rFonts w:ascii="Gill Sans MT" w:hAnsi="Gill Sans MT"/>
          <w:sz w:val="24"/>
          <w:szCs w:val="24"/>
        </w:rPr>
        <w:t xml:space="preserve">Success in these five areas will </w:t>
      </w:r>
      <w:r w:rsidR="002E07C2" w:rsidRPr="00114683">
        <w:rPr>
          <w:rFonts w:ascii="Gill Sans MT" w:hAnsi="Gill Sans MT"/>
          <w:sz w:val="24"/>
          <w:szCs w:val="24"/>
        </w:rPr>
        <w:t xml:space="preserve">ensure we </w:t>
      </w:r>
      <w:r w:rsidRPr="00114683">
        <w:rPr>
          <w:rFonts w:ascii="Gill Sans MT" w:hAnsi="Gill Sans MT"/>
          <w:sz w:val="24"/>
          <w:szCs w:val="24"/>
        </w:rPr>
        <w:t>achiev</w:t>
      </w:r>
      <w:r w:rsidR="002E07C2" w:rsidRPr="00114683">
        <w:rPr>
          <w:rFonts w:ascii="Gill Sans MT" w:hAnsi="Gill Sans MT"/>
          <w:sz w:val="24"/>
          <w:szCs w:val="24"/>
        </w:rPr>
        <w:t xml:space="preserve">e </w:t>
      </w:r>
      <w:r w:rsidRPr="00114683">
        <w:rPr>
          <w:rFonts w:ascii="Gill Sans MT" w:hAnsi="Gill Sans MT"/>
          <w:sz w:val="24"/>
          <w:szCs w:val="24"/>
        </w:rPr>
        <w:t>our strategic objectives which are:</w:t>
      </w:r>
    </w:p>
    <w:p w14:paraId="2A8575A9" w14:textId="77777777" w:rsidR="002E07C2" w:rsidRPr="00114683" w:rsidRDefault="002E07C2" w:rsidP="00686E5B">
      <w:pPr>
        <w:pStyle w:val="ListParagraph"/>
        <w:numPr>
          <w:ilvl w:val="0"/>
          <w:numId w:val="7"/>
        </w:numPr>
        <w:spacing w:line="240" w:lineRule="auto"/>
        <w:jc w:val="both"/>
        <w:rPr>
          <w:rFonts w:ascii="Gill Sans MT" w:hAnsi="Gill Sans MT"/>
          <w:sz w:val="24"/>
          <w:szCs w:val="24"/>
        </w:rPr>
      </w:pPr>
      <w:r w:rsidRPr="00114683">
        <w:rPr>
          <w:rFonts w:ascii="Gill Sans MT" w:hAnsi="Gill Sans MT"/>
          <w:sz w:val="24"/>
          <w:szCs w:val="24"/>
        </w:rPr>
        <w:t xml:space="preserve">To be one of the best performing and most </w:t>
      </w:r>
      <w:proofErr w:type="gramStart"/>
      <w:r w:rsidRPr="00114683">
        <w:rPr>
          <w:rFonts w:ascii="Gill Sans MT" w:hAnsi="Gill Sans MT"/>
          <w:sz w:val="24"/>
          <w:szCs w:val="24"/>
        </w:rPr>
        <w:t>well regarded</w:t>
      </w:r>
      <w:proofErr w:type="gramEnd"/>
      <w:r w:rsidRPr="00114683">
        <w:rPr>
          <w:rFonts w:ascii="Gill Sans MT" w:hAnsi="Gill Sans MT"/>
          <w:sz w:val="24"/>
          <w:szCs w:val="24"/>
        </w:rPr>
        <w:t xml:space="preserve"> social landlords in the </w:t>
      </w:r>
      <w:r w:rsidR="00737672" w:rsidRPr="00114683">
        <w:rPr>
          <w:rFonts w:ascii="Gill Sans MT" w:hAnsi="Gill Sans MT"/>
          <w:sz w:val="24"/>
          <w:szCs w:val="24"/>
        </w:rPr>
        <w:t>country</w:t>
      </w:r>
      <w:r w:rsidRPr="00114683">
        <w:rPr>
          <w:rFonts w:ascii="Gill Sans MT" w:hAnsi="Gill Sans MT"/>
          <w:sz w:val="24"/>
          <w:szCs w:val="24"/>
        </w:rPr>
        <w:t xml:space="preserve">  </w:t>
      </w:r>
    </w:p>
    <w:p w14:paraId="5CFF90EF" w14:textId="77777777" w:rsidR="00095F4D" w:rsidRPr="00114683" w:rsidRDefault="002E07C2" w:rsidP="00686E5B">
      <w:pPr>
        <w:pStyle w:val="ListParagraph"/>
        <w:numPr>
          <w:ilvl w:val="0"/>
          <w:numId w:val="7"/>
        </w:numPr>
        <w:spacing w:line="240" w:lineRule="auto"/>
        <w:jc w:val="both"/>
        <w:rPr>
          <w:rFonts w:ascii="Gill Sans MT" w:hAnsi="Gill Sans MT"/>
          <w:sz w:val="24"/>
          <w:szCs w:val="24"/>
        </w:rPr>
      </w:pPr>
      <w:r w:rsidRPr="00114683">
        <w:rPr>
          <w:rFonts w:ascii="Gill Sans MT" w:hAnsi="Gill Sans MT"/>
          <w:sz w:val="24"/>
          <w:szCs w:val="24"/>
        </w:rPr>
        <w:t xml:space="preserve">To have a </w:t>
      </w:r>
      <w:r w:rsidR="00095F4D" w:rsidRPr="00114683">
        <w:rPr>
          <w:rFonts w:ascii="Gill Sans MT" w:hAnsi="Gill Sans MT"/>
          <w:sz w:val="24"/>
          <w:szCs w:val="24"/>
        </w:rPr>
        <w:t>financial</w:t>
      </w:r>
      <w:r w:rsidR="00EE6647" w:rsidRPr="00114683">
        <w:rPr>
          <w:rFonts w:ascii="Gill Sans MT" w:hAnsi="Gill Sans MT"/>
          <w:sz w:val="24"/>
          <w:szCs w:val="24"/>
        </w:rPr>
        <w:t>ly</w:t>
      </w:r>
      <w:r w:rsidR="00DC048A" w:rsidRPr="00114683">
        <w:rPr>
          <w:rFonts w:ascii="Gill Sans MT" w:hAnsi="Gill Sans MT"/>
          <w:sz w:val="24"/>
          <w:szCs w:val="24"/>
        </w:rPr>
        <w:t xml:space="preserve"> </w:t>
      </w:r>
      <w:r w:rsidRPr="00114683">
        <w:rPr>
          <w:rFonts w:ascii="Gill Sans MT" w:hAnsi="Gill Sans MT"/>
          <w:sz w:val="24"/>
          <w:szCs w:val="24"/>
        </w:rPr>
        <w:t>strong</w:t>
      </w:r>
      <w:r w:rsidR="00095F4D" w:rsidRPr="00114683">
        <w:rPr>
          <w:rFonts w:ascii="Gill Sans MT" w:hAnsi="Gill Sans MT"/>
          <w:sz w:val="24"/>
          <w:szCs w:val="24"/>
        </w:rPr>
        <w:t xml:space="preserve">, </w:t>
      </w:r>
      <w:r w:rsidRPr="00114683">
        <w:rPr>
          <w:rFonts w:ascii="Gill Sans MT" w:hAnsi="Gill Sans MT"/>
          <w:sz w:val="24"/>
          <w:szCs w:val="24"/>
        </w:rPr>
        <w:t xml:space="preserve">viable </w:t>
      </w:r>
      <w:r w:rsidR="00095F4D" w:rsidRPr="00114683">
        <w:rPr>
          <w:rFonts w:ascii="Gill Sans MT" w:hAnsi="Gill Sans MT"/>
          <w:sz w:val="24"/>
          <w:szCs w:val="24"/>
        </w:rPr>
        <w:t xml:space="preserve">and growing </w:t>
      </w:r>
      <w:r w:rsidRPr="00114683">
        <w:rPr>
          <w:rFonts w:ascii="Gill Sans MT" w:hAnsi="Gill Sans MT"/>
          <w:sz w:val="24"/>
          <w:szCs w:val="24"/>
        </w:rPr>
        <w:t xml:space="preserve">business </w:t>
      </w:r>
      <w:r w:rsidR="00095F4D" w:rsidRPr="00114683">
        <w:rPr>
          <w:rFonts w:ascii="Gill Sans MT" w:hAnsi="Gill Sans MT"/>
          <w:sz w:val="24"/>
          <w:szCs w:val="24"/>
        </w:rPr>
        <w:t>with a</w:t>
      </w:r>
      <w:r w:rsidR="00B838D7" w:rsidRPr="00114683">
        <w:rPr>
          <w:rFonts w:ascii="Gill Sans MT" w:hAnsi="Gill Sans MT"/>
          <w:sz w:val="24"/>
          <w:szCs w:val="24"/>
        </w:rPr>
        <w:t xml:space="preserve"> prolonged</w:t>
      </w:r>
      <w:r w:rsidR="00A94B62" w:rsidRPr="00114683">
        <w:rPr>
          <w:rFonts w:ascii="Gill Sans MT" w:hAnsi="Gill Sans MT"/>
          <w:sz w:val="24"/>
          <w:szCs w:val="24"/>
        </w:rPr>
        <w:t xml:space="preserve"> </w:t>
      </w:r>
      <w:r w:rsidR="00EE6647" w:rsidRPr="00114683">
        <w:rPr>
          <w:rFonts w:ascii="Gill Sans MT" w:hAnsi="Gill Sans MT"/>
          <w:sz w:val="24"/>
          <w:szCs w:val="24"/>
        </w:rPr>
        <w:t>shelf</w:t>
      </w:r>
      <w:r w:rsidR="00095F4D" w:rsidRPr="00114683">
        <w:rPr>
          <w:rFonts w:ascii="Gill Sans MT" w:hAnsi="Gill Sans MT"/>
          <w:sz w:val="24"/>
          <w:szCs w:val="24"/>
        </w:rPr>
        <w:t>-life</w:t>
      </w:r>
    </w:p>
    <w:p w14:paraId="53681809" w14:textId="77777777" w:rsidR="00095F4D" w:rsidRPr="00114683" w:rsidRDefault="00095F4D" w:rsidP="00686E5B">
      <w:pPr>
        <w:pStyle w:val="ListParagraph"/>
        <w:numPr>
          <w:ilvl w:val="0"/>
          <w:numId w:val="7"/>
        </w:numPr>
        <w:spacing w:line="240" w:lineRule="auto"/>
        <w:jc w:val="both"/>
        <w:rPr>
          <w:rFonts w:ascii="Gill Sans MT" w:hAnsi="Gill Sans MT"/>
          <w:sz w:val="24"/>
          <w:szCs w:val="24"/>
        </w:rPr>
      </w:pPr>
      <w:r w:rsidRPr="00114683">
        <w:rPr>
          <w:rFonts w:ascii="Gill Sans MT" w:hAnsi="Gill Sans MT"/>
          <w:sz w:val="24"/>
          <w:szCs w:val="24"/>
        </w:rPr>
        <w:t>To have a reputation as a comm</w:t>
      </w:r>
      <w:r w:rsidR="00114683">
        <w:rPr>
          <w:rFonts w:ascii="Gill Sans MT" w:hAnsi="Gill Sans MT"/>
          <w:sz w:val="24"/>
          <w:szCs w:val="24"/>
        </w:rPr>
        <w:t>u</w:t>
      </w:r>
      <w:r w:rsidR="003D0C0D" w:rsidRPr="00114683">
        <w:rPr>
          <w:rFonts w:ascii="Gill Sans MT" w:hAnsi="Gill Sans MT"/>
          <w:sz w:val="24"/>
          <w:szCs w:val="24"/>
        </w:rPr>
        <w:t>nity</w:t>
      </w:r>
      <w:r w:rsidRPr="00114683">
        <w:rPr>
          <w:rFonts w:ascii="Gill Sans MT" w:hAnsi="Gill Sans MT"/>
          <w:sz w:val="24"/>
          <w:szCs w:val="24"/>
        </w:rPr>
        <w:t xml:space="preserve"> anchor, dedicated to serving </w:t>
      </w:r>
      <w:r w:rsidR="00EE6647" w:rsidRPr="00114683">
        <w:rPr>
          <w:rFonts w:ascii="Gill Sans MT" w:hAnsi="Gill Sans MT"/>
          <w:sz w:val="24"/>
          <w:szCs w:val="24"/>
        </w:rPr>
        <w:t xml:space="preserve">and engaging with </w:t>
      </w:r>
      <w:r w:rsidRPr="00114683">
        <w:rPr>
          <w:rFonts w:ascii="Gill Sans MT" w:hAnsi="Gill Sans MT"/>
          <w:sz w:val="24"/>
          <w:szCs w:val="24"/>
        </w:rPr>
        <w:t>the comm</w:t>
      </w:r>
      <w:r w:rsidR="00114683">
        <w:rPr>
          <w:rFonts w:ascii="Gill Sans MT" w:hAnsi="Gill Sans MT"/>
          <w:sz w:val="24"/>
          <w:szCs w:val="24"/>
        </w:rPr>
        <w:t>u</w:t>
      </w:r>
      <w:r w:rsidR="003D0C0D" w:rsidRPr="00114683">
        <w:rPr>
          <w:rFonts w:ascii="Gill Sans MT" w:hAnsi="Gill Sans MT"/>
          <w:sz w:val="24"/>
          <w:szCs w:val="24"/>
        </w:rPr>
        <w:t>nity</w:t>
      </w:r>
      <w:r w:rsidRPr="00114683">
        <w:rPr>
          <w:rFonts w:ascii="Gill Sans MT" w:hAnsi="Gill Sans MT"/>
          <w:sz w:val="24"/>
          <w:szCs w:val="24"/>
        </w:rPr>
        <w:t xml:space="preserve"> and working </w:t>
      </w:r>
      <w:r w:rsidRPr="00114683">
        <w:rPr>
          <w:rFonts w:ascii="Gill Sans MT" w:hAnsi="Gill Sans MT" w:cs="Arial"/>
          <w:sz w:val="24"/>
          <w:szCs w:val="24"/>
          <w:shd w:val="clear" w:color="auto" w:fill="FFFFFF"/>
        </w:rPr>
        <w:t xml:space="preserve">in partnership with other agencies to improve the lives of its people. </w:t>
      </w:r>
    </w:p>
    <w:p w14:paraId="5B6EEABC" w14:textId="77777777" w:rsidR="00EE6647" w:rsidRPr="00114683" w:rsidRDefault="00EE6647" w:rsidP="00686E5B">
      <w:pPr>
        <w:pStyle w:val="ListParagraph"/>
        <w:numPr>
          <w:ilvl w:val="0"/>
          <w:numId w:val="7"/>
        </w:numPr>
        <w:spacing w:line="240" w:lineRule="auto"/>
        <w:jc w:val="both"/>
        <w:rPr>
          <w:rFonts w:ascii="Gill Sans MT" w:hAnsi="Gill Sans MT"/>
          <w:sz w:val="24"/>
          <w:szCs w:val="24"/>
        </w:rPr>
      </w:pPr>
      <w:r w:rsidRPr="00114683">
        <w:rPr>
          <w:rFonts w:ascii="Gill Sans MT" w:hAnsi="Gill Sans MT" w:cs="Arial"/>
          <w:sz w:val="24"/>
          <w:szCs w:val="24"/>
          <w:shd w:val="clear" w:color="auto" w:fill="FFFFFF"/>
        </w:rPr>
        <w:t>To be known for the breadth and depth of our social purpose activities and the overwhelmingly beneficial impact the</w:t>
      </w:r>
      <w:r w:rsidR="00B838D7" w:rsidRPr="00114683">
        <w:rPr>
          <w:rFonts w:ascii="Gill Sans MT" w:hAnsi="Gill Sans MT" w:cs="Arial"/>
          <w:sz w:val="24"/>
          <w:szCs w:val="24"/>
          <w:shd w:val="clear" w:color="auto" w:fill="FFFFFF"/>
        </w:rPr>
        <w:t>se</w:t>
      </w:r>
      <w:r w:rsidRPr="00114683">
        <w:rPr>
          <w:rFonts w:ascii="Gill Sans MT" w:hAnsi="Gill Sans MT" w:cs="Arial"/>
          <w:sz w:val="24"/>
          <w:szCs w:val="24"/>
          <w:shd w:val="clear" w:color="auto" w:fill="FFFFFF"/>
        </w:rPr>
        <w:t xml:space="preserve"> have</w:t>
      </w:r>
      <w:r w:rsidR="00B838D7" w:rsidRPr="00114683">
        <w:rPr>
          <w:rFonts w:ascii="Gill Sans MT" w:hAnsi="Gill Sans MT" w:cs="Arial"/>
          <w:sz w:val="24"/>
          <w:szCs w:val="24"/>
          <w:shd w:val="clear" w:color="auto" w:fill="FFFFFF"/>
        </w:rPr>
        <w:t xml:space="preserve"> had</w:t>
      </w:r>
      <w:r w:rsidRPr="00114683">
        <w:rPr>
          <w:rFonts w:ascii="Gill Sans MT" w:hAnsi="Gill Sans MT" w:cs="Arial"/>
          <w:sz w:val="24"/>
          <w:szCs w:val="24"/>
          <w:shd w:val="clear" w:color="auto" w:fill="FFFFFF"/>
        </w:rPr>
        <w:t xml:space="preserve"> on the lives of many people</w:t>
      </w:r>
      <w:r w:rsidR="00682F81" w:rsidRPr="00114683">
        <w:rPr>
          <w:rFonts w:ascii="Gill Sans MT" w:hAnsi="Gill Sans MT" w:cs="Arial"/>
          <w:sz w:val="24"/>
          <w:szCs w:val="24"/>
          <w:shd w:val="clear" w:color="auto" w:fill="FFFFFF"/>
        </w:rPr>
        <w:t>,</w:t>
      </w:r>
      <w:r w:rsidR="00A94B62" w:rsidRPr="00114683">
        <w:rPr>
          <w:rFonts w:ascii="Gill Sans MT" w:hAnsi="Gill Sans MT" w:cs="Arial"/>
          <w:sz w:val="24"/>
          <w:szCs w:val="24"/>
          <w:shd w:val="clear" w:color="auto" w:fill="FFFFFF"/>
        </w:rPr>
        <w:t xml:space="preserve"> </w:t>
      </w:r>
      <w:r w:rsidR="00225939" w:rsidRPr="00114683">
        <w:rPr>
          <w:rFonts w:ascii="Gill Sans MT" w:hAnsi="Gill Sans MT" w:cs="Arial"/>
          <w:sz w:val="24"/>
          <w:szCs w:val="24"/>
          <w:shd w:val="clear" w:color="auto" w:fill="FFFFFF"/>
        </w:rPr>
        <w:t>for tackling inequality and being a beacon for others to follow.</w:t>
      </w:r>
    </w:p>
    <w:p w14:paraId="4930037D" w14:textId="77777777" w:rsidR="00EE6647" w:rsidRPr="00114683" w:rsidRDefault="00EE6647" w:rsidP="00686E5B">
      <w:pPr>
        <w:pStyle w:val="ListParagraph"/>
        <w:numPr>
          <w:ilvl w:val="0"/>
          <w:numId w:val="7"/>
        </w:numPr>
        <w:jc w:val="both"/>
        <w:rPr>
          <w:rFonts w:ascii="Gill Sans MT" w:hAnsi="Gill Sans MT"/>
          <w:sz w:val="24"/>
          <w:szCs w:val="24"/>
        </w:rPr>
      </w:pPr>
      <w:r w:rsidRPr="00114683">
        <w:rPr>
          <w:rFonts w:ascii="Gill Sans MT" w:hAnsi="Gill Sans MT" w:cs="Arial"/>
          <w:color w:val="444444"/>
          <w:sz w:val="24"/>
          <w:szCs w:val="24"/>
          <w:shd w:val="clear" w:color="auto" w:fill="FFFFFF"/>
        </w:rPr>
        <w:t xml:space="preserve">To be a great organisation to work for, making our people proud and enhancing their potential </w:t>
      </w:r>
    </w:p>
    <w:p w14:paraId="5202C067" w14:textId="77777777" w:rsidR="004E4A73" w:rsidRPr="00114683" w:rsidRDefault="004E4A73" w:rsidP="00114683">
      <w:pPr>
        <w:spacing w:line="240" w:lineRule="auto"/>
        <w:rPr>
          <w:rFonts w:ascii="Gill Sans MT" w:hAnsi="Gill Sans MT"/>
          <w:sz w:val="24"/>
          <w:szCs w:val="24"/>
        </w:rPr>
      </w:pPr>
      <w:r w:rsidRPr="00114683">
        <w:rPr>
          <w:rFonts w:ascii="Gill Sans MT" w:hAnsi="Gill Sans MT"/>
          <w:sz w:val="24"/>
          <w:szCs w:val="24"/>
        </w:rPr>
        <w:lastRenderedPageBreak/>
        <w:t xml:space="preserve">4.3 Monitoring and review </w:t>
      </w:r>
    </w:p>
    <w:p w14:paraId="4E9C2222" w14:textId="77777777" w:rsidR="00427FDC" w:rsidRPr="00114683" w:rsidRDefault="004E4A73" w:rsidP="00686E5B">
      <w:pPr>
        <w:spacing w:line="240" w:lineRule="auto"/>
        <w:jc w:val="both"/>
        <w:rPr>
          <w:rFonts w:ascii="Gill Sans MT" w:hAnsi="Gill Sans MT"/>
          <w:sz w:val="24"/>
          <w:szCs w:val="24"/>
        </w:rPr>
      </w:pPr>
      <w:r w:rsidRPr="00114683">
        <w:rPr>
          <w:rFonts w:ascii="Gill Sans MT" w:hAnsi="Gill Sans MT"/>
          <w:sz w:val="24"/>
          <w:szCs w:val="24"/>
        </w:rPr>
        <w:t xml:space="preserve">4.3.1 </w:t>
      </w:r>
      <w:r w:rsidR="00427FDC" w:rsidRPr="00114683">
        <w:rPr>
          <w:rFonts w:ascii="Gill Sans MT" w:hAnsi="Gill Sans MT"/>
          <w:sz w:val="24"/>
          <w:szCs w:val="24"/>
        </w:rPr>
        <w:t xml:space="preserve">Delivering this </w:t>
      </w:r>
      <w:r w:rsidR="00ED1B5B" w:rsidRPr="00114683">
        <w:rPr>
          <w:rFonts w:ascii="Gill Sans MT" w:hAnsi="Gill Sans MT"/>
          <w:sz w:val="24"/>
          <w:szCs w:val="24"/>
        </w:rPr>
        <w:t>C</w:t>
      </w:r>
      <w:r w:rsidR="00DB3FDC" w:rsidRPr="00114683">
        <w:rPr>
          <w:rFonts w:ascii="Gill Sans MT" w:hAnsi="Gill Sans MT"/>
          <w:sz w:val="24"/>
          <w:szCs w:val="24"/>
        </w:rPr>
        <w:t>orporate</w:t>
      </w:r>
      <w:r w:rsidR="00DC048A" w:rsidRPr="00114683">
        <w:rPr>
          <w:rFonts w:ascii="Gill Sans MT" w:hAnsi="Gill Sans MT"/>
          <w:sz w:val="24"/>
          <w:szCs w:val="24"/>
        </w:rPr>
        <w:t xml:space="preserve"> </w:t>
      </w:r>
      <w:r w:rsidR="00ED1B5B" w:rsidRPr="00114683">
        <w:rPr>
          <w:rFonts w:ascii="Gill Sans MT" w:hAnsi="Gill Sans MT"/>
          <w:sz w:val="24"/>
          <w:szCs w:val="24"/>
        </w:rPr>
        <w:t>P</w:t>
      </w:r>
      <w:r w:rsidR="00427FDC" w:rsidRPr="00114683">
        <w:rPr>
          <w:rFonts w:ascii="Gill Sans MT" w:hAnsi="Gill Sans MT"/>
          <w:sz w:val="24"/>
          <w:szCs w:val="24"/>
        </w:rPr>
        <w:t xml:space="preserve">lan is important to us so it will be regularly monitored and reviewed through a succession of Annual Plans. These contain the targets and objectives in the Corporate Plan that must be achieved in a particular year. Progress on the Annual </w:t>
      </w:r>
      <w:r w:rsidR="00ED1B5B" w:rsidRPr="00114683">
        <w:rPr>
          <w:rFonts w:ascii="Gill Sans MT" w:hAnsi="Gill Sans MT"/>
          <w:sz w:val="24"/>
          <w:szCs w:val="24"/>
        </w:rPr>
        <w:t>P</w:t>
      </w:r>
      <w:r w:rsidR="00427FDC" w:rsidRPr="00114683">
        <w:rPr>
          <w:rFonts w:ascii="Gill Sans MT" w:hAnsi="Gill Sans MT"/>
          <w:sz w:val="24"/>
          <w:szCs w:val="24"/>
        </w:rPr>
        <w:t>lan will be reported to the Board quarterly. In addition</w:t>
      </w:r>
      <w:r w:rsidR="00DC048A" w:rsidRPr="00114683">
        <w:rPr>
          <w:rFonts w:ascii="Gill Sans MT" w:hAnsi="Gill Sans MT"/>
          <w:sz w:val="24"/>
          <w:szCs w:val="24"/>
        </w:rPr>
        <w:t>,</w:t>
      </w:r>
      <w:r w:rsidR="00427FDC" w:rsidRPr="00114683">
        <w:rPr>
          <w:rFonts w:ascii="Gill Sans MT" w:hAnsi="Gill Sans MT"/>
          <w:sz w:val="24"/>
          <w:szCs w:val="24"/>
        </w:rPr>
        <w:t xml:space="preserve"> the Board will review the Corporate Plan at the end of each calendar year </w:t>
      </w:r>
      <w:r w:rsidR="00854B22" w:rsidRPr="00114683">
        <w:rPr>
          <w:rFonts w:ascii="Gill Sans MT" w:hAnsi="Gill Sans MT"/>
          <w:sz w:val="24"/>
          <w:szCs w:val="24"/>
        </w:rPr>
        <w:t>to</w:t>
      </w:r>
      <w:r w:rsidR="00737672" w:rsidRPr="00114683">
        <w:rPr>
          <w:rFonts w:ascii="Gill Sans MT" w:hAnsi="Gill Sans MT"/>
          <w:sz w:val="24"/>
          <w:szCs w:val="24"/>
        </w:rPr>
        <w:t>,</w:t>
      </w:r>
      <w:r w:rsidR="00854B22" w:rsidRPr="00114683">
        <w:rPr>
          <w:rFonts w:ascii="Gill Sans MT" w:hAnsi="Gill Sans MT"/>
          <w:sz w:val="24"/>
          <w:szCs w:val="24"/>
        </w:rPr>
        <w:t xml:space="preserve"> </w:t>
      </w:r>
      <w:r w:rsidR="00427FDC" w:rsidRPr="00114683">
        <w:rPr>
          <w:rFonts w:ascii="Gill Sans MT" w:hAnsi="Gill Sans MT"/>
          <w:sz w:val="24"/>
          <w:szCs w:val="24"/>
        </w:rPr>
        <w:t>amongst other things</w:t>
      </w:r>
      <w:r w:rsidR="00737672" w:rsidRPr="00114683">
        <w:rPr>
          <w:rFonts w:ascii="Gill Sans MT" w:hAnsi="Gill Sans MT"/>
          <w:sz w:val="24"/>
          <w:szCs w:val="24"/>
        </w:rPr>
        <w:t>,</w:t>
      </w:r>
      <w:r w:rsidR="00427FDC" w:rsidRPr="00114683">
        <w:rPr>
          <w:rFonts w:ascii="Gill Sans MT" w:hAnsi="Gill Sans MT"/>
          <w:sz w:val="24"/>
          <w:szCs w:val="24"/>
        </w:rPr>
        <w:t xml:space="preserve"> determine </w:t>
      </w:r>
      <w:r w:rsidR="00854B22" w:rsidRPr="00114683">
        <w:rPr>
          <w:rFonts w:ascii="Gill Sans MT" w:hAnsi="Gill Sans MT"/>
          <w:sz w:val="24"/>
          <w:szCs w:val="24"/>
        </w:rPr>
        <w:t xml:space="preserve">what must be achieved in </w:t>
      </w:r>
      <w:r w:rsidR="00427FDC" w:rsidRPr="00114683">
        <w:rPr>
          <w:rFonts w:ascii="Gill Sans MT" w:hAnsi="Gill Sans MT"/>
          <w:sz w:val="24"/>
          <w:szCs w:val="24"/>
        </w:rPr>
        <w:t xml:space="preserve">next year’s </w:t>
      </w:r>
      <w:r w:rsidR="00854B22" w:rsidRPr="00114683">
        <w:rPr>
          <w:rFonts w:ascii="Gill Sans MT" w:hAnsi="Gill Sans MT"/>
          <w:sz w:val="24"/>
          <w:szCs w:val="24"/>
        </w:rPr>
        <w:t>A</w:t>
      </w:r>
      <w:r w:rsidR="00427FDC" w:rsidRPr="00114683">
        <w:rPr>
          <w:rFonts w:ascii="Gill Sans MT" w:hAnsi="Gill Sans MT"/>
          <w:sz w:val="24"/>
          <w:szCs w:val="24"/>
        </w:rPr>
        <w:t xml:space="preserve">nnual </w:t>
      </w:r>
      <w:r w:rsidR="00854B22" w:rsidRPr="00114683">
        <w:rPr>
          <w:rFonts w:ascii="Gill Sans MT" w:hAnsi="Gill Sans MT"/>
          <w:sz w:val="24"/>
          <w:szCs w:val="24"/>
        </w:rPr>
        <w:t>P</w:t>
      </w:r>
      <w:r w:rsidR="00427FDC" w:rsidRPr="00114683">
        <w:rPr>
          <w:rFonts w:ascii="Gill Sans MT" w:hAnsi="Gill Sans MT"/>
          <w:sz w:val="24"/>
          <w:szCs w:val="24"/>
        </w:rPr>
        <w:t>lan</w:t>
      </w:r>
      <w:r w:rsidR="00854B22" w:rsidRPr="00114683">
        <w:rPr>
          <w:rFonts w:ascii="Gill Sans MT" w:hAnsi="Gill Sans MT"/>
          <w:sz w:val="24"/>
          <w:szCs w:val="24"/>
        </w:rPr>
        <w:t xml:space="preserve"> to remain on track</w:t>
      </w:r>
      <w:r w:rsidR="00427FDC" w:rsidRPr="00114683">
        <w:rPr>
          <w:rFonts w:ascii="Gill Sans MT" w:hAnsi="Gill Sans MT"/>
          <w:sz w:val="24"/>
          <w:szCs w:val="24"/>
        </w:rPr>
        <w:t>.</w:t>
      </w:r>
    </w:p>
    <w:p w14:paraId="56D64FB6" w14:textId="78C7E0F4" w:rsidR="00E960D7"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t xml:space="preserve">5. </w:t>
      </w:r>
      <w:r w:rsidR="00854B22" w:rsidRPr="00114683">
        <w:rPr>
          <w:rFonts w:ascii="Gill Sans MT" w:hAnsi="Gill Sans MT"/>
          <w:b/>
          <w:sz w:val="24"/>
          <w:szCs w:val="24"/>
        </w:rPr>
        <w:t xml:space="preserve">What we intend to do </w:t>
      </w:r>
    </w:p>
    <w:p w14:paraId="76BCDF64" w14:textId="77777777" w:rsidR="00B20CC5"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t xml:space="preserve">5.1 </w:t>
      </w:r>
      <w:r w:rsidR="006C3C5F" w:rsidRPr="00114683">
        <w:rPr>
          <w:rFonts w:ascii="Gill Sans MT" w:hAnsi="Gill Sans MT"/>
          <w:b/>
          <w:sz w:val="24"/>
          <w:szCs w:val="24"/>
        </w:rPr>
        <w:t xml:space="preserve">Excelling at </w:t>
      </w:r>
      <w:r w:rsidR="00B20CC5" w:rsidRPr="00114683">
        <w:rPr>
          <w:rFonts w:ascii="Gill Sans MT" w:hAnsi="Gill Sans MT"/>
          <w:b/>
          <w:sz w:val="24"/>
          <w:szCs w:val="24"/>
        </w:rPr>
        <w:t xml:space="preserve">Customer </w:t>
      </w:r>
      <w:r w:rsidR="006C3C5F" w:rsidRPr="00114683">
        <w:rPr>
          <w:rFonts w:ascii="Gill Sans MT" w:hAnsi="Gill Sans MT"/>
          <w:b/>
          <w:sz w:val="24"/>
          <w:szCs w:val="24"/>
        </w:rPr>
        <w:t>S</w:t>
      </w:r>
      <w:r w:rsidR="00B20CC5" w:rsidRPr="00114683">
        <w:rPr>
          <w:rFonts w:ascii="Gill Sans MT" w:hAnsi="Gill Sans MT"/>
          <w:b/>
          <w:sz w:val="24"/>
          <w:szCs w:val="24"/>
        </w:rPr>
        <w:t>ervice</w:t>
      </w:r>
      <w:r w:rsidR="00DC048A" w:rsidRPr="00114683">
        <w:rPr>
          <w:rFonts w:ascii="Gill Sans MT" w:hAnsi="Gill Sans MT"/>
          <w:b/>
          <w:sz w:val="24"/>
          <w:szCs w:val="24"/>
        </w:rPr>
        <w:t xml:space="preserve"> </w:t>
      </w:r>
      <w:r w:rsidR="00B20CC5" w:rsidRPr="00114683">
        <w:rPr>
          <w:rFonts w:ascii="Gill Sans MT" w:hAnsi="Gill Sans MT"/>
          <w:b/>
          <w:sz w:val="24"/>
          <w:szCs w:val="24"/>
        </w:rPr>
        <w:t xml:space="preserve">and </w:t>
      </w:r>
      <w:r w:rsidR="006C3C5F" w:rsidRPr="00114683">
        <w:rPr>
          <w:rFonts w:ascii="Gill Sans MT" w:hAnsi="Gill Sans MT"/>
          <w:b/>
          <w:sz w:val="24"/>
          <w:szCs w:val="24"/>
        </w:rPr>
        <w:t>R</w:t>
      </w:r>
      <w:r w:rsidR="00B20CC5" w:rsidRPr="00114683">
        <w:rPr>
          <w:rFonts w:ascii="Gill Sans MT" w:hAnsi="Gill Sans MT"/>
          <w:b/>
          <w:sz w:val="24"/>
          <w:szCs w:val="24"/>
        </w:rPr>
        <w:t xml:space="preserve">esident </w:t>
      </w:r>
      <w:r w:rsidR="006C3C5F" w:rsidRPr="00114683">
        <w:rPr>
          <w:rFonts w:ascii="Gill Sans MT" w:hAnsi="Gill Sans MT"/>
          <w:b/>
          <w:sz w:val="24"/>
          <w:szCs w:val="24"/>
        </w:rPr>
        <w:t>E</w:t>
      </w:r>
      <w:r w:rsidR="00B20CC5" w:rsidRPr="00114683">
        <w:rPr>
          <w:rFonts w:ascii="Gill Sans MT" w:hAnsi="Gill Sans MT"/>
          <w:b/>
          <w:sz w:val="24"/>
          <w:szCs w:val="24"/>
        </w:rPr>
        <w:t>ngagement</w:t>
      </w:r>
    </w:p>
    <w:p w14:paraId="46D2FD35" w14:textId="77777777" w:rsidR="009C33C8" w:rsidRPr="00114683" w:rsidRDefault="00AB3484" w:rsidP="00686E5B">
      <w:pPr>
        <w:spacing w:line="240" w:lineRule="auto"/>
        <w:jc w:val="both"/>
        <w:rPr>
          <w:rFonts w:ascii="Gill Sans MT" w:hAnsi="Gill Sans MT"/>
          <w:sz w:val="24"/>
          <w:szCs w:val="24"/>
        </w:rPr>
      </w:pPr>
      <w:r w:rsidRPr="00114683">
        <w:rPr>
          <w:rFonts w:ascii="Gill Sans MT" w:hAnsi="Gill Sans MT"/>
          <w:sz w:val="24"/>
          <w:szCs w:val="24"/>
        </w:rPr>
        <w:t>Housing is our core business</w:t>
      </w:r>
      <w:r w:rsidR="00225939" w:rsidRPr="00114683">
        <w:rPr>
          <w:rFonts w:ascii="Gill Sans MT" w:hAnsi="Gill Sans MT"/>
          <w:sz w:val="24"/>
          <w:szCs w:val="24"/>
        </w:rPr>
        <w:t>. It helps us address housing inequalities</w:t>
      </w:r>
      <w:r w:rsidR="00B838D7" w:rsidRPr="00114683">
        <w:rPr>
          <w:rFonts w:ascii="Gill Sans MT" w:hAnsi="Gill Sans MT"/>
          <w:sz w:val="24"/>
          <w:szCs w:val="24"/>
        </w:rPr>
        <w:t xml:space="preserve"> and generates </w:t>
      </w:r>
      <w:r w:rsidR="00ED1B5B" w:rsidRPr="00114683">
        <w:rPr>
          <w:rFonts w:ascii="Gill Sans MT" w:hAnsi="Gill Sans MT"/>
          <w:sz w:val="24"/>
          <w:szCs w:val="24"/>
        </w:rPr>
        <w:t xml:space="preserve">the surpluses that support our </w:t>
      </w:r>
      <w:r w:rsidR="00B22C46" w:rsidRPr="00114683">
        <w:rPr>
          <w:rFonts w:ascii="Gill Sans MT" w:hAnsi="Gill Sans MT"/>
          <w:sz w:val="24"/>
          <w:szCs w:val="24"/>
        </w:rPr>
        <w:t>social purpose</w:t>
      </w:r>
      <w:r w:rsidR="00B838D7" w:rsidRPr="00114683">
        <w:rPr>
          <w:rFonts w:ascii="Gill Sans MT" w:hAnsi="Gill Sans MT"/>
          <w:sz w:val="24"/>
          <w:szCs w:val="24"/>
        </w:rPr>
        <w:t xml:space="preserve">. Hence tenants are our </w:t>
      </w:r>
      <w:proofErr w:type="gramStart"/>
      <w:r w:rsidR="00B838D7" w:rsidRPr="00114683">
        <w:rPr>
          <w:rFonts w:ascii="Gill Sans MT" w:hAnsi="Gill Sans MT"/>
          <w:sz w:val="24"/>
          <w:szCs w:val="24"/>
        </w:rPr>
        <w:t>first priority</w:t>
      </w:r>
      <w:proofErr w:type="gramEnd"/>
      <w:r w:rsidR="009C33C8" w:rsidRPr="00114683">
        <w:rPr>
          <w:rFonts w:ascii="Gill Sans MT" w:hAnsi="Gill Sans MT"/>
          <w:sz w:val="24"/>
          <w:szCs w:val="24"/>
        </w:rPr>
        <w:t xml:space="preserve"> and p</w:t>
      </w:r>
      <w:r w:rsidR="00B838D7" w:rsidRPr="00114683">
        <w:rPr>
          <w:rFonts w:ascii="Gill Sans MT" w:hAnsi="Gill Sans MT"/>
          <w:sz w:val="24"/>
          <w:szCs w:val="24"/>
        </w:rPr>
        <w:t>roviding them with a</w:t>
      </w:r>
      <w:r w:rsidR="00ED1B5B" w:rsidRPr="00114683">
        <w:rPr>
          <w:rFonts w:ascii="Gill Sans MT" w:hAnsi="Gill Sans MT"/>
          <w:sz w:val="24"/>
          <w:szCs w:val="24"/>
        </w:rPr>
        <w:t>n excellent s</w:t>
      </w:r>
      <w:r w:rsidR="00B838D7" w:rsidRPr="00114683">
        <w:rPr>
          <w:rFonts w:ascii="Gill Sans MT" w:hAnsi="Gill Sans MT"/>
          <w:sz w:val="24"/>
          <w:szCs w:val="24"/>
        </w:rPr>
        <w:t xml:space="preserve">ervice is a prerequisite for everything else we do. </w:t>
      </w:r>
    </w:p>
    <w:p w14:paraId="2748BA17" w14:textId="77777777" w:rsidR="009C33C8" w:rsidRPr="00114683" w:rsidRDefault="00B838D7" w:rsidP="00686E5B">
      <w:pPr>
        <w:spacing w:line="240" w:lineRule="auto"/>
        <w:jc w:val="both"/>
        <w:rPr>
          <w:rFonts w:ascii="Gill Sans MT" w:eastAsia="Gill Sans MT" w:hAnsi="Gill Sans MT" w:cs="Gill Sans MT"/>
          <w:sz w:val="24"/>
          <w:szCs w:val="24"/>
        </w:rPr>
      </w:pPr>
      <w:r w:rsidRPr="00114683">
        <w:rPr>
          <w:rFonts w:ascii="Gill Sans MT" w:hAnsi="Gill Sans MT"/>
          <w:sz w:val="24"/>
          <w:szCs w:val="24"/>
        </w:rPr>
        <w:t>In fact</w:t>
      </w:r>
      <w:r w:rsidR="00DC048A" w:rsidRPr="00114683">
        <w:rPr>
          <w:rFonts w:ascii="Gill Sans MT" w:hAnsi="Gill Sans MT"/>
          <w:sz w:val="24"/>
          <w:szCs w:val="24"/>
        </w:rPr>
        <w:t>,</w:t>
      </w:r>
      <w:r w:rsidRPr="00114683">
        <w:rPr>
          <w:rFonts w:ascii="Gill Sans MT" w:hAnsi="Gill Sans MT"/>
          <w:sz w:val="24"/>
          <w:szCs w:val="24"/>
        </w:rPr>
        <w:t xml:space="preserve"> we want to</w:t>
      </w:r>
      <w:r w:rsidR="009C33C8" w:rsidRPr="00114683">
        <w:rPr>
          <w:rFonts w:ascii="Gill Sans MT" w:hAnsi="Gill Sans MT"/>
          <w:sz w:val="24"/>
          <w:szCs w:val="24"/>
        </w:rPr>
        <w:t xml:space="preserve"> pro</w:t>
      </w:r>
      <w:r w:rsidR="009C33C8" w:rsidRPr="00114683">
        <w:rPr>
          <w:rFonts w:ascii="Gill Sans MT" w:eastAsia="Gill Sans MT" w:hAnsi="Gill Sans MT" w:cs="Gill Sans MT"/>
          <w:sz w:val="24"/>
          <w:szCs w:val="24"/>
        </w:rPr>
        <w:t xml:space="preserve">vide tenants with the best possible housing service; extend the range and opportunities for them to be involved and to engage with us; provide additional services to </w:t>
      </w:r>
      <w:r w:rsidR="00854B22" w:rsidRPr="00114683">
        <w:rPr>
          <w:rFonts w:ascii="Gill Sans MT" w:eastAsia="Gill Sans MT" w:hAnsi="Gill Sans MT" w:cs="Gill Sans MT"/>
          <w:sz w:val="24"/>
          <w:szCs w:val="24"/>
        </w:rPr>
        <w:t xml:space="preserve">help them </w:t>
      </w:r>
      <w:r w:rsidR="009C33C8" w:rsidRPr="00114683">
        <w:rPr>
          <w:rFonts w:ascii="Gill Sans MT" w:eastAsia="Gill Sans MT" w:hAnsi="Gill Sans MT" w:cs="Gill Sans MT"/>
          <w:sz w:val="24"/>
          <w:szCs w:val="24"/>
        </w:rPr>
        <w:t>improve their li</w:t>
      </w:r>
      <w:r w:rsidR="00854B22" w:rsidRPr="00114683">
        <w:rPr>
          <w:rFonts w:ascii="Gill Sans MT" w:eastAsia="Gill Sans MT" w:hAnsi="Gill Sans MT" w:cs="Gill Sans MT"/>
          <w:sz w:val="24"/>
          <w:szCs w:val="24"/>
        </w:rPr>
        <w:t>fe chances;</w:t>
      </w:r>
      <w:r w:rsidR="00EA4845" w:rsidRPr="00114683">
        <w:rPr>
          <w:rFonts w:ascii="Gill Sans MT" w:eastAsia="Gill Sans MT" w:hAnsi="Gill Sans MT" w:cs="Gill Sans MT"/>
          <w:sz w:val="24"/>
          <w:szCs w:val="24"/>
        </w:rPr>
        <w:t xml:space="preserve"> and satisfy </w:t>
      </w:r>
      <w:r w:rsidR="00854B22" w:rsidRPr="00114683">
        <w:rPr>
          <w:rFonts w:ascii="Gill Sans MT" w:eastAsia="Gill Sans MT" w:hAnsi="Gill Sans MT" w:cs="Gill Sans MT"/>
          <w:sz w:val="24"/>
          <w:szCs w:val="24"/>
        </w:rPr>
        <w:t xml:space="preserve">the </w:t>
      </w:r>
      <w:r w:rsidR="00EA4845" w:rsidRPr="00114683">
        <w:rPr>
          <w:rFonts w:ascii="Gill Sans MT" w:eastAsia="Gill Sans MT" w:hAnsi="Gill Sans MT" w:cs="Gill Sans MT"/>
          <w:sz w:val="24"/>
          <w:szCs w:val="24"/>
        </w:rPr>
        <w:t xml:space="preserve">demands for digital services and </w:t>
      </w:r>
      <w:r w:rsidR="00DB3FDC" w:rsidRPr="00114683">
        <w:rPr>
          <w:rFonts w:ascii="Gill Sans MT" w:eastAsia="Gill Sans MT" w:hAnsi="Gill Sans MT" w:cs="Gill Sans MT"/>
          <w:sz w:val="24"/>
          <w:szCs w:val="24"/>
        </w:rPr>
        <w:t>Omni</w:t>
      </w:r>
      <w:r w:rsidR="006D1326" w:rsidRPr="00114683">
        <w:rPr>
          <w:rFonts w:ascii="Gill Sans MT" w:eastAsia="Gill Sans MT" w:hAnsi="Gill Sans MT" w:cs="Gill Sans MT"/>
          <w:sz w:val="24"/>
          <w:szCs w:val="24"/>
        </w:rPr>
        <w:t>-</w:t>
      </w:r>
      <w:r w:rsidR="00EA4845" w:rsidRPr="00114683">
        <w:rPr>
          <w:rFonts w:ascii="Gill Sans MT" w:eastAsia="Gill Sans MT" w:hAnsi="Gill Sans MT" w:cs="Gill Sans MT"/>
          <w:sz w:val="24"/>
          <w:szCs w:val="24"/>
        </w:rPr>
        <w:t>channel preferences.</w:t>
      </w:r>
    </w:p>
    <w:p w14:paraId="2C17C40C" w14:textId="77777777" w:rsidR="009C33C8" w:rsidRPr="00114683" w:rsidRDefault="00E960D7" w:rsidP="00686E5B">
      <w:pPr>
        <w:spacing w:line="240" w:lineRule="auto"/>
        <w:jc w:val="both"/>
        <w:rPr>
          <w:rFonts w:ascii="Gill Sans MT" w:eastAsia="Gill Sans MT" w:hAnsi="Gill Sans MT" w:cs="Gill Sans MT"/>
          <w:b/>
          <w:bCs/>
          <w:sz w:val="24"/>
          <w:szCs w:val="24"/>
        </w:rPr>
      </w:pPr>
      <w:r w:rsidRPr="00114683">
        <w:rPr>
          <w:rFonts w:ascii="Gill Sans MT" w:eastAsia="Gill Sans MT" w:hAnsi="Gill Sans MT" w:cs="Gill Sans MT"/>
          <w:b/>
          <w:bCs/>
          <w:sz w:val="24"/>
          <w:szCs w:val="24"/>
        </w:rPr>
        <w:t>5.1.</w:t>
      </w:r>
      <w:r w:rsidR="00854B22" w:rsidRPr="00114683">
        <w:rPr>
          <w:rFonts w:ascii="Gill Sans MT" w:eastAsia="Gill Sans MT" w:hAnsi="Gill Sans MT" w:cs="Gill Sans MT"/>
          <w:b/>
          <w:bCs/>
          <w:sz w:val="24"/>
          <w:szCs w:val="24"/>
        </w:rPr>
        <w:t>1</w:t>
      </w:r>
      <w:r w:rsidR="009C33C8" w:rsidRPr="00114683">
        <w:rPr>
          <w:rFonts w:ascii="Gill Sans MT" w:eastAsia="Gill Sans MT" w:hAnsi="Gill Sans MT" w:cs="Gill Sans MT"/>
          <w:b/>
          <w:bCs/>
          <w:sz w:val="24"/>
          <w:szCs w:val="24"/>
        </w:rPr>
        <w:t>Quest for Service Excellence</w:t>
      </w:r>
    </w:p>
    <w:p w14:paraId="26C8C2F9" w14:textId="77777777" w:rsidR="009C33C8" w:rsidRPr="00114683" w:rsidRDefault="009C33C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 xml:space="preserve">We want all our </w:t>
      </w:r>
      <w:r w:rsidR="00B83C4E" w:rsidRPr="00114683">
        <w:rPr>
          <w:rFonts w:ascii="Gill Sans MT" w:eastAsia="Gill Sans MT" w:hAnsi="Gill Sans MT" w:cs="Gill Sans MT"/>
          <w:sz w:val="24"/>
          <w:szCs w:val="24"/>
        </w:rPr>
        <w:t xml:space="preserve">tenants </w:t>
      </w:r>
      <w:r w:rsidRPr="00114683">
        <w:rPr>
          <w:rFonts w:ascii="Gill Sans MT" w:eastAsia="Gill Sans MT" w:hAnsi="Gill Sans MT" w:cs="Gill Sans MT"/>
          <w:sz w:val="24"/>
          <w:szCs w:val="24"/>
        </w:rPr>
        <w:t>to experience excellent customer service that treats them with respect, is responsive to their needs and ensures they are</w:t>
      </w:r>
      <w:r w:rsidR="00814C98" w:rsidRPr="00114683">
        <w:rPr>
          <w:rFonts w:ascii="Gill Sans MT" w:eastAsia="Gill Sans MT" w:hAnsi="Gill Sans MT" w:cs="Gill Sans MT"/>
          <w:sz w:val="24"/>
          <w:szCs w:val="24"/>
        </w:rPr>
        <w:t xml:space="preserve"> involved and</w:t>
      </w:r>
      <w:r w:rsidRPr="00114683">
        <w:rPr>
          <w:rFonts w:ascii="Gill Sans MT" w:eastAsia="Gill Sans MT" w:hAnsi="Gill Sans MT" w:cs="Gill Sans MT"/>
          <w:sz w:val="24"/>
          <w:szCs w:val="24"/>
        </w:rPr>
        <w:t xml:space="preserve"> consulted about key issues that affect them.</w:t>
      </w:r>
    </w:p>
    <w:p w14:paraId="7EEC9049" w14:textId="77777777" w:rsidR="009C33C8" w:rsidRPr="00114683" w:rsidRDefault="00814C9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Since customer satisfaction is the best measure of a service</w:t>
      </w:r>
      <w:r w:rsidR="009D23B1" w:rsidRPr="00114683">
        <w:rPr>
          <w:rFonts w:ascii="Gill Sans MT" w:eastAsia="Gill Sans MT" w:hAnsi="Gill Sans MT" w:cs="Gill Sans MT"/>
          <w:sz w:val="24"/>
          <w:szCs w:val="24"/>
        </w:rPr>
        <w:t>,</w:t>
      </w:r>
      <w:r w:rsidR="00A94B62"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w</w:t>
      </w:r>
      <w:r w:rsidR="009C33C8" w:rsidRPr="00114683">
        <w:rPr>
          <w:rFonts w:ascii="Gill Sans MT" w:eastAsia="Gill Sans MT" w:hAnsi="Gill Sans MT" w:cs="Gill Sans MT"/>
          <w:sz w:val="24"/>
          <w:szCs w:val="24"/>
        </w:rPr>
        <w:t xml:space="preserve">e aspire to </w:t>
      </w:r>
      <w:r w:rsidRPr="00114683">
        <w:rPr>
          <w:rFonts w:ascii="Gill Sans MT" w:eastAsia="Gill Sans MT" w:hAnsi="Gill Sans MT" w:cs="Gill Sans MT"/>
          <w:sz w:val="24"/>
          <w:szCs w:val="24"/>
        </w:rPr>
        <w:t xml:space="preserve">have one of the highest levels of satisfaction in our region. This will not be </w:t>
      </w:r>
      <w:proofErr w:type="gramStart"/>
      <w:r w:rsidRPr="00114683">
        <w:rPr>
          <w:rFonts w:ascii="Gill Sans MT" w:eastAsia="Gill Sans MT" w:hAnsi="Gill Sans MT" w:cs="Gill Sans MT"/>
          <w:sz w:val="24"/>
          <w:szCs w:val="24"/>
        </w:rPr>
        <w:t>easy</w:t>
      </w:r>
      <w:proofErr w:type="gramEnd"/>
      <w:r w:rsidRPr="00114683">
        <w:rPr>
          <w:rFonts w:ascii="Gill Sans MT" w:eastAsia="Gill Sans MT" w:hAnsi="Gill Sans MT" w:cs="Gill Sans MT"/>
          <w:sz w:val="24"/>
          <w:szCs w:val="24"/>
        </w:rPr>
        <w:t xml:space="preserve"> b</w:t>
      </w:r>
      <w:r w:rsidR="00737672" w:rsidRPr="00114683">
        <w:rPr>
          <w:rFonts w:ascii="Gill Sans MT" w:eastAsia="Gill Sans MT" w:hAnsi="Gill Sans MT" w:cs="Gill Sans MT"/>
          <w:sz w:val="24"/>
          <w:szCs w:val="24"/>
        </w:rPr>
        <w:t xml:space="preserve">ut </w:t>
      </w:r>
      <w:r w:rsidR="009C33C8" w:rsidRPr="00114683">
        <w:rPr>
          <w:rFonts w:ascii="Gill Sans MT" w:eastAsia="Gill Sans MT" w:hAnsi="Gill Sans MT" w:cs="Gill Sans MT"/>
          <w:sz w:val="24"/>
          <w:szCs w:val="24"/>
        </w:rPr>
        <w:t xml:space="preserve">we start from a </w:t>
      </w:r>
      <w:r w:rsidR="00737672" w:rsidRPr="00114683">
        <w:rPr>
          <w:rFonts w:ascii="Gill Sans MT" w:eastAsia="Gill Sans MT" w:hAnsi="Gill Sans MT" w:cs="Gill Sans MT"/>
          <w:sz w:val="24"/>
          <w:szCs w:val="24"/>
        </w:rPr>
        <w:t>solid</w:t>
      </w:r>
      <w:r w:rsidR="009C33C8" w:rsidRPr="00114683">
        <w:rPr>
          <w:rFonts w:ascii="Gill Sans MT" w:eastAsia="Gill Sans MT" w:hAnsi="Gill Sans MT" w:cs="Gill Sans MT"/>
          <w:sz w:val="24"/>
          <w:szCs w:val="24"/>
        </w:rPr>
        <w:t xml:space="preserve"> base</w:t>
      </w:r>
      <w:r w:rsidR="00A10ABB" w:rsidRPr="00114683">
        <w:rPr>
          <w:rFonts w:ascii="Gill Sans MT" w:eastAsia="Gill Sans MT" w:hAnsi="Gill Sans MT" w:cs="Gill Sans MT"/>
          <w:sz w:val="24"/>
          <w:szCs w:val="24"/>
        </w:rPr>
        <w:t>.</w:t>
      </w:r>
      <w:r w:rsidR="009C33C8" w:rsidRPr="00114683">
        <w:rPr>
          <w:rFonts w:ascii="Gill Sans MT" w:eastAsia="Gill Sans MT" w:hAnsi="Gill Sans MT" w:cs="Gill Sans MT"/>
          <w:sz w:val="24"/>
          <w:szCs w:val="24"/>
        </w:rPr>
        <w:t xml:space="preserve"> We will ac</w:t>
      </w:r>
      <w:r w:rsidR="00B83C4E" w:rsidRPr="00114683">
        <w:rPr>
          <w:rFonts w:ascii="Gill Sans MT" w:eastAsia="Gill Sans MT" w:hAnsi="Gill Sans MT" w:cs="Gill Sans MT"/>
          <w:sz w:val="24"/>
          <w:szCs w:val="24"/>
        </w:rPr>
        <w:t xml:space="preserve">complish </w:t>
      </w:r>
      <w:r w:rsidR="009C33C8" w:rsidRPr="00114683">
        <w:rPr>
          <w:rFonts w:ascii="Gill Sans MT" w:eastAsia="Gill Sans MT" w:hAnsi="Gill Sans MT" w:cs="Gill Sans MT"/>
          <w:sz w:val="24"/>
          <w:szCs w:val="24"/>
        </w:rPr>
        <w:t xml:space="preserve">this by </w:t>
      </w:r>
      <w:r w:rsidR="00B83C4E" w:rsidRPr="00114683">
        <w:rPr>
          <w:rFonts w:ascii="Gill Sans MT" w:eastAsia="Gill Sans MT" w:hAnsi="Gill Sans MT" w:cs="Gill Sans MT"/>
          <w:sz w:val="24"/>
          <w:szCs w:val="24"/>
        </w:rPr>
        <w:t xml:space="preserve">perfecting </w:t>
      </w:r>
      <w:r w:rsidR="009C33C8" w:rsidRPr="00114683">
        <w:rPr>
          <w:rFonts w:ascii="Gill Sans MT" w:eastAsia="Gill Sans MT" w:hAnsi="Gill Sans MT" w:cs="Gill Sans MT"/>
          <w:sz w:val="24"/>
          <w:szCs w:val="24"/>
        </w:rPr>
        <w:t xml:space="preserve">the customer interface. Over the life of this </w:t>
      </w:r>
      <w:proofErr w:type="gramStart"/>
      <w:r w:rsidR="009C33C8" w:rsidRPr="00114683">
        <w:rPr>
          <w:rFonts w:ascii="Gill Sans MT" w:eastAsia="Gill Sans MT" w:hAnsi="Gill Sans MT" w:cs="Gill Sans MT"/>
          <w:sz w:val="24"/>
          <w:szCs w:val="24"/>
        </w:rPr>
        <w:t>Plan</w:t>
      </w:r>
      <w:proofErr w:type="gramEnd"/>
      <w:r w:rsidR="009C33C8" w:rsidRPr="00114683">
        <w:rPr>
          <w:rFonts w:ascii="Gill Sans MT" w:eastAsia="Gill Sans MT" w:hAnsi="Gill Sans MT" w:cs="Gill Sans MT"/>
          <w:sz w:val="24"/>
          <w:szCs w:val="24"/>
        </w:rPr>
        <w:t xml:space="preserve"> we will </w:t>
      </w:r>
      <w:r w:rsidR="00B83C4E" w:rsidRPr="00114683">
        <w:rPr>
          <w:rFonts w:ascii="Gill Sans MT" w:eastAsia="Gill Sans MT" w:hAnsi="Gill Sans MT" w:cs="Gill Sans MT"/>
          <w:sz w:val="24"/>
          <w:szCs w:val="24"/>
        </w:rPr>
        <w:t xml:space="preserve">make small, </w:t>
      </w:r>
      <w:r w:rsidR="009C33C8" w:rsidRPr="00114683">
        <w:rPr>
          <w:rFonts w:ascii="Gill Sans MT" w:eastAsia="Gill Sans MT" w:hAnsi="Gill Sans MT" w:cs="Gill Sans MT"/>
          <w:sz w:val="24"/>
          <w:szCs w:val="24"/>
        </w:rPr>
        <w:t>consistent</w:t>
      </w:r>
      <w:r w:rsidR="00DC048A" w:rsidRPr="00114683">
        <w:rPr>
          <w:rFonts w:ascii="Gill Sans MT" w:eastAsia="Gill Sans MT" w:hAnsi="Gill Sans MT" w:cs="Gill Sans MT"/>
          <w:sz w:val="24"/>
          <w:szCs w:val="24"/>
        </w:rPr>
        <w:t xml:space="preserve"> </w:t>
      </w:r>
      <w:r w:rsidR="009C33C8" w:rsidRPr="00114683">
        <w:rPr>
          <w:rFonts w:ascii="Gill Sans MT" w:eastAsia="Gill Sans MT" w:hAnsi="Gill Sans MT" w:cs="Gill Sans MT"/>
          <w:sz w:val="24"/>
          <w:szCs w:val="24"/>
        </w:rPr>
        <w:t>i</w:t>
      </w:r>
      <w:r w:rsidR="00DC048A" w:rsidRPr="00114683">
        <w:rPr>
          <w:rFonts w:ascii="Gill Sans MT" w:eastAsia="Gill Sans MT" w:hAnsi="Gill Sans MT" w:cs="Gill Sans MT"/>
          <w:sz w:val="24"/>
          <w:szCs w:val="24"/>
        </w:rPr>
        <w:t>m</w:t>
      </w:r>
      <w:r w:rsidR="009C33C8" w:rsidRPr="00114683">
        <w:rPr>
          <w:rFonts w:ascii="Gill Sans MT" w:eastAsia="Gill Sans MT" w:hAnsi="Gill Sans MT" w:cs="Gill Sans MT"/>
          <w:sz w:val="24"/>
          <w:szCs w:val="24"/>
        </w:rPr>
        <w:t>prove</w:t>
      </w:r>
      <w:r w:rsidR="00B83C4E" w:rsidRPr="00114683">
        <w:rPr>
          <w:rFonts w:ascii="Gill Sans MT" w:eastAsia="Gill Sans MT" w:hAnsi="Gill Sans MT" w:cs="Gill Sans MT"/>
          <w:sz w:val="24"/>
          <w:szCs w:val="24"/>
        </w:rPr>
        <w:t xml:space="preserve">ments to </w:t>
      </w:r>
      <w:r w:rsidR="009C33C8" w:rsidRPr="00114683">
        <w:rPr>
          <w:rFonts w:ascii="Gill Sans MT" w:eastAsia="Gill Sans MT" w:hAnsi="Gill Sans MT" w:cs="Gill Sans MT"/>
          <w:sz w:val="24"/>
          <w:szCs w:val="24"/>
        </w:rPr>
        <w:t>the services</w:t>
      </w:r>
      <w:r w:rsidR="00DC048A" w:rsidRPr="00114683">
        <w:rPr>
          <w:rFonts w:ascii="Gill Sans MT" w:eastAsia="Gill Sans MT" w:hAnsi="Gill Sans MT" w:cs="Gill Sans MT"/>
          <w:sz w:val="24"/>
          <w:szCs w:val="24"/>
        </w:rPr>
        <w:t xml:space="preserve"> </w:t>
      </w:r>
      <w:r w:rsidR="009C33C8" w:rsidRPr="00114683">
        <w:rPr>
          <w:rFonts w:ascii="Gill Sans MT" w:eastAsia="Gill Sans MT" w:hAnsi="Gill Sans MT" w:cs="Gill Sans MT"/>
          <w:sz w:val="24"/>
          <w:szCs w:val="24"/>
        </w:rPr>
        <w:t xml:space="preserve">our </w:t>
      </w:r>
      <w:r w:rsidR="00B83C4E" w:rsidRPr="00114683">
        <w:rPr>
          <w:rFonts w:ascii="Gill Sans MT" w:eastAsia="Gill Sans MT" w:hAnsi="Gill Sans MT" w:cs="Gill Sans MT"/>
          <w:sz w:val="24"/>
          <w:szCs w:val="24"/>
        </w:rPr>
        <w:t xml:space="preserve">tenants </w:t>
      </w:r>
      <w:r w:rsidR="009C33C8" w:rsidRPr="00114683">
        <w:rPr>
          <w:rFonts w:ascii="Gill Sans MT" w:eastAsia="Gill Sans MT" w:hAnsi="Gill Sans MT" w:cs="Gill Sans MT"/>
          <w:sz w:val="24"/>
          <w:szCs w:val="24"/>
        </w:rPr>
        <w:t>receive</w:t>
      </w:r>
      <w:r w:rsidR="00811680" w:rsidRPr="00114683">
        <w:rPr>
          <w:rFonts w:ascii="Gill Sans MT" w:eastAsia="Gill Sans MT" w:hAnsi="Gill Sans MT" w:cs="Gill Sans MT"/>
          <w:sz w:val="24"/>
          <w:szCs w:val="24"/>
        </w:rPr>
        <w:t xml:space="preserve"> by</w:t>
      </w:r>
      <w:r w:rsidR="00DC048A" w:rsidRPr="00114683">
        <w:rPr>
          <w:rFonts w:ascii="Gill Sans MT" w:eastAsia="Gill Sans MT" w:hAnsi="Gill Sans MT" w:cs="Gill Sans MT"/>
          <w:sz w:val="24"/>
          <w:szCs w:val="24"/>
        </w:rPr>
        <w:t xml:space="preserve"> </w:t>
      </w:r>
      <w:r w:rsidR="00811680" w:rsidRPr="00114683">
        <w:rPr>
          <w:rFonts w:ascii="Gill Sans MT" w:eastAsia="Gill Sans MT" w:hAnsi="Gill Sans MT" w:cs="Gill Sans MT"/>
          <w:sz w:val="24"/>
          <w:szCs w:val="24"/>
        </w:rPr>
        <w:t xml:space="preserve">mapping the customer journey, </w:t>
      </w:r>
      <w:r w:rsidR="009C33C8" w:rsidRPr="00114683">
        <w:rPr>
          <w:rFonts w:ascii="Gill Sans MT" w:eastAsia="Gill Sans MT" w:hAnsi="Gill Sans MT" w:cs="Gill Sans MT"/>
          <w:sz w:val="24"/>
          <w:szCs w:val="24"/>
        </w:rPr>
        <w:t>evalua</w:t>
      </w:r>
      <w:r w:rsidR="00DC048A" w:rsidRPr="00114683">
        <w:rPr>
          <w:rFonts w:ascii="Gill Sans MT" w:eastAsia="Gill Sans MT" w:hAnsi="Gill Sans MT" w:cs="Gill Sans MT"/>
          <w:sz w:val="24"/>
          <w:szCs w:val="24"/>
        </w:rPr>
        <w:t>t</w:t>
      </w:r>
      <w:r w:rsidR="009C33C8" w:rsidRPr="00114683">
        <w:rPr>
          <w:rFonts w:ascii="Gill Sans MT" w:eastAsia="Gill Sans MT" w:hAnsi="Gill Sans MT" w:cs="Gill Sans MT"/>
          <w:sz w:val="24"/>
          <w:szCs w:val="24"/>
        </w:rPr>
        <w:t xml:space="preserve">ing the feedback we receive from </w:t>
      </w:r>
      <w:r w:rsidR="00B83C4E" w:rsidRPr="00114683">
        <w:rPr>
          <w:rFonts w:ascii="Gill Sans MT" w:eastAsia="Gill Sans MT" w:hAnsi="Gill Sans MT" w:cs="Gill Sans MT"/>
          <w:sz w:val="24"/>
          <w:szCs w:val="24"/>
        </w:rPr>
        <w:t>them</w:t>
      </w:r>
      <w:r w:rsidR="009C33C8" w:rsidRPr="00114683">
        <w:rPr>
          <w:rFonts w:ascii="Gill Sans MT" w:eastAsia="Gill Sans MT" w:hAnsi="Gill Sans MT" w:cs="Gill Sans MT"/>
          <w:sz w:val="24"/>
          <w:szCs w:val="24"/>
        </w:rPr>
        <w:t xml:space="preserve"> through surveys, </w:t>
      </w:r>
      <w:r w:rsidR="00811680" w:rsidRPr="00114683">
        <w:rPr>
          <w:rFonts w:ascii="Gill Sans MT" w:eastAsia="Gill Sans MT" w:hAnsi="Gill Sans MT" w:cs="Gill Sans MT"/>
          <w:sz w:val="24"/>
          <w:szCs w:val="24"/>
        </w:rPr>
        <w:t>resident fora</w:t>
      </w:r>
      <w:r w:rsidR="009C33C8" w:rsidRPr="00114683">
        <w:rPr>
          <w:rFonts w:ascii="Gill Sans MT" w:eastAsia="Gill Sans MT" w:hAnsi="Gill Sans MT" w:cs="Gill Sans MT"/>
          <w:sz w:val="24"/>
          <w:szCs w:val="24"/>
        </w:rPr>
        <w:t xml:space="preserve"> and focus groups </w:t>
      </w:r>
      <w:r w:rsidR="00B83C4E" w:rsidRPr="00114683">
        <w:rPr>
          <w:rFonts w:ascii="Gill Sans MT" w:eastAsia="Gill Sans MT" w:hAnsi="Gill Sans MT" w:cs="Gill Sans MT"/>
          <w:sz w:val="24"/>
          <w:szCs w:val="24"/>
        </w:rPr>
        <w:t xml:space="preserve">and implementing </w:t>
      </w:r>
      <w:r w:rsidR="009C33C8" w:rsidRPr="00114683">
        <w:rPr>
          <w:rFonts w:ascii="Gill Sans MT" w:eastAsia="Gill Sans MT" w:hAnsi="Gill Sans MT" w:cs="Gill Sans MT"/>
          <w:sz w:val="24"/>
          <w:szCs w:val="24"/>
        </w:rPr>
        <w:t xml:space="preserve">the </w:t>
      </w:r>
      <w:r w:rsidR="00811680" w:rsidRPr="00114683">
        <w:rPr>
          <w:rFonts w:ascii="Gill Sans MT" w:eastAsia="Gill Sans MT" w:hAnsi="Gill Sans MT" w:cs="Gill Sans MT"/>
          <w:sz w:val="24"/>
          <w:szCs w:val="24"/>
        </w:rPr>
        <w:t>recommendations. The</w:t>
      </w:r>
      <w:r w:rsidR="009C33C8" w:rsidRPr="00114683">
        <w:rPr>
          <w:rFonts w:ascii="Gill Sans MT" w:eastAsia="Gill Sans MT" w:hAnsi="Gill Sans MT" w:cs="Gill Sans MT"/>
          <w:sz w:val="24"/>
          <w:szCs w:val="24"/>
        </w:rPr>
        <w:t xml:space="preserve"> momentum for this </w:t>
      </w:r>
      <w:r w:rsidR="00811680" w:rsidRPr="00114683">
        <w:rPr>
          <w:rFonts w:ascii="Gill Sans MT" w:eastAsia="Gill Sans MT" w:hAnsi="Gill Sans MT" w:cs="Gill Sans MT"/>
          <w:sz w:val="24"/>
          <w:szCs w:val="24"/>
        </w:rPr>
        <w:t xml:space="preserve">process </w:t>
      </w:r>
      <w:r w:rsidR="009C33C8" w:rsidRPr="00114683">
        <w:rPr>
          <w:rFonts w:ascii="Gill Sans MT" w:eastAsia="Gill Sans MT" w:hAnsi="Gill Sans MT" w:cs="Gill Sans MT"/>
          <w:sz w:val="24"/>
          <w:szCs w:val="24"/>
        </w:rPr>
        <w:t xml:space="preserve">will be </w:t>
      </w:r>
      <w:r w:rsidR="00811680" w:rsidRPr="00114683">
        <w:rPr>
          <w:rFonts w:ascii="Gill Sans MT" w:eastAsia="Gill Sans MT" w:hAnsi="Gill Sans MT" w:cs="Gill Sans MT"/>
          <w:sz w:val="24"/>
          <w:szCs w:val="24"/>
        </w:rPr>
        <w:t xml:space="preserve">maintained by </w:t>
      </w:r>
      <w:r w:rsidR="009C33C8" w:rsidRPr="00114683">
        <w:rPr>
          <w:rFonts w:ascii="Gill Sans MT" w:eastAsia="Gill Sans MT" w:hAnsi="Gill Sans MT" w:cs="Gill Sans MT"/>
          <w:sz w:val="24"/>
          <w:szCs w:val="24"/>
        </w:rPr>
        <w:t xml:space="preserve">the Customer Service </w:t>
      </w:r>
      <w:r w:rsidR="00811680" w:rsidRPr="00114683">
        <w:rPr>
          <w:rFonts w:ascii="Gill Sans MT" w:eastAsia="Gill Sans MT" w:hAnsi="Gill Sans MT" w:cs="Gill Sans MT"/>
          <w:sz w:val="24"/>
          <w:szCs w:val="24"/>
        </w:rPr>
        <w:t>T</w:t>
      </w:r>
      <w:r w:rsidR="009C33C8" w:rsidRPr="00114683">
        <w:rPr>
          <w:rFonts w:ascii="Gill Sans MT" w:eastAsia="Gill Sans MT" w:hAnsi="Gill Sans MT" w:cs="Gill Sans MT"/>
          <w:sz w:val="24"/>
          <w:szCs w:val="24"/>
        </w:rPr>
        <w:t>eam</w:t>
      </w:r>
      <w:r w:rsidR="00811680" w:rsidRPr="00114683">
        <w:rPr>
          <w:rFonts w:ascii="Gill Sans MT" w:eastAsia="Gill Sans MT" w:hAnsi="Gill Sans MT" w:cs="Gill Sans MT"/>
          <w:sz w:val="24"/>
          <w:szCs w:val="24"/>
        </w:rPr>
        <w:t xml:space="preserve">. They will be put </w:t>
      </w:r>
      <w:r w:rsidR="00854B22" w:rsidRPr="00114683">
        <w:rPr>
          <w:rFonts w:ascii="Gill Sans MT" w:eastAsia="Gill Sans MT" w:hAnsi="Gill Sans MT" w:cs="Gill Sans MT"/>
          <w:sz w:val="24"/>
          <w:szCs w:val="24"/>
        </w:rPr>
        <w:t xml:space="preserve">at the centre </w:t>
      </w:r>
      <w:r w:rsidR="009C33C8" w:rsidRPr="00114683">
        <w:rPr>
          <w:rFonts w:ascii="Gill Sans MT" w:eastAsia="Gill Sans MT" w:hAnsi="Gill Sans MT" w:cs="Gill Sans MT"/>
          <w:sz w:val="24"/>
          <w:szCs w:val="24"/>
        </w:rPr>
        <w:t xml:space="preserve">of managing the customer interface, with the backroom teams </w:t>
      </w:r>
      <w:r w:rsidR="00854B22" w:rsidRPr="00114683">
        <w:rPr>
          <w:rFonts w:ascii="Gill Sans MT" w:eastAsia="Gill Sans MT" w:hAnsi="Gill Sans MT" w:cs="Gill Sans MT"/>
          <w:sz w:val="24"/>
          <w:szCs w:val="24"/>
        </w:rPr>
        <w:t xml:space="preserve">giving top priority to their requests and meeting their deadlines. </w:t>
      </w:r>
      <w:r w:rsidR="00811680" w:rsidRPr="00114683">
        <w:rPr>
          <w:rFonts w:ascii="Gill Sans MT" w:eastAsia="Gill Sans MT" w:hAnsi="Gill Sans MT" w:cs="Gill Sans MT"/>
          <w:sz w:val="24"/>
          <w:szCs w:val="24"/>
        </w:rPr>
        <w:t>M</w:t>
      </w:r>
      <w:r w:rsidR="009C33C8" w:rsidRPr="00114683">
        <w:rPr>
          <w:rFonts w:ascii="Gill Sans MT" w:eastAsia="Gill Sans MT" w:hAnsi="Gill Sans MT" w:cs="Gill Sans MT"/>
          <w:sz w:val="24"/>
          <w:szCs w:val="24"/>
        </w:rPr>
        <w:t>ap</w:t>
      </w:r>
      <w:r w:rsidR="00811680" w:rsidRPr="00114683">
        <w:rPr>
          <w:rFonts w:ascii="Gill Sans MT" w:eastAsia="Gill Sans MT" w:hAnsi="Gill Sans MT" w:cs="Gill Sans MT"/>
          <w:sz w:val="24"/>
          <w:szCs w:val="24"/>
        </w:rPr>
        <w:t>ping</w:t>
      </w:r>
      <w:r w:rsidR="009C33C8" w:rsidRPr="00114683">
        <w:rPr>
          <w:rFonts w:ascii="Gill Sans MT" w:eastAsia="Gill Sans MT" w:hAnsi="Gill Sans MT" w:cs="Gill Sans MT"/>
          <w:sz w:val="24"/>
          <w:szCs w:val="24"/>
        </w:rPr>
        <w:t xml:space="preserve"> the</w:t>
      </w:r>
      <w:r w:rsidR="00DC048A" w:rsidRPr="00114683">
        <w:rPr>
          <w:rFonts w:ascii="Gill Sans MT" w:eastAsia="Gill Sans MT" w:hAnsi="Gill Sans MT" w:cs="Gill Sans MT"/>
          <w:sz w:val="24"/>
          <w:szCs w:val="24"/>
        </w:rPr>
        <w:t xml:space="preserve"> </w:t>
      </w:r>
      <w:r w:rsidR="009C33C8" w:rsidRPr="00114683">
        <w:rPr>
          <w:rFonts w:ascii="Gill Sans MT" w:eastAsia="Gill Sans MT" w:hAnsi="Gill Sans MT" w:cs="Gill Sans MT"/>
          <w:sz w:val="24"/>
          <w:szCs w:val="24"/>
        </w:rPr>
        <w:t xml:space="preserve">customer journey </w:t>
      </w:r>
      <w:r w:rsidR="00811680" w:rsidRPr="00114683">
        <w:rPr>
          <w:rFonts w:ascii="Gill Sans MT" w:eastAsia="Gill Sans MT" w:hAnsi="Gill Sans MT" w:cs="Gill Sans MT"/>
          <w:sz w:val="24"/>
          <w:szCs w:val="24"/>
        </w:rPr>
        <w:t xml:space="preserve">to </w:t>
      </w:r>
      <w:r w:rsidR="009C33C8" w:rsidRPr="00114683">
        <w:rPr>
          <w:rFonts w:ascii="Gill Sans MT" w:eastAsia="Gill Sans MT" w:hAnsi="Gill Sans MT" w:cs="Gill Sans MT"/>
          <w:sz w:val="24"/>
          <w:szCs w:val="24"/>
        </w:rPr>
        <w:t>access</w:t>
      </w:r>
      <w:r w:rsidR="00DC048A" w:rsidRPr="00114683">
        <w:rPr>
          <w:rFonts w:ascii="Gill Sans MT" w:eastAsia="Gill Sans MT" w:hAnsi="Gill Sans MT" w:cs="Gill Sans MT"/>
          <w:sz w:val="24"/>
          <w:szCs w:val="24"/>
        </w:rPr>
        <w:t xml:space="preserve"> </w:t>
      </w:r>
      <w:r w:rsidR="009C33C8" w:rsidRPr="00114683">
        <w:rPr>
          <w:rFonts w:ascii="Gill Sans MT" w:eastAsia="Gill Sans MT" w:hAnsi="Gill Sans MT" w:cs="Gill Sans MT"/>
          <w:sz w:val="24"/>
          <w:szCs w:val="24"/>
        </w:rPr>
        <w:t>a range of frontline services</w:t>
      </w:r>
      <w:r w:rsidR="00DC048A" w:rsidRPr="00114683">
        <w:rPr>
          <w:rFonts w:ascii="Gill Sans MT" w:eastAsia="Gill Sans MT" w:hAnsi="Gill Sans MT" w:cs="Gill Sans MT"/>
          <w:sz w:val="24"/>
          <w:szCs w:val="24"/>
        </w:rPr>
        <w:t xml:space="preserve"> </w:t>
      </w:r>
      <w:r w:rsidR="009C33C8" w:rsidRPr="00114683">
        <w:rPr>
          <w:rFonts w:ascii="Gill Sans MT" w:eastAsia="Gill Sans MT" w:hAnsi="Gill Sans MT" w:cs="Gill Sans MT"/>
          <w:sz w:val="24"/>
          <w:szCs w:val="24"/>
        </w:rPr>
        <w:t xml:space="preserve">will identify the areas for improvement, and we will implement improvement plans and monitor progress. </w:t>
      </w:r>
      <w:r w:rsidR="00854B22" w:rsidRPr="00114683">
        <w:rPr>
          <w:rFonts w:ascii="Gill Sans MT" w:eastAsia="Gill Sans MT" w:hAnsi="Gill Sans MT" w:cs="Gill Sans MT"/>
          <w:sz w:val="24"/>
          <w:szCs w:val="24"/>
        </w:rPr>
        <w:t xml:space="preserve">This </w:t>
      </w:r>
      <w:r w:rsidR="009D5411" w:rsidRPr="00114683">
        <w:rPr>
          <w:rFonts w:ascii="Gill Sans MT" w:eastAsia="Gill Sans MT" w:hAnsi="Gill Sans MT" w:cs="Gill Sans MT"/>
          <w:sz w:val="24"/>
          <w:szCs w:val="24"/>
        </w:rPr>
        <w:t xml:space="preserve">process </w:t>
      </w:r>
      <w:r w:rsidR="00854B22" w:rsidRPr="00114683">
        <w:rPr>
          <w:rFonts w:ascii="Gill Sans MT" w:eastAsia="Gill Sans MT" w:hAnsi="Gill Sans MT" w:cs="Gill Sans MT"/>
          <w:sz w:val="24"/>
          <w:szCs w:val="24"/>
        </w:rPr>
        <w:t xml:space="preserve">will also highlight </w:t>
      </w:r>
      <w:r w:rsidR="009D5411" w:rsidRPr="00114683">
        <w:rPr>
          <w:rFonts w:ascii="Gill Sans MT" w:eastAsia="Gill Sans MT" w:hAnsi="Gill Sans MT" w:cs="Gill Sans MT"/>
          <w:sz w:val="24"/>
          <w:szCs w:val="24"/>
        </w:rPr>
        <w:t xml:space="preserve">new </w:t>
      </w:r>
      <w:r w:rsidR="00854B22" w:rsidRPr="00114683">
        <w:rPr>
          <w:rFonts w:ascii="Gill Sans MT" w:eastAsia="Gill Sans MT" w:hAnsi="Gill Sans MT" w:cs="Gill Sans MT"/>
          <w:sz w:val="24"/>
          <w:szCs w:val="24"/>
        </w:rPr>
        <w:t xml:space="preserve">areas </w:t>
      </w:r>
      <w:r w:rsidR="009D5411" w:rsidRPr="00114683">
        <w:rPr>
          <w:rFonts w:ascii="Gill Sans MT" w:eastAsia="Gill Sans MT" w:hAnsi="Gill Sans MT" w:cs="Gill Sans MT"/>
          <w:sz w:val="24"/>
          <w:szCs w:val="24"/>
        </w:rPr>
        <w:t>for automation and re-engineering.</w:t>
      </w:r>
    </w:p>
    <w:p w14:paraId="54684BCF" w14:textId="77777777" w:rsidR="00A10ABB" w:rsidRPr="00114683" w:rsidRDefault="00A10ABB" w:rsidP="00686E5B">
      <w:pPr>
        <w:spacing w:line="240" w:lineRule="auto"/>
        <w:jc w:val="both"/>
        <w:rPr>
          <w:rFonts w:ascii="Gill Sans MT" w:eastAsia="Gill Sans MT" w:hAnsi="Gill Sans MT" w:cs="Gill Sans MT"/>
          <w:sz w:val="24"/>
          <w:szCs w:val="24"/>
        </w:rPr>
      </w:pPr>
      <w:proofErr w:type="gramStart"/>
      <w:r w:rsidRPr="00114683">
        <w:rPr>
          <w:rFonts w:ascii="Gill Sans MT" w:eastAsia="Gill Sans MT" w:hAnsi="Gill Sans MT" w:cs="Gill Sans MT"/>
          <w:sz w:val="24"/>
          <w:szCs w:val="24"/>
        </w:rPr>
        <w:t>Secondly</w:t>
      </w:r>
      <w:proofErr w:type="gramEnd"/>
      <w:r w:rsidRPr="00114683">
        <w:rPr>
          <w:rFonts w:ascii="Gill Sans MT" w:eastAsia="Gill Sans MT" w:hAnsi="Gill Sans MT" w:cs="Gill Sans MT"/>
          <w:sz w:val="24"/>
          <w:szCs w:val="24"/>
        </w:rPr>
        <w:t xml:space="preserve"> we will ensure tenants play an active role in the journey.  We are committed to tenant involvement and will continue to involve tenants every step of the way and work in partnership with them to ensure our revised services meet their expectations. </w:t>
      </w:r>
    </w:p>
    <w:p w14:paraId="403137D0" w14:textId="270DD9EB" w:rsidR="006D1326" w:rsidRDefault="006D1326" w:rsidP="00686E5B">
      <w:pPr>
        <w:spacing w:line="240" w:lineRule="auto"/>
        <w:jc w:val="both"/>
        <w:rPr>
          <w:rFonts w:ascii="Gill Sans MT" w:hAnsi="Gill Sans MT"/>
          <w:sz w:val="24"/>
          <w:szCs w:val="24"/>
        </w:rPr>
      </w:pPr>
      <w:r w:rsidRPr="00114683">
        <w:rPr>
          <w:rFonts w:ascii="Gill Sans MT" w:hAnsi="Gill Sans MT"/>
          <w:sz w:val="24"/>
          <w:szCs w:val="24"/>
        </w:rPr>
        <w:t xml:space="preserve">Our front-line staff will work in a broader and more accountable way to support customers in getting the best from their homes and our services. They will use their knowledge and resources to signpost customers to </w:t>
      </w:r>
      <w:r w:rsidR="009D5411" w:rsidRPr="00114683">
        <w:rPr>
          <w:rFonts w:ascii="Gill Sans MT" w:hAnsi="Gill Sans MT"/>
          <w:sz w:val="24"/>
          <w:szCs w:val="24"/>
        </w:rPr>
        <w:t xml:space="preserve">social purpose </w:t>
      </w:r>
      <w:r w:rsidRPr="00114683">
        <w:rPr>
          <w:rFonts w:ascii="Gill Sans MT" w:hAnsi="Gill Sans MT"/>
          <w:sz w:val="24"/>
          <w:szCs w:val="24"/>
        </w:rPr>
        <w:t>services across all our businesses streams and services offered by other agencies.</w:t>
      </w:r>
    </w:p>
    <w:p w14:paraId="596DC7CA" w14:textId="77777777" w:rsidR="00686E5B" w:rsidRPr="00114683" w:rsidRDefault="00686E5B" w:rsidP="00686E5B">
      <w:pPr>
        <w:spacing w:line="240" w:lineRule="auto"/>
        <w:jc w:val="both"/>
        <w:rPr>
          <w:rFonts w:ascii="Gill Sans MT" w:hAnsi="Gill Sans MT"/>
          <w:sz w:val="24"/>
          <w:szCs w:val="24"/>
        </w:rPr>
      </w:pPr>
    </w:p>
    <w:p w14:paraId="3B370AD1" w14:textId="77777777" w:rsidR="009D5411" w:rsidRPr="00114683" w:rsidRDefault="009C33C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lastRenderedPageBreak/>
        <w:t>We want our staff to remain focused on delivering amazing customer service that constantly exceeds the expectations of our customers</w:t>
      </w:r>
      <w:r w:rsidR="00811680" w:rsidRPr="00114683">
        <w:rPr>
          <w:rFonts w:ascii="Gill Sans MT" w:eastAsia="Gill Sans MT" w:hAnsi="Gill Sans MT" w:cs="Gill Sans MT"/>
          <w:sz w:val="24"/>
          <w:szCs w:val="24"/>
        </w:rPr>
        <w:t>.</w:t>
      </w:r>
      <w:r w:rsidRPr="00114683">
        <w:rPr>
          <w:rFonts w:ascii="Gill Sans MT" w:eastAsia="Gill Sans MT" w:hAnsi="Gill Sans MT" w:cs="Gill Sans MT"/>
          <w:sz w:val="24"/>
          <w:szCs w:val="24"/>
        </w:rPr>
        <w:t xml:space="preserve"> So, we will take a variety of approaches to embed a service culture that puts customers first. All staff will receive regular training to ensure we are up to date with best practice and that in every interaction with </w:t>
      </w:r>
      <w:r w:rsidR="00811680" w:rsidRPr="00114683">
        <w:rPr>
          <w:rFonts w:ascii="Gill Sans MT" w:eastAsia="Gill Sans MT" w:hAnsi="Gill Sans MT" w:cs="Gill Sans MT"/>
          <w:sz w:val="24"/>
          <w:szCs w:val="24"/>
        </w:rPr>
        <w:t>ten</w:t>
      </w:r>
      <w:r w:rsidR="009D5411" w:rsidRPr="00114683">
        <w:rPr>
          <w:rFonts w:ascii="Gill Sans MT" w:eastAsia="Gill Sans MT" w:hAnsi="Gill Sans MT" w:cs="Gill Sans MT"/>
          <w:sz w:val="24"/>
          <w:szCs w:val="24"/>
        </w:rPr>
        <w:t>a</w:t>
      </w:r>
      <w:r w:rsidR="00811680" w:rsidRPr="00114683">
        <w:rPr>
          <w:rFonts w:ascii="Gill Sans MT" w:eastAsia="Gill Sans MT" w:hAnsi="Gill Sans MT" w:cs="Gill Sans MT"/>
          <w:sz w:val="24"/>
          <w:szCs w:val="24"/>
        </w:rPr>
        <w:t>nts</w:t>
      </w:r>
      <w:r w:rsidRPr="00114683">
        <w:rPr>
          <w:rFonts w:ascii="Gill Sans MT" w:eastAsia="Gill Sans MT" w:hAnsi="Gill Sans MT" w:cs="Gill Sans MT"/>
          <w:sz w:val="24"/>
          <w:szCs w:val="24"/>
        </w:rPr>
        <w:t xml:space="preserve"> they reflect the culture and values of </w:t>
      </w:r>
      <w:r w:rsidR="003D0C0D" w:rsidRPr="00114683">
        <w:rPr>
          <w:rFonts w:ascii="Gill Sans MT" w:eastAsia="Gill Sans MT" w:hAnsi="Gill Sans MT" w:cs="Gill Sans MT"/>
          <w:sz w:val="24"/>
          <w:szCs w:val="24"/>
        </w:rPr>
        <w:t>Unity</w:t>
      </w:r>
      <w:r w:rsidRPr="00114683">
        <w:rPr>
          <w:rFonts w:ascii="Gill Sans MT" w:eastAsia="Gill Sans MT" w:hAnsi="Gill Sans MT" w:cs="Gill Sans MT"/>
          <w:sz w:val="24"/>
          <w:szCs w:val="24"/>
        </w:rPr>
        <w:t>. Alongside</w:t>
      </w:r>
      <w:r w:rsidR="00DC048A"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 xml:space="preserve">this there will be regular </w:t>
      </w:r>
      <w:r w:rsidR="009D5411" w:rsidRPr="00114683">
        <w:rPr>
          <w:rFonts w:ascii="Gill Sans MT" w:eastAsia="Gill Sans MT" w:hAnsi="Gill Sans MT" w:cs="Gill Sans MT"/>
          <w:sz w:val="24"/>
          <w:szCs w:val="24"/>
        </w:rPr>
        <w:t xml:space="preserve">review with customers of our service offer and service standards and these will be </w:t>
      </w:r>
      <w:r w:rsidRPr="00114683">
        <w:rPr>
          <w:rFonts w:ascii="Gill Sans MT" w:eastAsia="Gill Sans MT" w:hAnsi="Gill Sans MT" w:cs="Gill Sans MT"/>
          <w:sz w:val="24"/>
          <w:szCs w:val="24"/>
        </w:rPr>
        <w:t>benchmark</w:t>
      </w:r>
      <w:r w:rsidR="009D5411" w:rsidRPr="00114683">
        <w:rPr>
          <w:rFonts w:ascii="Gill Sans MT" w:eastAsia="Gill Sans MT" w:hAnsi="Gill Sans MT" w:cs="Gill Sans MT"/>
          <w:sz w:val="24"/>
          <w:szCs w:val="24"/>
        </w:rPr>
        <w:t xml:space="preserve">ed </w:t>
      </w:r>
      <w:r w:rsidR="00DB3FDC" w:rsidRPr="00114683">
        <w:rPr>
          <w:rFonts w:ascii="Gill Sans MT" w:eastAsia="Gill Sans MT" w:hAnsi="Gill Sans MT" w:cs="Gill Sans MT"/>
          <w:sz w:val="24"/>
          <w:szCs w:val="24"/>
        </w:rPr>
        <w:t>against</w:t>
      </w:r>
      <w:r w:rsidR="009D5411" w:rsidRPr="00114683">
        <w:rPr>
          <w:rFonts w:ascii="Gill Sans MT" w:eastAsia="Gill Sans MT" w:hAnsi="Gill Sans MT" w:cs="Gill Sans MT"/>
          <w:sz w:val="24"/>
          <w:szCs w:val="24"/>
        </w:rPr>
        <w:t xml:space="preserve"> our peers </w:t>
      </w:r>
      <w:r w:rsidRPr="00114683">
        <w:rPr>
          <w:rFonts w:ascii="Gill Sans MT" w:eastAsia="Gill Sans MT" w:hAnsi="Gill Sans MT" w:cs="Gill Sans MT"/>
          <w:sz w:val="24"/>
          <w:szCs w:val="24"/>
        </w:rPr>
        <w:t>to ensure they compare favourably with other org</w:t>
      </w:r>
      <w:r w:rsidR="00811680" w:rsidRPr="00114683">
        <w:rPr>
          <w:rFonts w:ascii="Gill Sans MT" w:eastAsia="Gill Sans MT" w:hAnsi="Gill Sans MT" w:cs="Gill Sans MT"/>
          <w:sz w:val="24"/>
          <w:szCs w:val="24"/>
        </w:rPr>
        <w:t>a</w:t>
      </w:r>
      <w:r w:rsidRPr="00114683">
        <w:rPr>
          <w:rFonts w:ascii="Gill Sans MT" w:eastAsia="Gill Sans MT" w:hAnsi="Gill Sans MT" w:cs="Gill Sans MT"/>
          <w:sz w:val="24"/>
          <w:szCs w:val="24"/>
        </w:rPr>
        <w:t>n</w:t>
      </w:r>
      <w:r w:rsidR="00811680" w:rsidRPr="00114683">
        <w:rPr>
          <w:rFonts w:ascii="Gill Sans MT" w:eastAsia="Gill Sans MT" w:hAnsi="Gill Sans MT" w:cs="Gill Sans MT"/>
          <w:sz w:val="24"/>
          <w:szCs w:val="24"/>
        </w:rPr>
        <w:t>is</w:t>
      </w:r>
      <w:r w:rsidRPr="00114683">
        <w:rPr>
          <w:rFonts w:ascii="Gill Sans MT" w:eastAsia="Gill Sans MT" w:hAnsi="Gill Sans MT" w:cs="Gill Sans MT"/>
          <w:sz w:val="24"/>
          <w:szCs w:val="24"/>
        </w:rPr>
        <w:t xml:space="preserve">ations. </w:t>
      </w:r>
    </w:p>
    <w:p w14:paraId="49A6CF1D" w14:textId="77777777" w:rsidR="009C33C8" w:rsidRPr="00114683" w:rsidRDefault="00A10ABB"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 xml:space="preserve">Once the service starts to improve, staying ahead becomes more difficult. </w:t>
      </w:r>
      <w:proofErr w:type="gramStart"/>
      <w:r w:rsidRPr="00114683">
        <w:rPr>
          <w:rFonts w:ascii="Gill Sans MT" w:eastAsia="Gill Sans MT" w:hAnsi="Gill Sans MT" w:cs="Gill Sans MT"/>
          <w:sz w:val="24"/>
          <w:szCs w:val="24"/>
        </w:rPr>
        <w:t>This is why</w:t>
      </w:r>
      <w:proofErr w:type="gramEnd"/>
      <w:r w:rsidRPr="00114683">
        <w:rPr>
          <w:rFonts w:ascii="Gill Sans MT" w:eastAsia="Gill Sans MT" w:hAnsi="Gill Sans MT" w:cs="Gill Sans MT"/>
          <w:sz w:val="24"/>
          <w:szCs w:val="24"/>
        </w:rPr>
        <w:t xml:space="preserve"> we want actively to </w:t>
      </w:r>
      <w:r w:rsidR="009C33C8" w:rsidRPr="00114683">
        <w:rPr>
          <w:rFonts w:ascii="Gill Sans MT" w:eastAsia="Gill Sans MT" w:hAnsi="Gill Sans MT" w:cs="Gill Sans MT"/>
          <w:sz w:val="24"/>
          <w:szCs w:val="24"/>
        </w:rPr>
        <w:t xml:space="preserve">pursue external accreditations and submit our service to external scrutiny and competition to win national awards. Customer Service </w:t>
      </w:r>
      <w:r w:rsidR="00045D80" w:rsidRPr="00114683">
        <w:rPr>
          <w:rFonts w:ascii="Gill Sans MT" w:eastAsia="Gill Sans MT" w:hAnsi="Gill Sans MT" w:cs="Gill Sans MT"/>
          <w:sz w:val="24"/>
          <w:szCs w:val="24"/>
        </w:rPr>
        <w:t>Excellence</w:t>
      </w:r>
      <w:r w:rsidR="009D2BE5" w:rsidRPr="00114683">
        <w:rPr>
          <w:rFonts w:ascii="Gill Sans MT" w:eastAsia="Gill Sans MT" w:hAnsi="Gill Sans MT" w:cs="Gill Sans MT"/>
          <w:sz w:val="24"/>
          <w:szCs w:val="24"/>
        </w:rPr>
        <w:t xml:space="preserve"> is an example of a national accreditation and </w:t>
      </w:r>
      <w:r w:rsidR="009C33C8" w:rsidRPr="00114683">
        <w:rPr>
          <w:rFonts w:ascii="Gill Sans MT" w:eastAsia="Gill Sans MT" w:hAnsi="Gill Sans MT" w:cs="Gill Sans MT"/>
          <w:sz w:val="24"/>
          <w:szCs w:val="24"/>
        </w:rPr>
        <w:t>provide</w:t>
      </w:r>
      <w:r w:rsidR="00ED1B5B" w:rsidRPr="00114683">
        <w:rPr>
          <w:rFonts w:ascii="Gill Sans MT" w:eastAsia="Gill Sans MT" w:hAnsi="Gill Sans MT" w:cs="Gill Sans MT"/>
          <w:sz w:val="24"/>
          <w:szCs w:val="24"/>
        </w:rPr>
        <w:t>s</w:t>
      </w:r>
      <w:r w:rsidR="009C33C8" w:rsidRPr="00114683">
        <w:rPr>
          <w:rFonts w:ascii="Gill Sans MT" w:eastAsia="Gill Sans MT" w:hAnsi="Gill Sans MT" w:cs="Gill Sans MT"/>
          <w:sz w:val="24"/>
          <w:szCs w:val="24"/>
        </w:rPr>
        <w:t xml:space="preserve"> us with a valuable roadmap to service excellence</w:t>
      </w:r>
      <w:r w:rsidR="00045D80" w:rsidRPr="00114683">
        <w:rPr>
          <w:rFonts w:ascii="Gill Sans MT" w:eastAsia="Gill Sans MT" w:hAnsi="Gill Sans MT" w:cs="Gill Sans MT"/>
          <w:sz w:val="24"/>
          <w:szCs w:val="24"/>
        </w:rPr>
        <w:t>,</w:t>
      </w:r>
      <w:r w:rsidR="009C33C8" w:rsidRPr="00114683">
        <w:rPr>
          <w:rFonts w:ascii="Gill Sans MT" w:eastAsia="Gill Sans MT" w:hAnsi="Gill Sans MT" w:cs="Gill Sans MT"/>
          <w:sz w:val="24"/>
          <w:szCs w:val="24"/>
        </w:rPr>
        <w:t xml:space="preserve"> while accolades and awards motivat</w:t>
      </w:r>
      <w:r w:rsidR="00045D80" w:rsidRPr="00114683">
        <w:rPr>
          <w:rFonts w:ascii="Gill Sans MT" w:eastAsia="Gill Sans MT" w:hAnsi="Gill Sans MT" w:cs="Gill Sans MT"/>
          <w:sz w:val="24"/>
          <w:szCs w:val="24"/>
        </w:rPr>
        <w:t>e</w:t>
      </w:r>
      <w:r w:rsidR="009C33C8" w:rsidRPr="00114683">
        <w:rPr>
          <w:rFonts w:ascii="Gill Sans MT" w:eastAsia="Gill Sans MT" w:hAnsi="Gill Sans MT" w:cs="Gill Sans MT"/>
          <w:sz w:val="24"/>
          <w:szCs w:val="24"/>
        </w:rPr>
        <w:t xml:space="preserve"> our staff and grants them wides</w:t>
      </w:r>
      <w:r w:rsidR="00045D80" w:rsidRPr="00114683">
        <w:rPr>
          <w:rFonts w:ascii="Gill Sans MT" w:eastAsia="Gill Sans MT" w:hAnsi="Gill Sans MT" w:cs="Gill Sans MT"/>
          <w:sz w:val="24"/>
          <w:szCs w:val="24"/>
        </w:rPr>
        <w:t>pread</w:t>
      </w:r>
      <w:r w:rsidR="009C33C8" w:rsidRPr="00114683">
        <w:rPr>
          <w:rFonts w:ascii="Gill Sans MT" w:eastAsia="Gill Sans MT" w:hAnsi="Gill Sans MT" w:cs="Gill Sans MT"/>
          <w:sz w:val="24"/>
          <w:szCs w:val="24"/>
        </w:rPr>
        <w:t xml:space="preserve"> recognition</w:t>
      </w:r>
      <w:r w:rsidR="00DC048A" w:rsidRPr="00114683">
        <w:rPr>
          <w:rFonts w:ascii="Gill Sans MT" w:eastAsia="Gill Sans MT" w:hAnsi="Gill Sans MT" w:cs="Gill Sans MT"/>
          <w:sz w:val="24"/>
          <w:szCs w:val="24"/>
        </w:rPr>
        <w:t xml:space="preserve"> </w:t>
      </w:r>
      <w:r w:rsidR="009C33C8" w:rsidRPr="00114683">
        <w:rPr>
          <w:rFonts w:ascii="Gill Sans MT" w:eastAsia="Gill Sans MT" w:hAnsi="Gill Sans MT" w:cs="Gill Sans MT"/>
          <w:sz w:val="24"/>
          <w:szCs w:val="24"/>
        </w:rPr>
        <w:t>for the work they do. A reputation for great service also helps us to attract and retain talent and create an environment in which colleagues can be at their most productive.</w:t>
      </w:r>
      <w:r w:rsidR="009D5411" w:rsidRPr="00114683">
        <w:rPr>
          <w:rFonts w:ascii="Gill Sans MT" w:eastAsia="Gill Sans MT" w:hAnsi="Gill Sans MT" w:cs="Gill Sans MT"/>
          <w:sz w:val="24"/>
          <w:szCs w:val="24"/>
        </w:rPr>
        <w:t xml:space="preserve"> We will compete for national customer service awards to help build </w:t>
      </w:r>
      <w:r w:rsidR="00AF37AA" w:rsidRPr="00114683">
        <w:rPr>
          <w:rFonts w:ascii="Gill Sans MT" w:eastAsia="Gill Sans MT" w:hAnsi="Gill Sans MT" w:cs="Gill Sans MT"/>
          <w:sz w:val="24"/>
          <w:szCs w:val="24"/>
        </w:rPr>
        <w:t xml:space="preserve">and retain </w:t>
      </w:r>
      <w:r w:rsidR="009D5411" w:rsidRPr="00114683">
        <w:rPr>
          <w:rFonts w:ascii="Gill Sans MT" w:eastAsia="Gill Sans MT" w:hAnsi="Gill Sans MT" w:cs="Gill Sans MT"/>
          <w:sz w:val="24"/>
          <w:szCs w:val="24"/>
        </w:rPr>
        <w:t xml:space="preserve">this reputation. </w:t>
      </w:r>
    </w:p>
    <w:p w14:paraId="1F64678D" w14:textId="77777777" w:rsidR="009C33C8" w:rsidRPr="00114683" w:rsidRDefault="00E960D7" w:rsidP="00686E5B">
      <w:pPr>
        <w:spacing w:line="240" w:lineRule="auto"/>
        <w:jc w:val="both"/>
        <w:rPr>
          <w:rFonts w:ascii="Gill Sans MT" w:eastAsia="Gill Sans MT" w:hAnsi="Gill Sans MT" w:cs="Gill Sans MT"/>
          <w:b/>
          <w:bCs/>
          <w:sz w:val="24"/>
          <w:szCs w:val="24"/>
        </w:rPr>
      </w:pPr>
      <w:r w:rsidRPr="00114683">
        <w:rPr>
          <w:rFonts w:ascii="Gill Sans MT" w:eastAsia="Gill Sans MT" w:hAnsi="Gill Sans MT" w:cs="Gill Sans MT"/>
          <w:b/>
          <w:bCs/>
          <w:sz w:val="24"/>
          <w:szCs w:val="24"/>
        </w:rPr>
        <w:t xml:space="preserve">5.1.3 </w:t>
      </w:r>
      <w:r w:rsidR="009C33C8" w:rsidRPr="00114683">
        <w:rPr>
          <w:rFonts w:ascii="Gill Sans MT" w:eastAsia="Gill Sans MT" w:hAnsi="Gill Sans MT" w:cs="Gill Sans MT"/>
          <w:b/>
          <w:bCs/>
          <w:sz w:val="24"/>
          <w:szCs w:val="24"/>
        </w:rPr>
        <w:t>Extending</w:t>
      </w:r>
      <w:r w:rsidR="005A1FAD" w:rsidRPr="00114683">
        <w:rPr>
          <w:rFonts w:ascii="Gill Sans MT" w:eastAsia="Gill Sans MT" w:hAnsi="Gill Sans MT" w:cs="Gill Sans MT"/>
          <w:b/>
          <w:bCs/>
          <w:sz w:val="24"/>
          <w:szCs w:val="24"/>
        </w:rPr>
        <w:t xml:space="preserve"> Tenant and Resident </w:t>
      </w:r>
      <w:r w:rsidR="009C33C8" w:rsidRPr="00114683">
        <w:rPr>
          <w:rFonts w:ascii="Gill Sans MT" w:eastAsia="Gill Sans MT" w:hAnsi="Gill Sans MT" w:cs="Gill Sans MT"/>
          <w:b/>
          <w:bCs/>
          <w:sz w:val="24"/>
          <w:szCs w:val="24"/>
        </w:rPr>
        <w:t>Engagement</w:t>
      </w:r>
    </w:p>
    <w:p w14:paraId="69E541CB" w14:textId="77777777" w:rsidR="00A70EA8" w:rsidRPr="00114683" w:rsidRDefault="009C33C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 xml:space="preserve">We are passionate about engaging with </w:t>
      </w:r>
      <w:r w:rsidR="00C62667" w:rsidRPr="00114683">
        <w:rPr>
          <w:rFonts w:ascii="Gill Sans MT" w:eastAsia="Gill Sans MT" w:hAnsi="Gill Sans MT" w:cs="Gill Sans MT"/>
          <w:sz w:val="24"/>
          <w:szCs w:val="24"/>
        </w:rPr>
        <w:t>residents</w:t>
      </w:r>
      <w:r w:rsidRPr="00114683">
        <w:rPr>
          <w:rFonts w:ascii="Gill Sans MT" w:eastAsia="Gill Sans MT" w:hAnsi="Gill Sans MT" w:cs="Gill Sans MT"/>
          <w:sz w:val="24"/>
          <w:szCs w:val="24"/>
        </w:rPr>
        <w:t xml:space="preserve"> and involving them, especially in making decisions that directly affect them. </w:t>
      </w:r>
      <w:r w:rsidR="00A70EA8" w:rsidRPr="00114683">
        <w:rPr>
          <w:rFonts w:ascii="Gill Sans MT" w:eastAsia="Gill Sans MT" w:hAnsi="Gill Sans MT" w:cs="Gill Sans MT"/>
          <w:sz w:val="24"/>
          <w:szCs w:val="24"/>
        </w:rPr>
        <w:t xml:space="preserve">So going forward we are confident about complying with the spirit of both the Government’s White Paper and the NHF “together with tenants” </w:t>
      </w:r>
      <w:r w:rsidR="00DC048A" w:rsidRPr="00114683">
        <w:rPr>
          <w:rFonts w:ascii="Gill Sans MT" w:eastAsia="Gill Sans MT" w:hAnsi="Gill Sans MT" w:cs="Gill Sans MT"/>
          <w:sz w:val="24"/>
          <w:szCs w:val="24"/>
        </w:rPr>
        <w:t>four-point</w:t>
      </w:r>
      <w:r w:rsidR="00A70EA8" w:rsidRPr="00114683">
        <w:rPr>
          <w:rFonts w:ascii="Gill Sans MT" w:eastAsia="Gill Sans MT" w:hAnsi="Gill Sans MT" w:cs="Gill Sans MT"/>
          <w:sz w:val="24"/>
          <w:szCs w:val="24"/>
        </w:rPr>
        <w:t xml:space="preserve"> plan. </w:t>
      </w:r>
    </w:p>
    <w:p w14:paraId="1B1A0415" w14:textId="77777777" w:rsidR="009C33C8" w:rsidRPr="00114683" w:rsidRDefault="009C33C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Our customers tell us we are great at providing services and showing them empathy. We intend to add to this list that we empower</w:t>
      </w:r>
      <w:r w:rsidR="00DC048A"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them to inform, shape and decide the service they receive</w:t>
      </w:r>
      <w:r w:rsidR="00A70EA8" w:rsidRPr="00114683">
        <w:rPr>
          <w:rFonts w:ascii="Gill Sans MT" w:eastAsia="Gill Sans MT" w:hAnsi="Gill Sans MT" w:cs="Gill Sans MT"/>
          <w:sz w:val="24"/>
          <w:szCs w:val="24"/>
        </w:rPr>
        <w:t xml:space="preserve"> and </w:t>
      </w:r>
      <w:r w:rsidR="00A70EA8" w:rsidRPr="00114683">
        <w:rPr>
          <w:rFonts w:ascii="Gill Sans MT" w:hAnsi="Gill Sans MT"/>
          <w:sz w:val="24"/>
          <w:szCs w:val="24"/>
        </w:rPr>
        <w:t xml:space="preserve">the views and needs of residents and other customers is at the heart of strategic decision-making in </w:t>
      </w:r>
      <w:r w:rsidR="003D0C0D" w:rsidRPr="00114683">
        <w:rPr>
          <w:rFonts w:ascii="Gill Sans MT" w:hAnsi="Gill Sans MT"/>
          <w:sz w:val="24"/>
          <w:szCs w:val="24"/>
        </w:rPr>
        <w:t>Unity</w:t>
      </w:r>
      <w:r w:rsidR="00A70EA8" w:rsidRPr="00114683">
        <w:rPr>
          <w:rFonts w:ascii="Gill Sans MT" w:hAnsi="Gill Sans MT"/>
          <w:sz w:val="24"/>
          <w:szCs w:val="24"/>
        </w:rPr>
        <w:t>.</w:t>
      </w:r>
    </w:p>
    <w:p w14:paraId="501B4C5B" w14:textId="77777777" w:rsidR="00AD3ED9" w:rsidRPr="00114683" w:rsidRDefault="00AD3ED9" w:rsidP="00686E5B">
      <w:pPr>
        <w:spacing w:line="240" w:lineRule="auto"/>
        <w:jc w:val="both"/>
        <w:rPr>
          <w:rFonts w:ascii="Gill Sans MT" w:hAnsi="Gill Sans MT"/>
          <w:sz w:val="24"/>
          <w:szCs w:val="24"/>
        </w:rPr>
      </w:pPr>
      <w:r w:rsidRPr="00114683">
        <w:rPr>
          <w:rFonts w:ascii="Gill Sans MT" w:hAnsi="Gill Sans MT"/>
          <w:sz w:val="24"/>
          <w:szCs w:val="24"/>
        </w:rPr>
        <w:t xml:space="preserve">We believe we have fallen short of our intentions in the past because we have failed </w:t>
      </w:r>
      <w:r w:rsidR="00A70EA8" w:rsidRPr="00114683">
        <w:rPr>
          <w:rFonts w:ascii="Gill Sans MT" w:hAnsi="Gill Sans MT"/>
          <w:sz w:val="24"/>
          <w:szCs w:val="24"/>
        </w:rPr>
        <w:t>t</w:t>
      </w:r>
      <w:r w:rsidRPr="00114683">
        <w:rPr>
          <w:rFonts w:ascii="Gill Sans MT" w:hAnsi="Gill Sans MT"/>
          <w:sz w:val="24"/>
          <w:szCs w:val="24"/>
        </w:rPr>
        <w:t>o recognise that:</w:t>
      </w:r>
    </w:p>
    <w:p w14:paraId="424D17C6" w14:textId="77777777" w:rsidR="00AD3ED9" w:rsidRPr="00114683" w:rsidRDefault="00964C01" w:rsidP="00686E5B">
      <w:pPr>
        <w:pStyle w:val="ListParagraph"/>
        <w:numPr>
          <w:ilvl w:val="0"/>
          <w:numId w:val="8"/>
        </w:numPr>
        <w:spacing w:line="240" w:lineRule="auto"/>
        <w:jc w:val="both"/>
        <w:rPr>
          <w:rFonts w:ascii="Gill Sans MT" w:hAnsi="Gill Sans MT"/>
          <w:sz w:val="24"/>
          <w:szCs w:val="24"/>
        </w:rPr>
      </w:pPr>
      <w:r w:rsidRPr="00114683">
        <w:rPr>
          <w:rFonts w:ascii="Gill Sans MT" w:hAnsi="Gill Sans MT"/>
          <w:sz w:val="24"/>
          <w:szCs w:val="24"/>
        </w:rPr>
        <w:t xml:space="preserve">Tenants </w:t>
      </w:r>
      <w:r w:rsidR="00AD3ED9" w:rsidRPr="00114683">
        <w:rPr>
          <w:rFonts w:ascii="Gill Sans MT" w:hAnsi="Gill Sans MT"/>
          <w:sz w:val="24"/>
          <w:szCs w:val="24"/>
        </w:rPr>
        <w:t xml:space="preserve">want us to use more modern and convenient forms of </w:t>
      </w:r>
      <w:proofErr w:type="gramStart"/>
      <w:r w:rsidR="00AD3ED9" w:rsidRPr="00114683">
        <w:rPr>
          <w:rFonts w:ascii="Gill Sans MT" w:hAnsi="Gill Sans MT"/>
          <w:sz w:val="24"/>
          <w:szCs w:val="24"/>
        </w:rPr>
        <w:t>engagement;</w:t>
      </w:r>
      <w:proofErr w:type="gramEnd"/>
    </w:p>
    <w:p w14:paraId="2295E32B" w14:textId="77777777" w:rsidR="00AD3ED9" w:rsidRPr="00114683" w:rsidRDefault="00E919D6" w:rsidP="00686E5B">
      <w:pPr>
        <w:pStyle w:val="ListParagraph"/>
        <w:numPr>
          <w:ilvl w:val="0"/>
          <w:numId w:val="8"/>
        </w:numPr>
        <w:spacing w:line="240" w:lineRule="auto"/>
        <w:jc w:val="both"/>
        <w:rPr>
          <w:rFonts w:ascii="Gill Sans MT" w:hAnsi="Gill Sans MT"/>
          <w:sz w:val="24"/>
          <w:szCs w:val="24"/>
        </w:rPr>
      </w:pPr>
      <w:r w:rsidRPr="00114683">
        <w:rPr>
          <w:rFonts w:ascii="Gill Sans MT" w:hAnsi="Gill Sans MT"/>
          <w:sz w:val="24"/>
          <w:szCs w:val="24"/>
        </w:rPr>
        <w:t>W</w:t>
      </w:r>
      <w:r w:rsidR="00AD3ED9" w:rsidRPr="00114683">
        <w:rPr>
          <w:rFonts w:ascii="Gill Sans MT" w:hAnsi="Gill Sans MT"/>
          <w:sz w:val="24"/>
          <w:szCs w:val="24"/>
        </w:rPr>
        <w:t xml:space="preserve">e are one of many competing demands on tenants’ </w:t>
      </w:r>
      <w:proofErr w:type="gramStart"/>
      <w:r w:rsidR="00AD3ED9" w:rsidRPr="00114683">
        <w:rPr>
          <w:rFonts w:ascii="Gill Sans MT" w:hAnsi="Gill Sans MT"/>
          <w:sz w:val="24"/>
          <w:szCs w:val="24"/>
        </w:rPr>
        <w:t>time</w:t>
      </w:r>
      <w:proofErr w:type="gramEnd"/>
      <w:r w:rsidR="00AD3ED9" w:rsidRPr="00114683">
        <w:rPr>
          <w:rFonts w:ascii="Gill Sans MT" w:hAnsi="Gill Sans MT"/>
          <w:sz w:val="24"/>
          <w:szCs w:val="24"/>
        </w:rPr>
        <w:t xml:space="preserve"> so we need to </w:t>
      </w:r>
      <w:r w:rsidR="00E111FD" w:rsidRPr="00114683">
        <w:rPr>
          <w:rFonts w:ascii="Gill Sans MT" w:hAnsi="Gill Sans MT"/>
          <w:sz w:val="24"/>
          <w:szCs w:val="24"/>
        </w:rPr>
        <w:t xml:space="preserve">be more innovative </w:t>
      </w:r>
      <w:r w:rsidR="00DB3FDC" w:rsidRPr="00114683">
        <w:rPr>
          <w:rFonts w:ascii="Gill Sans MT" w:hAnsi="Gill Sans MT"/>
          <w:sz w:val="24"/>
          <w:szCs w:val="24"/>
        </w:rPr>
        <w:t>to grab</w:t>
      </w:r>
      <w:r w:rsidR="00AD3ED9" w:rsidRPr="00114683">
        <w:rPr>
          <w:rFonts w:ascii="Gill Sans MT" w:hAnsi="Gill Sans MT"/>
          <w:sz w:val="24"/>
          <w:szCs w:val="24"/>
        </w:rPr>
        <w:t xml:space="preserve"> their attention</w:t>
      </w:r>
    </w:p>
    <w:p w14:paraId="6B38B319" w14:textId="77777777" w:rsidR="00AD3ED9" w:rsidRPr="00114683" w:rsidRDefault="00DB3FDC" w:rsidP="00686E5B">
      <w:pPr>
        <w:pStyle w:val="ListParagraph"/>
        <w:numPr>
          <w:ilvl w:val="0"/>
          <w:numId w:val="8"/>
        </w:numPr>
        <w:spacing w:line="240" w:lineRule="auto"/>
        <w:jc w:val="both"/>
        <w:rPr>
          <w:rFonts w:ascii="Gill Sans MT" w:hAnsi="Gill Sans MT"/>
          <w:sz w:val="24"/>
          <w:szCs w:val="24"/>
        </w:rPr>
      </w:pPr>
      <w:r w:rsidRPr="00114683">
        <w:rPr>
          <w:rFonts w:ascii="Gill Sans MT" w:hAnsi="Gill Sans MT"/>
          <w:sz w:val="24"/>
          <w:szCs w:val="24"/>
        </w:rPr>
        <w:t>We</w:t>
      </w:r>
      <w:r w:rsidR="00AD3ED9" w:rsidRPr="00114683">
        <w:rPr>
          <w:rFonts w:ascii="Gill Sans MT" w:hAnsi="Gill Sans MT"/>
          <w:sz w:val="24"/>
          <w:szCs w:val="24"/>
        </w:rPr>
        <w:t xml:space="preserve"> need accurate data telling us what </w:t>
      </w:r>
      <w:r w:rsidR="00E111FD" w:rsidRPr="00114683">
        <w:rPr>
          <w:rFonts w:ascii="Gill Sans MT" w:hAnsi="Gill Sans MT"/>
          <w:sz w:val="24"/>
          <w:szCs w:val="24"/>
        </w:rPr>
        <w:t xml:space="preserve">residents </w:t>
      </w:r>
      <w:r w:rsidR="00AD3ED9" w:rsidRPr="00114683">
        <w:rPr>
          <w:rFonts w:ascii="Gill Sans MT" w:hAnsi="Gill Sans MT"/>
          <w:sz w:val="24"/>
          <w:szCs w:val="24"/>
        </w:rPr>
        <w:t xml:space="preserve">are interested in and how they want to engage with us. </w:t>
      </w:r>
    </w:p>
    <w:p w14:paraId="793BB50C" w14:textId="77777777" w:rsidR="00B25FCB" w:rsidRPr="00114683" w:rsidRDefault="00B25FCB" w:rsidP="00686E5B">
      <w:pPr>
        <w:pStyle w:val="ListParagraph"/>
        <w:numPr>
          <w:ilvl w:val="0"/>
          <w:numId w:val="8"/>
        </w:numPr>
        <w:spacing w:line="240" w:lineRule="auto"/>
        <w:jc w:val="both"/>
        <w:rPr>
          <w:rFonts w:ascii="Gill Sans MT" w:hAnsi="Gill Sans MT"/>
          <w:sz w:val="24"/>
          <w:szCs w:val="24"/>
        </w:rPr>
      </w:pPr>
      <w:r w:rsidRPr="00114683">
        <w:rPr>
          <w:rFonts w:ascii="Gill Sans MT" w:hAnsi="Gill Sans MT"/>
          <w:sz w:val="24"/>
          <w:szCs w:val="24"/>
        </w:rPr>
        <w:t xml:space="preserve">We have tried to engage tenants on issues that interest us rather than finding out and engaging on their interests </w:t>
      </w:r>
    </w:p>
    <w:p w14:paraId="029D8E04" w14:textId="77777777" w:rsidR="00AD3ED9" w:rsidRPr="00114683" w:rsidRDefault="00AD3ED9" w:rsidP="00686E5B">
      <w:pPr>
        <w:spacing w:line="240" w:lineRule="auto"/>
        <w:jc w:val="both"/>
        <w:rPr>
          <w:rFonts w:ascii="Gill Sans MT" w:hAnsi="Gill Sans MT"/>
          <w:sz w:val="24"/>
          <w:szCs w:val="24"/>
        </w:rPr>
      </w:pPr>
      <w:r w:rsidRPr="00114683">
        <w:rPr>
          <w:rFonts w:ascii="Gill Sans MT" w:hAnsi="Gill Sans MT"/>
          <w:sz w:val="24"/>
          <w:szCs w:val="24"/>
        </w:rPr>
        <w:t xml:space="preserve">We intend to put this right with a detailed </w:t>
      </w:r>
      <w:r w:rsidR="00305E3E" w:rsidRPr="00114683">
        <w:rPr>
          <w:rFonts w:ascii="Gill Sans MT" w:hAnsi="Gill Sans MT"/>
          <w:sz w:val="24"/>
          <w:szCs w:val="24"/>
        </w:rPr>
        <w:t xml:space="preserve">customer profile </w:t>
      </w:r>
      <w:r w:rsidRPr="00114683">
        <w:rPr>
          <w:rFonts w:ascii="Gill Sans MT" w:hAnsi="Gill Sans MT"/>
          <w:sz w:val="24"/>
          <w:szCs w:val="24"/>
        </w:rPr>
        <w:t xml:space="preserve">survey </w:t>
      </w:r>
      <w:r w:rsidR="00305E3E" w:rsidRPr="00114683">
        <w:rPr>
          <w:rFonts w:ascii="Gill Sans MT" w:hAnsi="Gill Sans MT"/>
          <w:sz w:val="24"/>
          <w:szCs w:val="24"/>
        </w:rPr>
        <w:t>(</w:t>
      </w:r>
      <w:proofErr w:type="spellStart"/>
      <w:r w:rsidR="00305E3E" w:rsidRPr="00114683">
        <w:rPr>
          <w:rFonts w:ascii="Gill Sans MT" w:hAnsi="Gill Sans MT"/>
          <w:sz w:val="24"/>
          <w:szCs w:val="24"/>
        </w:rPr>
        <w:t>healthcheck</w:t>
      </w:r>
      <w:proofErr w:type="spellEnd"/>
      <w:r w:rsidR="00305E3E" w:rsidRPr="00114683">
        <w:rPr>
          <w:rFonts w:ascii="Gill Sans MT" w:hAnsi="Gill Sans MT"/>
          <w:sz w:val="24"/>
          <w:szCs w:val="24"/>
        </w:rPr>
        <w:t xml:space="preserve">) </w:t>
      </w:r>
      <w:r w:rsidRPr="00114683">
        <w:rPr>
          <w:rFonts w:ascii="Gill Sans MT" w:hAnsi="Gill Sans MT"/>
          <w:sz w:val="24"/>
          <w:szCs w:val="24"/>
        </w:rPr>
        <w:t>i</w:t>
      </w:r>
      <w:r w:rsidR="009C33C8" w:rsidRPr="00114683">
        <w:rPr>
          <w:rFonts w:ascii="Gill Sans MT" w:eastAsia="Gill Sans MT" w:hAnsi="Gill Sans MT" w:cs="Gill Sans MT"/>
          <w:sz w:val="24"/>
          <w:szCs w:val="24"/>
        </w:rPr>
        <w:t>n year 1 of the Plan</w:t>
      </w:r>
      <w:r w:rsidR="00E111FD" w:rsidRPr="00114683">
        <w:rPr>
          <w:rFonts w:ascii="Gill Sans MT" w:eastAsia="Gill Sans MT" w:hAnsi="Gill Sans MT" w:cs="Gill Sans MT"/>
          <w:sz w:val="24"/>
          <w:szCs w:val="24"/>
        </w:rPr>
        <w:t>.</w:t>
      </w:r>
      <w:r w:rsidR="00DC048A"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T</w:t>
      </w:r>
      <w:r w:rsidR="009C33C8" w:rsidRPr="00114683">
        <w:rPr>
          <w:rFonts w:ascii="Gill Sans MT" w:eastAsia="Gill Sans MT" w:hAnsi="Gill Sans MT" w:cs="Gill Sans MT"/>
          <w:sz w:val="24"/>
          <w:szCs w:val="24"/>
        </w:rPr>
        <w:t>his is important for three reasons. Firstly, it will provide more information and insight</w:t>
      </w:r>
      <w:r w:rsidR="00DC048A" w:rsidRPr="00114683">
        <w:rPr>
          <w:rFonts w:ascii="Gill Sans MT" w:eastAsia="Gill Sans MT" w:hAnsi="Gill Sans MT" w:cs="Gill Sans MT"/>
          <w:sz w:val="24"/>
          <w:szCs w:val="24"/>
        </w:rPr>
        <w:t xml:space="preserve"> </w:t>
      </w:r>
      <w:r w:rsidR="009C33C8" w:rsidRPr="00114683">
        <w:rPr>
          <w:rFonts w:ascii="Gill Sans MT" w:eastAsia="Gill Sans MT" w:hAnsi="Gill Sans MT" w:cs="Gill Sans MT"/>
          <w:sz w:val="24"/>
          <w:szCs w:val="24"/>
        </w:rPr>
        <w:t xml:space="preserve">about our tenants and their household, which will </w:t>
      </w:r>
      <w:r w:rsidR="00045D80" w:rsidRPr="00114683">
        <w:rPr>
          <w:rFonts w:ascii="Gill Sans MT" w:eastAsia="Gill Sans MT" w:hAnsi="Gill Sans MT" w:cs="Gill Sans MT"/>
          <w:sz w:val="24"/>
          <w:szCs w:val="24"/>
        </w:rPr>
        <w:t xml:space="preserve">help </w:t>
      </w:r>
      <w:r w:rsidR="009C33C8" w:rsidRPr="00114683">
        <w:rPr>
          <w:rFonts w:ascii="Gill Sans MT" w:eastAsia="Gill Sans MT" w:hAnsi="Gill Sans MT" w:cs="Gill Sans MT"/>
          <w:sz w:val="24"/>
          <w:szCs w:val="24"/>
        </w:rPr>
        <w:t xml:space="preserve">us to identify unmet needs and tailor services to meet them. Secondly, we will know more how our customers want to be informed, </w:t>
      </w:r>
      <w:proofErr w:type="gramStart"/>
      <w:r w:rsidR="009C33C8" w:rsidRPr="00114683">
        <w:rPr>
          <w:rFonts w:ascii="Gill Sans MT" w:eastAsia="Gill Sans MT" w:hAnsi="Gill Sans MT" w:cs="Gill Sans MT"/>
          <w:sz w:val="24"/>
          <w:szCs w:val="24"/>
        </w:rPr>
        <w:t>involved</w:t>
      </w:r>
      <w:proofErr w:type="gramEnd"/>
      <w:r w:rsidR="009C33C8" w:rsidRPr="00114683">
        <w:rPr>
          <w:rFonts w:ascii="Gill Sans MT" w:eastAsia="Gill Sans MT" w:hAnsi="Gill Sans MT" w:cs="Gill Sans MT"/>
          <w:sz w:val="24"/>
          <w:szCs w:val="24"/>
        </w:rPr>
        <w:t xml:space="preserve"> and engaged and this will </w:t>
      </w:r>
      <w:r w:rsidR="00045D80" w:rsidRPr="00114683">
        <w:rPr>
          <w:rFonts w:ascii="Gill Sans MT" w:eastAsia="Gill Sans MT" w:hAnsi="Gill Sans MT" w:cs="Gill Sans MT"/>
          <w:sz w:val="24"/>
          <w:szCs w:val="24"/>
        </w:rPr>
        <w:t xml:space="preserve">lead </w:t>
      </w:r>
      <w:r w:rsidR="009C33C8" w:rsidRPr="00114683">
        <w:rPr>
          <w:rFonts w:ascii="Gill Sans MT" w:eastAsia="Gill Sans MT" w:hAnsi="Gill Sans MT" w:cs="Gill Sans MT"/>
          <w:sz w:val="24"/>
          <w:szCs w:val="24"/>
        </w:rPr>
        <w:t xml:space="preserve">to more channels </w:t>
      </w:r>
      <w:r w:rsidR="00E111FD" w:rsidRPr="00114683">
        <w:rPr>
          <w:rFonts w:ascii="Gill Sans MT" w:eastAsia="Gill Sans MT" w:hAnsi="Gill Sans MT" w:cs="Gill Sans MT"/>
          <w:sz w:val="24"/>
          <w:szCs w:val="24"/>
        </w:rPr>
        <w:t xml:space="preserve">and more creative ways </w:t>
      </w:r>
      <w:r w:rsidR="009C33C8" w:rsidRPr="00114683">
        <w:rPr>
          <w:rFonts w:ascii="Gill Sans MT" w:eastAsia="Gill Sans MT" w:hAnsi="Gill Sans MT" w:cs="Gill Sans MT"/>
          <w:sz w:val="24"/>
          <w:szCs w:val="24"/>
        </w:rPr>
        <w:t>for tenant engagement. Thirdly</w:t>
      </w:r>
      <w:r w:rsidR="003A1352" w:rsidRPr="00114683">
        <w:rPr>
          <w:rFonts w:ascii="Gill Sans MT" w:eastAsia="Gill Sans MT" w:hAnsi="Gill Sans MT" w:cs="Gill Sans MT"/>
          <w:sz w:val="24"/>
          <w:szCs w:val="24"/>
        </w:rPr>
        <w:t>,</w:t>
      </w:r>
      <w:r w:rsidR="009C33C8" w:rsidRPr="00114683">
        <w:rPr>
          <w:rFonts w:ascii="Gill Sans MT" w:eastAsia="Gill Sans MT" w:hAnsi="Gill Sans MT" w:cs="Gill Sans MT"/>
          <w:sz w:val="24"/>
          <w:szCs w:val="24"/>
        </w:rPr>
        <w:t xml:space="preserve"> we will have information to be able to design services around customers.</w:t>
      </w:r>
      <w:r w:rsidRPr="00114683">
        <w:rPr>
          <w:rFonts w:ascii="Gill Sans MT" w:hAnsi="Gill Sans MT"/>
          <w:sz w:val="24"/>
          <w:szCs w:val="24"/>
        </w:rPr>
        <w:t xml:space="preserve"> We will then prepare and resource a new Resident Engagement Strategy based upon what our </w:t>
      </w:r>
      <w:r w:rsidR="003F2D07" w:rsidRPr="00114683">
        <w:rPr>
          <w:rFonts w:ascii="Gill Sans MT" w:hAnsi="Gill Sans MT"/>
          <w:sz w:val="24"/>
          <w:szCs w:val="24"/>
        </w:rPr>
        <w:t>Residents</w:t>
      </w:r>
      <w:r w:rsidRPr="00114683">
        <w:rPr>
          <w:rFonts w:ascii="Gill Sans MT" w:hAnsi="Gill Sans MT"/>
          <w:sz w:val="24"/>
          <w:szCs w:val="24"/>
        </w:rPr>
        <w:t xml:space="preserve"> have told us. </w:t>
      </w:r>
    </w:p>
    <w:p w14:paraId="715DDE48" w14:textId="77777777" w:rsidR="00B25FCB" w:rsidRPr="00114683" w:rsidRDefault="006D1326" w:rsidP="00686E5B">
      <w:pPr>
        <w:spacing w:line="240" w:lineRule="auto"/>
        <w:jc w:val="both"/>
        <w:rPr>
          <w:rFonts w:ascii="Gill Sans MT" w:hAnsi="Gill Sans MT"/>
          <w:sz w:val="24"/>
          <w:szCs w:val="24"/>
        </w:rPr>
      </w:pPr>
      <w:r w:rsidRPr="00114683">
        <w:rPr>
          <w:rFonts w:ascii="Gill Sans MT" w:hAnsi="Gill Sans MT"/>
          <w:sz w:val="24"/>
          <w:szCs w:val="24"/>
        </w:rPr>
        <w:t xml:space="preserve">We aim to know and understand our customers better so we can respond more effectively with a flexible, value-for-money range of homes, </w:t>
      </w:r>
      <w:proofErr w:type="gramStart"/>
      <w:r w:rsidRPr="00114683">
        <w:rPr>
          <w:rFonts w:ascii="Gill Sans MT" w:hAnsi="Gill Sans MT"/>
          <w:sz w:val="24"/>
          <w:szCs w:val="24"/>
        </w:rPr>
        <w:t>services</w:t>
      </w:r>
      <w:proofErr w:type="gramEnd"/>
      <w:r w:rsidRPr="00114683">
        <w:rPr>
          <w:rFonts w:ascii="Gill Sans MT" w:hAnsi="Gill Sans MT"/>
          <w:sz w:val="24"/>
          <w:szCs w:val="24"/>
        </w:rPr>
        <w:t xml:space="preserve"> and support to match their needs and preferences. </w:t>
      </w:r>
      <w:r w:rsidR="00B25FCB" w:rsidRPr="00114683">
        <w:rPr>
          <w:rFonts w:ascii="Gill Sans MT" w:hAnsi="Gill Sans MT"/>
          <w:sz w:val="24"/>
          <w:szCs w:val="24"/>
        </w:rPr>
        <w:t xml:space="preserve">Because we are </w:t>
      </w:r>
      <w:r w:rsidR="003D0C0D" w:rsidRPr="00114683">
        <w:rPr>
          <w:rFonts w:ascii="Gill Sans MT" w:hAnsi="Gill Sans MT"/>
          <w:sz w:val="24"/>
          <w:szCs w:val="24"/>
        </w:rPr>
        <w:t>Unity</w:t>
      </w:r>
      <w:r w:rsidR="00B25FCB" w:rsidRPr="00114683">
        <w:rPr>
          <w:rFonts w:ascii="Gill Sans MT" w:hAnsi="Gill Sans MT"/>
          <w:sz w:val="24"/>
          <w:szCs w:val="24"/>
        </w:rPr>
        <w:t xml:space="preserve"> this will mean responding to other aspects of their lives too by increasingly introducing related services such as money advice and affordable warmth.</w:t>
      </w:r>
    </w:p>
    <w:p w14:paraId="39255E27" w14:textId="77777777" w:rsidR="006D1326" w:rsidRPr="00114683" w:rsidRDefault="00B25FCB" w:rsidP="00686E5B">
      <w:pPr>
        <w:spacing w:line="240" w:lineRule="auto"/>
        <w:jc w:val="both"/>
        <w:rPr>
          <w:rFonts w:ascii="Gill Sans MT" w:hAnsi="Gill Sans MT"/>
          <w:sz w:val="24"/>
          <w:szCs w:val="24"/>
        </w:rPr>
      </w:pPr>
      <w:r w:rsidRPr="00114683">
        <w:rPr>
          <w:rFonts w:ascii="Gill Sans MT" w:hAnsi="Gill Sans MT"/>
          <w:sz w:val="24"/>
          <w:szCs w:val="24"/>
        </w:rPr>
        <w:lastRenderedPageBreak/>
        <w:t xml:space="preserve">Engagement is only meaningful if the issue is relevant to both parties. In future we want to use </w:t>
      </w:r>
      <w:r w:rsidR="006D1326" w:rsidRPr="00114683">
        <w:rPr>
          <w:rFonts w:ascii="Gill Sans MT" w:hAnsi="Gill Sans MT"/>
          <w:sz w:val="24"/>
          <w:szCs w:val="24"/>
        </w:rPr>
        <w:t xml:space="preserve">detailed and up-to-date information about customer </w:t>
      </w:r>
      <w:r w:rsidRPr="00114683">
        <w:rPr>
          <w:rFonts w:ascii="Gill Sans MT" w:hAnsi="Gill Sans MT"/>
          <w:sz w:val="24"/>
          <w:szCs w:val="24"/>
        </w:rPr>
        <w:t xml:space="preserve">preferences </w:t>
      </w:r>
      <w:r w:rsidR="006D1326" w:rsidRPr="00114683">
        <w:rPr>
          <w:rFonts w:ascii="Gill Sans MT" w:hAnsi="Gill Sans MT"/>
          <w:sz w:val="24"/>
          <w:szCs w:val="24"/>
        </w:rPr>
        <w:t xml:space="preserve">and </w:t>
      </w:r>
      <w:r w:rsidRPr="00114683">
        <w:rPr>
          <w:rFonts w:ascii="Gill Sans MT" w:hAnsi="Gill Sans MT"/>
          <w:sz w:val="24"/>
          <w:szCs w:val="24"/>
        </w:rPr>
        <w:t xml:space="preserve">the priorities in their </w:t>
      </w:r>
      <w:r w:rsidR="006D1326" w:rsidRPr="00114683">
        <w:rPr>
          <w:rFonts w:ascii="Gill Sans MT" w:hAnsi="Gill Sans MT"/>
          <w:sz w:val="24"/>
          <w:szCs w:val="24"/>
        </w:rPr>
        <w:t>neighbourhoods</w:t>
      </w:r>
      <w:r w:rsidRPr="00114683">
        <w:rPr>
          <w:rFonts w:ascii="Gill Sans MT" w:hAnsi="Gill Sans MT"/>
          <w:sz w:val="24"/>
          <w:szCs w:val="24"/>
        </w:rPr>
        <w:t xml:space="preserve"> to engage with them on issues most relevant to them. This will mean an </w:t>
      </w:r>
      <w:r w:rsidR="00ED1B5B" w:rsidRPr="00114683">
        <w:rPr>
          <w:rFonts w:ascii="Gill Sans MT" w:hAnsi="Gill Sans MT"/>
          <w:sz w:val="24"/>
          <w:szCs w:val="24"/>
        </w:rPr>
        <w:t>E</w:t>
      </w:r>
      <w:r w:rsidRPr="00114683">
        <w:rPr>
          <w:rFonts w:ascii="Gill Sans MT" w:hAnsi="Gill Sans MT"/>
          <w:sz w:val="24"/>
          <w:szCs w:val="24"/>
        </w:rPr>
        <w:t xml:space="preserve">ngagement </w:t>
      </w:r>
      <w:r w:rsidR="00ED1B5B" w:rsidRPr="00114683">
        <w:rPr>
          <w:rFonts w:ascii="Gill Sans MT" w:hAnsi="Gill Sans MT"/>
          <w:sz w:val="24"/>
          <w:szCs w:val="24"/>
        </w:rPr>
        <w:t>S</w:t>
      </w:r>
      <w:r w:rsidRPr="00114683">
        <w:rPr>
          <w:rFonts w:ascii="Gill Sans MT" w:hAnsi="Gill Sans MT"/>
          <w:sz w:val="24"/>
          <w:szCs w:val="24"/>
        </w:rPr>
        <w:t xml:space="preserve">trategy that is not principally </w:t>
      </w:r>
      <w:r w:rsidR="00DB3FDC" w:rsidRPr="00114683">
        <w:rPr>
          <w:rFonts w:ascii="Gill Sans MT" w:hAnsi="Gill Sans MT"/>
          <w:sz w:val="24"/>
          <w:szCs w:val="24"/>
        </w:rPr>
        <w:t>centred</w:t>
      </w:r>
      <w:r w:rsidRPr="00114683">
        <w:rPr>
          <w:rFonts w:ascii="Gill Sans MT" w:hAnsi="Gill Sans MT"/>
          <w:sz w:val="24"/>
          <w:szCs w:val="24"/>
        </w:rPr>
        <w:t xml:space="preserve"> on </w:t>
      </w:r>
      <w:proofErr w:type="gramStart"/>
      <w:r w:rsidRPr="00114683">
        <w:rPr>
          <w:rFonts w:ascii="Gill Sans MT" w:hAnsi="Gill Sans MT"/>
          <w:sz w:val="24"/>
          <w:szCs w:val="24"/>
        </w:rPr>
        <w:t>housing</w:t>
      </w:r>
      <w:proofErr w:type="gramEnd"/>
      <w:r w:rsidRPr="00114683">
        <w:rPr>
          <w:rFonts w:ascii="Gill Sans MT" w:hAnsi="Gill Sans MT"/>
          <w:sz w:val="24"/>
          <w:szCs w:val="24"/>
        </w:rPr>
        <w:t xml:space="preserve"> or the service tenants receive from us. In particular</w:t>
      </w:r>
      <w:r w:rsidR="00DC048A" w:rsidRPr="00114683">
        <w:rPr>
          <w:rFonts w:ascii="Gill Sans MT" w:hAnsi="Gill Sans MT"/>
          <w:sz w:val="24"/>
          <w:szCs w:val="24"/>
        </w:rPr>
        <w:t>,</w:t>
      </w:r>
      <w:r w:rsidRPr="00114683">
        <w:rPr>
          <w:rFonts w:ascii="Gill Sans MT" w:hAnsi="Gill Sans MT"/>
          <w:sz w:val="24"/>
          <w:szCs w:val="24"/>
        </w:rPr>
        <w:t xml:space="preserve"> we want to engage tenants in our social purpose</w:t>
      </w:r>
      <w:r w:rsidR="00AF4B13" w:rsidRPr="00114683">
        <w:rPr>
          <w:rFonts w:ascii="Gill Sans MT" w:hAnsi="Gill Sans MT"/>
          <w:sz w:val="24"/>
          <w:szCs w:val="24"/>
        </w:rPr>
        <w:t xml:space="preserve"> and equality </w:t>
      </w:r>
      <w:proofErr w:type="gramStart"/>
      <w:r w:rsidR="00AF4B13" w:rsidRPr="00114683">
        <w:rPr>
          <w:rFonts w:ascii="Gill Sans MT" w:hAnsi="Gill Sans MT"/>
          <w:sz w:val="24"/>
          <w:szCs w:val="24"/>
        </w:rPr>
        <w:t xml:space="preserve">issues, </w:t>
      </w:r>
      <w:r w:rsidRPr="00114683">
        <w:rPr>
          <w:rFonts w:ascii="Gill Sans MT" w:hAnsi="Gill Sans MT"/>
          <w:sz w:val="24"/>
          <w:szCs w:val="24"/>
        </w:rPr>
        <w:t>and</w:t>
      </w:r>
      <w:proofErr w:type="gramEnd"/>
      <w:r w:rsidRPr="00114683">
        <w:rPr>
          <w:rFonts w:ascii="Gill Sans MT" w:hAnsi="Gill Sans MT"/>
          <w:sz w:val="24"/>
          <w:szCs w:val="24"/>
        </w:rPr>
        <w:t xml:space="preserve"> </w:t>
      </w:r>
      <w:r w:rsidR="00AF4B13" w:rsidRPr="00114683">
        <w:rPr>
          <w:rFonts w:ascii="Gill Sans MT" w:hAnsi="Gill Sans MT"/>
          <w:sz w:val="24"/>
          <w:szCs w:val="24"/>
        </w:rPr>
        <w:t xml:space="preserve">examine how we can </w:t>
      </w:r>
      <w:r w:rsidRPr="00114683">
        <w:rPr>
          <w:rFonts w:ascii="Gill Sans MT" w:hAnsi="Gill Sans MT"/>
          <w:sz w:val="24"/>
          <w:szCs w:val="24"/>
        </w:rPr>
        <w:t>utilise their kno</w:t>
      </w:r>
      <w:r w:rsidR="00AF4B13" w:rsidRPr="00114683">
        <w:rPr>
          <w:rFonts w:ascii="Gill Sans MT" w:hAnsi="Gill Sans MT"/>
          <w:sz w:val="24"/>
          <w:szCs w:val="24"/>
        </w:rPr>
        <w:t>w</w:t>
      </w:r>
      <w:r w:rsidRPr="00114683">
        <w:rPr>
          <w:rFonts w:ascii="Gill Sans MT" w:hAnsi="Gill Sans MT"/>
          <w:sz w:val="24"/>
          <w:szCs w:val="24"/>
        </w:rPr>
        <w:t xml:space="preserve">ledge and skills to </w:t>
      </w:r>
      <w:r w:rsidR="00AF4B13" w:rsidRPr="00114683">
        <w:rPr>
          <w:rFonts w:ascii="Gill Sans MT" w:hAnsi="Gill Sans MT"/>
          <w:sz w:val="24"/>
          <w:szCs w:val="24"/>
        </w:rPr>
        <w:t>help us better deliver</w:t>
      </w:r>
      <w:r w:rsidR="00DC048A" w:rsidRPr="00114683">
        <w:rPr>
          <w:rFonts w:ascii="Gill Sans MT" w:hAnsi="Gill Sans MT"/>
          <w:sz w:val="24"/>
          <w:szCs w:val="24"/>
        </w:rPr>
        <w:t xml:space="preserve"> </w:t>
      </w:r>
      <w:r w:rsidR="00AF4B13" w:rsidRPr="00114683">
        <w:rPr>
          <w:rFonts w:ascii="Gill Sans MT" w:hAnsi="Gill Sans MT"/>
          <w:sz w:val="24"/>
          <w:szCs w:val="24"/>
        </w:rPr>
        <w:t xml:space="preserve">these big agendas. </w:t>
      </w:r>
    </w:p>
    <w:p w14:paraId="6999E198" w14:textId="77777777" w:rsidR="009C33C8" w:rsidRPr="00114683" w:rsidRDefault="00E960D7"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b/>
          <w:bCs/>
          <w:sz w:val="24"/>
          <w:szCs w:val="24"/>
        </w:rPr>
        <w:t xml:space="preserve">5.1.4 </w:t>
      </w:r>
      <w:r w:rsidR="009C33C8" w:rsidRPr="00114683">
        <w:rPr>
          <w:rFonts w:ascii="Gill Sans MT" w:eastAsia="Gill Sans MT" w:hAnsi="Gill Sans MT" w:cs="Gill Sans MT"/>
          <w:b/>
          <w:bCs/>
          <w:sz w:val="24"/>
          <w:szCs w:val="24"/>
        </w:rPr>
        <w:t>Providing opportunities to improve life chances</w:t>
      </w:r>
    </w:p>
    <w:p w14:paraId="4F7085D8" w14:textId="77777777" w:rsidR="009C33C8" w:rsidRPr="00114683" w:rsidRDefault="009C33C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As a social landlord we have no obligation to go beyond meeting the regulatory requirements stipulated in our service offer. However, as a BME organisation</w:t>
      </w:r>
      <w:r w:rsidR="00DC048A"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 xml:space="preserve">committed to tackling inequality it makes perfect sense. For us the </w:t>
      </w:r>
      <w:proofErr w:type="gramStart"/>
      <w:r w:rsidRPr="00114683">
        <w:rPr>
          <w:rFonts w:ascii="Gill Sans MT" w:eastAsia="Gill Sans MT" w:hAnsi="Gill Sans MT" w:cs="Gill Sans MT"/>
          <w:sz w:val="24"/>
          <w:szCs w:val="24"/>
        </w:rPr>
        <w:t>ultimate goal</w:t>
      </w:r>
      <w:proofErr w:type="gramEnd"/>
      <w:r w:rsidRPr="00114683">
        <w:rPr>
          <w:rFonts w:ascii="Gill Sans MT" w:eastAsia="Gill Sans MT" w:hAnsi="Gill Sans MT" w:cs="Gill Sans MT"/>
          <w:sz w:val="24"/>
          <w:szCs w:val="24"/>
        </w:rPr>
        <w:t xml:space="preserve"> is to</w:t>
      </w:r>
      <w:r w:rsidR="00AF4B13" w:rsidRPr="00114683">
        <w:rPr>
          <w:rFonts w:ascii="Gill Sans MT" w:eastAsia="Gill Sans MT" w:hAnsi="Gill Sans MT" w:cs="Gill Sans MT"/>
          <w:sz w:val="24"/>
          <w:szCs w:val="24"/>
        </w:rPr>
        <w:t xml:space="preserve"> facilitate better life chances for our tenants.</w:t>
      </w:r>
      <w:r w:rsidR="00DC048A" w:rsidRPr="00114683">
        <w:rPr>
          <w:rFonts w:ascii="Gill Sans MT" w:eastAsia="Gill Sans MT" w:hAnsi="Gill Sans MT" w:cs="Gill Sans MT"/>
          <w:sz w:val="24"/>
          <w:szCs w:val="24"/>
        </w:rPr>
        <w:t xml:space="preserve"> </w:t>
      </w:r>
      <w:r w:rsidR="00045D80" w:rsidRPr="00114683">
        <w:rPr>
          <w:rFonts w:ascii="Gill Sans MT" w:eastAsia="Gill Sans MT" w:hAnsi="Gill Sans MT" w:cs="Gill Sans MT"/>
          <w:sz w:val="24"/>
          <w:szCs w:val="24"/>
        </w:rPr>
        <w:t>D</w:t>
      </w:r>
      <w:r w:rsidRPr="00114683">
        <w:rPr>
          <w:rFonts w:ascii="Gill Sans MT" w:eastAsia="Gill Sans MT" w:hAnsi="Gill Sans MT" w:cs="Gill Sans MT"/>
          <w:sz w:val="24"/>
          <w:szCs w:val="24"/>
        </w:rPr>
        <w:t>elivering</w:t>
      </w:r>
      <w:r w:rsidR="00DC048A"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 xml:space="preserve">a great housing service is a means to this end, not an </w:t>
      </w:r>
      <w:proofErr w:type="gramStart"/>
      <w:r w:rsidRPr="00114683">
        <w:rPr>
          <w:rFonts w:ascii="Gill Sans MT" w:eastAsia="Gill Sans MT" w:hAnsi="Gill Sans MT" w:cs="Gill Sans MT"/>
          <w:sz w:val="24"/>
          <w:szCs w:val="24"/>
        </w:rPr>
        <w:t>end in itself</w:t>
      </w:r>
      <w:proofErr w:type="gramEnd"/>
      <w:r w:rsidRPr="00114683">
        <w:rPr>
          <w:rFonts w:ascii="Gill Sans MT" w:eastAsia="Gill Sans MT" w:hAnsi="Gill Sans MT" w:cs="Gill Sans MT"/>
          <w:sz w:val="24"/>
          <w:szCs w:val="24"/>
        </w:rPr>
        <w:t xml:space="preserve">. We know </w:t>
      </w:r>
      <w:r w:rsidR="00AF4B13" w:rsidRPr="00114683">
        <w:rPr>
          <w:rFonts w:ascii="Gill Sans MT" w:eastAsia="Gill Sans MT" w:hAnsi="Gill Sans MT" w:cs="Gill Sans MT"/>
          <w:sz w:val="24"/>
          <w:szCs w:val="24"/>
        </w:rPr>
        <w:t xml:space="preserve">decent </w:t>
      </w:r>
      <w:r w:rsidRPr="00114683">
        <w:rPr>
          <w:rFonts w:ascii="Gill Sans MT" w:eastAsia="Gill Sans MT" w:hAnsi="Gill Sans MT" w:cs="Gill Sans MT"/>
          <w:sz w:val="24"/>
          <w:szCs w:val="24"/>
        </w:rPr>
        <w:t xml:space="preserve">housing on its own is not </w:t>
      </w:r>
      <w:r w:rsidR="006D1326" w:rsidRPr="00114683">
        <w:rPr>
          <w:rFonts w:ascii="Gill Sans MT" w:eastAsia="Gill Sans MT" w:hAnsi="Gill Sans MT" w:cs="Gill Sans MT"/>
          <w:sz w:val="24"/>
          <w:szCs w:val="24"/>
        </w:rPr>
        <w:t>enough</w:t>
      </w:r>
      <w:r w:rsidR="00AF4B13" w:rsidRPr="00114683">
        <w:rPr>
          <w:rFonts w:ascii="Gill Sans MT" w:eastAsia="Gill Sans MT" w:hAnsi="Gill Sans MT" w:cs="Gill Sans MT"/>
          <w:sz w:val="24"/>
          <w:szCs w:val="24"/>
        </w:rPr>
        <w:t xml:space="preserve"> to enable some tenants to overcome secondary barriers to success. </w:t>
      </w:r>
      <w:proofErr w:type="gramStart"/>
      <w:r w:rsidR="00AF4B13" w:rsidRPr="00114683">
        <w:rPr>
          <w:rFonts w:ascii="Gill Sans MT" w:eastAsia="Gill Sans MT" w:hAnsi="Gill Sans MT" w:cs="Gill Sans MT"/>
          <w:sz w:val="24"/>
          <w:szCs w:val="24"/>
        </w:rPr>
        <w:t xml:space="preserve">This </w:t>
      </w:r>
      <w:r w:rsidRPr="00114683">
        <w:rPr>
          <w:rFonts w:ascii="Gill Sans MT" w:eastAsia="Gill Sans MT" w:hAnsi="Gill Sans MT" w:cs="Gill Sans MT"/>
          <w:sz w:val="24"/>
          <w:szCs w:val="24"/>
        </w:rPr>
        <w:t>is why</w:t>
      </w:r>
      <w:proofErr w:type="gramEnd"/>
      <w:r w:rsidRPr="00114683">
        <w:rPr>
          <w:rFonts w:ascii="Gill Sans MT" w:eastAsia="Gill Sans MT" w:hAnsi="Gill Sans MT" w:cs="Gill Sans MT"/>
          <w:sz w:val="24"/>
          <w:szCs w:val="24"/>
        </w:rPr>
        <w:t xml:space="preserve"> we are constantly assessing whether to add to our service offer </w:t>
      </w:r>
      <w:r w:rsidR="00045D80" w:rsidRPr="00114683">
        <w:rPr>
          <w:rFonts w:ascii="Gill Sans MT" w:eastAsia="Gill Sans MT" w:hAnsi="Gill Sans MT" w:cs="Gill Sans MT"/>
          <w:sz w:val="24"/>
          <w:szCs w:val="24"/>
        </w:rPr>
        <w:t>related</w:t>
      </w:r>
      <w:r w:rsidRPr="00114683">
        <w:rPr>
          <w:rFonts w:ascii="Gill Sans MT" w:eastAsia="Gill Sans MT" w:hAnsi="Gill Sans MT" w:cs="Gill Sans MT"/>
          <w:sz w:val="24"/>
          <w:szCs w:val="24"/>
        </w:rPr>
        <w:t xml:space="preserve"> services that have the potential to improve the lives of </w:t>
      </w:r>
      <w:r w:rsidR="00045D80" w:rsidRPr="00114683">
        <w:rPr>
          <w:rFonts w:ascii="Gill Sans MT" w:eastAsia="Gill Sans MT" w:hAnsi="Gill Sans MT" w:cs="Gill Sans MT"/>
          <w:sz w:val="24"/>
          <w:szCs w:val="24"/>
        </w:rPr>
        <w:t xml:space="preserve">tenants and </w:t>
      </w:r>
      <w:r w:rsidRPr="00114683">
        <w:rPr>
          <w:rFonts w:ascii="Gill Sans MT" w:eastAsia="Gill Sans MT" w:hAnsi="Gill Sans MT" w:cs="Gill Sans MT"/>
          <w:sz w:val="24"/>
          <w:szCs w:val="24"/>
        </w:rPr>
        <w:t xml:space="preserve">render </w:t>
      </w:r>
      <w:r w:rsidR="00045D80" w:rsidRPr="00114683">
        <w:rPr>
          <w:rFonts w:ascii="Gill Sans MT" w:eastAsia="Gill Sans MT" w:hAnsi="Gill Sans MT" w:cs="Gill Sans MT"/>
          <w:sz w:val="24"/>
          <w:szCs w:val="24"/>
        </w:rPr>
        <w:t xml:space="preserve">for them </w:t>
      </w:r>
      <w:r w:rsidRPr="00114683">
        <w:rPr>
          <w:rFonts w:ascii="Gill Sans MT" w:eastAsia="Gill Sans MT" w:hAnsi="Gill Sans MT" w:cs="Gill Sans MT"/>
          <w:sz w:val="24"/>
          <w:szCs w:val="24"/>
        </w:rPr>
        <w:t xml:space="preserve">a more successful outcome. </w:t>
      </w:r>
    </w:p>
    <w:p w14:paraId="2ACB9273" w14:textId="77777777" w:rsidR="009C33C8" w:rsidRPr="00114683" w:rsidRDefault="009C33C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We know from feedback that the greatest need for most of our customers is to increase their income. That is why we have been developing our expertise in helping them to find employment, undertake training</w:t>
      </w:r>
      <w:r w:rsidR="00045D80" w:rsidRPr="00114683">
        <w:rPr>
          <w:rFonts w:ascii="Gill Sans MT" w:eastAsia="Gill Sans MT" w:hAnsi="Gill Sans MT" w:cs="Gill Sans MT"/>
          <w:sz w:val="24"/>
          <w:szCs w:val="24"/>
        </w:rPr>
        <w:t>/education</w:t>
      </w:r>
      <w:r w:rsidRPr="00114683">
        <w:rPr>
          <w:rFonts w:ascii="Gill Sans MT" w:eastAsia="Gill Sans MT" w:hAnsi="Gill Sans MT" w:cs="Gill Sans MT"/>
          <w:sz w:val="24"/>
          <w:szCs w:val="24"/>
        </w:rPr>
        <w:t xml:space="preserve"> to improve their career prospects and support those who aspire to set up their own business. Over the life of the </w:t>
      </w:r>
      <w:r w:rsidR="003D0C0D" w:rsidRPr="00114683">
        <w:rPr>
          <w:rFonts w:ascii="Gill Sans MT" w:eastAsia="Gill Sans MT" w:hAnsi="Gill Sans MT" w:cs="Gill Sans MT"/>
          <w:sz w:val="24"/>
          <w:szCs w:val="24"/>
        </w:rPr>
        <w:t>p</w:t>
      </w:r>
      <w:r w:rsidRPr="00114683">
        <w:rPr>
          <w:rFonts w:ascii="Gill Sans MT" w:eastAsia="Gill Sans MT" w:hAnsi="Gill Sans MT" w:cs="Gill Sans MT"/>
          <w:sz w:val="24"/>
          <w:szCs w:val="24"/>
        </w:rPr>
        <w:t xml:space="preserve">lan, we will increase the number of tenants (including members of their household) taking up these options. In addition, </w:t>
      </w:r>
      <w:r w:rsidR="00EA4845" w:rsidRPr="00114683">
        <w:rPr>
          <w:rFonts w:ascii="Gill Sans MT" w:eastAsia="Gill Sans MT" w:hAnsi="Gill Sans MT" w:cs="Gill Sans MT"/>
          <w:sz w:val="24"/>
          <w:szCs w:val="24"/>
        </w:rPr>
        <w:t xml:space="preserve">we want to help those people who will be reliant on income from </w:t>
      </w:r>
      <w:r w:rsidR="003D0C0D" w:rsidRPr="00114683">
        <w:rPr>
          <w:rFonts w:ascii="Gill Sans MT" w:eastAsia="Gill Sans MT" w:hAnsi="Gill Sans MT" w:cs="Gill Sans MT"/>
          <w:sz w:val="24"/>
          <w:szCs w:val="24"/>
        </w:rPr>
        <w:t>w</w:t>
      </w:r>
      <w:r w:rsidR="00EA4845" w:rsidRPr="00114683">
        <w:rPr>
          <w:rFonts w:ascii="Gill Sans MT" w:eastAsia="Gill Sans MT" w:hAnsi="Gill Sans MT" w:cs="Gill Sans MT"/>
          <w:sz w:val="24"/>
          <w:szCs w:val="24"/>
        </w:rPr>
        <w:t xml:space="preserve">elfare </w:t>
      </w:r>
      <w:r w:rsidR="003D0C0D" w:rsidRPr="00114683">
        <w:rPr>
          <w:rFonts w:ascii="Gill Sans MT" w:eastAsia="Gill Sans MT" w:hAnsi="Gill Sans MT" w:cs="Gill Sans MT"/>
          <w:sz w:val="24"/>
          <w:szCs w:val="24"/>
        </w:rPr>
        <w:t>b</w:t>
      </w:r>
      <w:r w:rsidR="00EA4845" w:rsidRPr="00114683">
        <w:rPr>
          <w:rFonts w:ascii="Gill Sans MT" w:eastAsia="Gill Sans MT" w:hAnsi="Gill Sans MT" w:cs="Gill Sans MT"/>
          <w:sz w:val="24"/>
          <w:szCs w:val="24"/>
        </w:rPr>
        <w:t>enefits for the foreseeable future. W</w:t>
      </w:r>
      <w:r w:rsidRPr="00114683">
        <w:rPr>
          <w:rFonts w:ascii="Gill Sans MT" w:eastAsia="Gill Sans MT" w:hAnsi="Gill Sans MT" w:cs="Gill Sans MT"/>
          <w:sz w:val="24"/>
          <w:szCs w:val="24"/>
        </w:rPr>
        <w:t>e propose in year two establish</w:t>
      </w:r>
      <w:r w:rsidR="00EA4845" w:rsidRPr="00114683">
        <w:rPr>
          <w:rFonts w:ascii="Gill Sans MT" w:eastAsia="Gill Sans MT" w:hAnsi="Gill Sans MT" w:cs="Gill Sans MT"/>
          <w:sz w:val="24"/>
          <w:szCs w:val="24"/>
        </w:rPr>
        <w:t>ing</w:t>
      </w:r>
      <w:r w:rsidRPr="00114683">
        <w:rPr>
          <w:rFonts w:ascii="Gill Sans MT" w:eastAsia="Gill Sans MT" w:hAnsi="Gill Sans MT" w:cs="Gill Sans MT"/>
          <w:sz w:val="24"/>
          <w:szCs w:val="24"/>
        </w:rPr>
        <w:t xml:space="preserve"> an in-house </w:t>
      </w:r>
      <w:r w:rsidR="00ED1B5B" w:rsidRPr="00114683">
        <w:rPr>
          <w:rFonts w:ascii="Gill Sans MT" w:eastAsia="Gill Sans MT" w:hAnsi="Gill Sans MT" w:cs="Gill Sans MT"/>
          <w:sz w:val="24"/>
          <w:szCs w:val="24"/>
        </w:rPr>
        <w:t>W</w:t>
      </w:r>
      <w:r w:rsidRPr="00114683">
        <w:rPr>
          <w:rFonts w:ascii="Gill Sans MT" w:eastAsia="Gill Sans MT" w:hAnsi="Gill Sans MT" w:cs="Gill Sans MT"/>
          <w:sz w:val="24"/>
          <w:szCs w:val="24"/>
        </w:rPr>
        <w:t xml:space="preserve">elfare </w:t>
      </w:r>
      <w:r w:rsidR="00ED1B5B" w:rsidRPr="00114683">
        <w:rPr>
          <w:rFonts w:ascii="Gill Sans MT" w:eastAsia="Gill Sans MT" w:hAnsi="Gill Sans MT" w:cs="Gill Sans MT"/>
          <w:sz w:val="24"/>
          <w:szCs w:val="24"/>
        </w:rPr>
        <w:t>B</w:t>
      </w:r>
      <w:r w:rsidRPr="00114683">
        <w:rPr>
          <w:rFonts w:ascii="Gill Sans MT" w:eastAsia="Gill Sans MT" w:hAnsi="Gill Sans MT" w:cs="Gill Sans MT"/>
          <w:sz w:val="24"/>
          <w:szCs w:val="24"/>
        </w:rPr>
        <w:t xml:space="preserve">enefits </w:t>
      </w:r>
      <w:r w:rsidR="00ED1B5B" w:rsidRPr="00114683">
        <w:rPr>
          <w:rFonts w:ascii="Gill Sans MT" w:eastAsia="Gill Sans MT" w:hAnsi="Gill Sans MT" w:cs="Gill Sans MT"/>
          <w:sz w:val="24"/>
          <w:szCs w:val="24"/>
        </w:rPr>
        <w:t>A</w:t>
      </w:r>
      <w:r w:rsidRPr="00114683">
        <w:rPr>
          <w:rFonts w:ascii="Gill Sans MT" w:eastAsia="Gill Sans MT" w:hAnsi="Gill Sans MT" w:cs="Gill Sans MT"/>
          <w:sz w:val="24"/>
          <w:szCs w:val="24"/>
        </w:rPr>
        <w:t xml:space="preserve">dvisory </w:t>
      </w:r>
      <w:r w:rsidR="00ED1B5B" w:rsidRPr="00114683">
        <w:rPr>
          <w:rFonts w:ascii="Gill Sans MT" w:eastAsia="Gill Sans MT" w:hAnsi="Gill Sans MT" w:cs="Gill Sans MT"/>
          <w:sz w:val="24"/>
          <w:szCs w:val="24"/>
        </w:rPr>
        <w:t>S</w:t>
      </w:r>
      <w:r w:rsidRPr="00114683">
        <w:rPr>
          <w:rFonts w:ascii="Gill Sans MT" w:eastAsia="Gill Sans MT" w:hAnsi="Gill Sans MT" w:cs="Gill Sans MT"/>
          <w:sz w:val="24"/>
          <w:szCs w:val="24"/>
        </w:rPr>
        <w:t xml:space="preserve">ervice. We believe </w:t>
      </w:r>
      <w:proofErr w:type="gramStart"/>
      <w:r w:rsidRPr="00114683">
        <w:rPr>
          <w:rFonts w:ascii="Gill Sans MT" w:eastAsia="Gill Sans MT" w:hAnsi="Gill Sans MT" w:cs="Gill Sans MT"/>
          <w:sz w:val="24"/>
          <w:szCs w:val="24"/>
        </w:rPr>
        <w:t>a large number of</w:t>
      </w:r>
      <w:proofErr w:type="gramEnd"/>
      <w:r w:rsidRPr="00114683">
        <w:rPr>
          <w:rFonts w:ascii="Gill Sans MT" w:eastAsia="Gill Sans MT" w:hAnsi="Gill Sans MT" w:cs="Gill Sans MT"/>
          <w:sz w:val="24"/>
          <w:szCs w:val="24"/>
        </w:rPr>
        <w:t xml:space="preserve"> our tenants are under-claiming their benefits. Nationally about 8% of </w:t>
      </w:r>
      <w:r w:rsidR="003D0C0D" w:rsidRPr="00114683">
        <w:rPr>
          <w:rFonts w:ascii="Gill Sans MT" w:eastAsia="Gill Sans MT" w:hAnsi="Gill Sans MT" w:cs="Gill Sans MT"/>
          <w:sz w:val="24"/>
          <w:szCs w:val="24"/>
        </w:rPr>
        <w:t>w</w:t>
      </w:r>
      <w:r w:rsidRPr="00114683">
        <w:rPr>
          <w:rFonts w:ascii="Gill Sans MT" w:eastAsia="Gill Sans MT" w:hAnsi="Gill Sans MT" w:cs="Gill Sans MT"/>
          <w:sz w:val="24"/>
          <w:szCs w:val="24"/>
        </w:rPr>
        <w:t xml:space="preserve">elfare </w:t>
      </w:r>
      <w:r w:rsidR="003D0C0D" w:rsidRPr="00114683">
        <w:rPr>
          <w:rFonts w:ascii="Gill Sans MT" w:eastAsia="Gill Sans MT" w:hAnsi="Gill Sans MT" w:cs="Gill Sans MT"/>
          <w:sz w:val="24"/>
          <w:szCs w:val="24"/>
        </w:rPr>
        <w:t>b</w:t>
      </w:r>
      <w:r w:rsidRPr="00114683">
        <w:rPr>
          <w:rFonts w:ascii="Gill Sans MT" w:eastAsia="Gill Sans MT" w:hAnsi="Gill Sans MT" w:cs="Gill Sans MT"/>
          <w:sz w:val="24"/>
          <w:szCs w:val="24"/>
        </w:rPr>
        <w:t xml:space="preserve">enefits </w:t>
      </w:r>
      <w:r w:rsidR="00965F6A" w:rsidRPr="00114683">
        <w:rPr>
          <w:rFonts w:ascii="Gill Sans MT" w:eastAsia="Gill Sans MT" w:hAnsi="Gill Sans MT" w:cs="Gill Sans MT"/>
          <w:sz w:val="24"/>
          <w:szCs w:val="24"/>
        </w:rPr>
        <w:t>are</w:t>
      </w:r>
      <w:r w:rsidR="00A94B62"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unclaimed</w:t>
      </w:r>
      <w:r w:rsidR="00EA4845" w:rsidRPr="00114683">
        <w:rPr>
          <w:rFonts w:ascii="Gill Sans MT" w:eastAsia="Gill Sans MT" w:hAnsi="Gill Sans MT" w:cs="Gill Sans MT"/>
          <w:sz w:val="24"/>
          <w:szCs w:val="24"/>
        </w:rPr>
        <w:t xml:space="preserve">. This service is currently </w:t>
      </w:r>
      <w:proofErr w:type="gramStart"/>
      <w:r w:rsidR="00EA4845" w:rsidRPr="00114683">
        <w:rPr>
          <w:rFonts w:ascii="Gill Sans MT" w:eastAsia="Gill Sans MT" w:hAnsi="Gill Sans MT" w:cs="Gill Sans MT"/>
          <w:sz w:val="24"/>
          <w:szCs w:val="24"/>
        </w:rPr>
        <w:t>outsourced</w:t>
      </w:r>
      <w:proofErr w:type="gramEnd"/>
      <w:r w:rsidR="00EA4845" w:rsidRPr="00114683">
        <w:rPr>
          <w:rFonts w:ascii="Gill Sans MT" w:eastAsia="Gill Sans MT" w:hAnsi="Gill Sans MT" w:cs="Gill Sans MT"/>
          <w:sz w:val="24"/>
          <w:szCs w:val="24"/>
        </w:rPr>
        <w:t xml:space="preserve"> but we believe we can make a bigger impact by being able to target </w:t>
      </w:r>
      <w:r w:rsidR="00AF4B13" w:rsidRPr="00114683">
        <w:rPr>
          <w:rFonts w:ascii="Gill Sans MT" w:eastAsia="Gill Sans MT" w:hAnsi="Gill Sans MT" w:cs="Gill Sans MT"/>
          <w:sz w:val="24"/>
          <w:szCs w:val="24"/>
        </w:rPr>
        <w:t>customers ourselves</w:t>
      </w:r>
      <w:r w:rsidRPr="00114683">
        <w:rPr>
          <w:rFonts w:ascii="Gill Sans MT" w:eastAsia="Gill Sans MT" w:hAnsi="Gill Sans MT" w:cs="Gill Sans MT"/>
          <w:sz w:val="24"/>
          <w:szCs w:val="24"/>
        </w:rPr>
        <w:t>. A</w:t>
      </w:r>
      <w:r w:rsidR="00AF4B13" w:rsidRPr="00114683">
        <w:rPr>
          <w:rFonts w:ascii="Gill Sans MT" w:eastAsia="Gill Sans MT" w:hAnsi="Gill Sans MT" w:cs="Gill Sans MT"/>
          <w:sz w:val="24"/>
          <w:szCs w:val="24"/>
        </w:rPr>
        <w:t xml:space="preserve"> successful take-up campaign </w:t>
      </w:r>
      <w:r w:rsidRPr="00114683">
        <w:rPr>
          <w:rFonts w:ascii="Gill Sans MT" w:eastAsia="Gill Sans MT" w:hAnsi="Gill Sans MT" w:cs="Gill Sans MT"/>
          <w:sz w:val="24"/>
          <w:szCs w:val="24"/>
        </w:rPr>
        <w:t xml:space="preserve">would make a big difference </w:t>
      </w:r>
      <w:r w:rsidR="00AF4B13" w:rsidRPr="00114683">
        <w:rPr>
          <w:rFonts w:ascii="Gill Sans MT" w:eastAsia="Gill Sans MT" w:hAnsi="Gill Sans MT" w:cs="Gill Sans MT"/>
          <w:sz w:val="24"/>
          <w:szCs w:val="24"/>
        </w:rPr>
        <w:t>for</w:t>
      </w:r>
      <w:r w:rsidR="00DC048A" w:rsidRPr="00114683">
        <w:rPr>
          <w:rFonts w:ascii="Gill Sans MT" w:eastAsia="Gill Sans MT" w:hAnsi="Gill Sans MT" w:cs="Gill Sans MT"/>
          <w:sz w:val="24"/>
          <w:szCs w:val="24"/>
        </w:rPr>
        <w:t xml:space="preserve"> </w:t>
      </w:r>
      <w:r w:rsidR="00AF4B13" w:rsidRPr="00114683">
        <w:rPr>
          <w:rFonts w:ascii="Gill Sans MT" w:eastAsia="Gill Sans MT" w:hAnsi="Gill Sans MT" w:cs="Gill Sans MT"/>
          <w:sz w:val="24"/>
          <w:szCs w:val="24"/>
        </w:rPr>
        <w:t xml:space="preserve">many </w:t>
      </w:r>
      <w:r w:rsidRPr="00114683">
        <w:rPr>
          <w:rFonts w:ascii="Gill Sans MT" w:eastAsia="Gill Sans MT" w:hAnsi="Gill Sans MT" w:cs="Gill Sans MT"/>
          <w:sz w:val="24"/>
          <w:szCs w:val="24"/>
        </w:rPr>
        <w:t>households.</w:t>
      </w:r>
      <w:r w:rsidR="00DC048A" w:rsidRPr="00114683">
        <w:rPr>
          <w:rFonts w:ascii="Gill Sans MT" w:eastAsia="Gill Sans MT" w:hAnsi="Gill Sans MT" w:cs="Gill Sans MT"/>
          <w:sz w:val="24"/>
          <w:szCs w:val="24"/>
        </w:rPr>
        <w:t xml:space="preserve"> </w:t>
      </w:r>
      <w:r w:rsidRPr="00114683">
        <w:rPr>
          <w:rFonts w:ascii="Gill Sans MT" w:eastAsia="Gill Sans MT" w:hAnsi="Gill Sans MT" w:cs="Gill Sans MT"/>
          <w:sz w:val="24"/>
          <w:szCs w:val="24"/>
        </w:rPr>
        <w:t>The new service is expected to be launched in 2022 with a target of recovering £</w:t>
      </w:r>
      <w:r w:rsidR="003D0C0D" w:rsidRPr="00114683">
        <w:rPr>
          <w:rFonts w:ascii="Gill Sans MT" w:eastAsia="Gill Sans MT" w:hAnsi="Gill Sans MT" w:cs="Gill Sans MT"/>
          <w:sz w:val="24"/>
          <w:szCs w:val="24"/>
        </w:rPr>
        <w:t>250</w:t>
      </w:r>
      <w:r w:rsidRPr="00114683">
        <w:rPr>
          <w:rFonts w:ascii="Gill Sans MT" w:eastAsia="Gill Sans MT" w:hAnsi="Gill Sans MT" w:cs="Gill Sans MT"/>
          <w:sz w:val="24"/>
          <w:szCs w:val="24"/>
        </w:rPr>
        <w:t>k of unclaimed benefits</w:t>
      </w:r>
      <w:r w:rsidR="003D0C0D" w:rsidRPr="00114683">
        <w:rPr>
          <w:rFonts w:ascii="Gill Sans MT" w:eastAsia="Gill Sans MT" w:hAnsi="Gill Sans MT" w:cs="Gill Sans MT"/>
          <w:sz w:val="24"/>
          <w:szCs w:val="24"/>
        </w:rPr>
        <w:t xml:space="preserve"> by 2026</w:t>
      </w:r>
      <w:r w:rsidRPr="00114683">
        <w:rPr>
          <w:rFonts w:ascii="Gill Sans MT" w:eastAsia="Gill Sans MT" w:hAnsi="Gill Sans MT" w:cs="Gill Sans MT"/>
          <w:sz w:val="24"/>
          <w:szCs w:val="24"/>
        </w:rPr>
        <w:t xml:space="preserve">. </w:t>
      </w:r>
    </w:p>
    <w:p w14:paraId="5EBE1D97" w14:textId="77777777" w:rsidR="009C33C8" w:rsidRPr="00114683" w:rsidRDefault="00E960D7" w:rsidP="00686E5B">
      <w:pPr>
        <w:spacing w:line="240" w:lineRule="auto"/>
        <w:jc w:val="both"/>
        <w:rPr>
          <w:rFonts w:ascii="Gill Sans MT" w:eastAsia="Gill Sans MT" w:hAnsi="Gill Sans MT" w:cs="Gill Sans MT"/>
          <w:b/>
          <w:bCs/>
          <w:sz w:val="24"/>
          <w:szCs w:val="24"/>
        </w:rPr>
      </w:pPr>
      <w:r w:rsidRPr="00114683">
        <w:rPr>
          <w:rFonts w:ascii="Gill Sans MT" w:eastAsia="Gill Sans MT" w:hAnsi="Gill Sans MT" w:cs="Gill Sans MT"/>
          <w:b/>
          <w:bCs/>
          <w:sz w:val="24"/>
          <w:szCs w:val="24"/>
        </w:rPr>
        <w:t xml:space="preserve">5.1.5 </w:t>
      </w:r>
      <w:r w:rsidR="009C33C8" w:rsidRPr="00114683">
        <w:rPr>
          <w:rFonts w:ascii="Gill Sans MT" w:eastAsia="Gill Sans MT" w:hAnsi="Gill Sans MT" w:cs="Gill Sans MT"/>
          <w:b/>
          <w:bCs/>
          <w:sz w:val="24"/>
          <w:szCs w:val="24"/>
        </w:rPr>
        <w:t>To move to a more digitally driven service</w:t>
      </w:r>
    </w:p>
    <w:p w14:paraId="3E822590" w14:textId="77777777" w:rsidR="009C33C8" w:rsidRPr="00114683" w:rsidRDefault="009C33C8" w:rsidP="00686E5B">
      <w:pPr>
        <w:spacing w:line="240" w:lineRule="auto"/>
        <w:jc w:val="both"/>
        <w:rPr>
          <w:rFonts w:ascii="Gill Sans MT" w:eastAsia="Gill Sans MT" w:hAnsi="Gill Sans MT" w:cs="Gill Sans MT"/>
          <w:sz w:val="24"/>
          <w:szCs w:val="24"/>
        </w:rPr>
      </w:pPr>
      <w:r w:rsidRPr="00114683">
        <w:rPr>
          <w:rFonts w:ascii="Gill Sans MT" w:eastAsia="Gill Sans MT" w:hAnsi="Gill Sans MT" w:cs="Gill Sans MT"/>
          <w:sz w:val="24"/>
          <w:szCs w:val="24"/>
        </w:rPr>
        <w:t>In today’s environment, customers expect a speedy service and want to spend less of their time checking and monitoring that we are getting it right. Post Covid</w:t>
      </w:r>
      <w:r w:rsidR="00114683">
        <w:rPr>
          <w:rFonts w:ascii="Gill Sans MT" w:eastAsia="Gill Sans MT" w:hAnsi="Gill Sans MT" w:cs="Gill Sans MT"/>
          <w:sz w:val="24"/>
          <w:szCs w:val="24"/>
        </w:rPr>
        <w:t>19</w:t>
      </w:r>
      <w:r w:rsidRPr="00114683">
        <w:rPr>
          <w:rFonts w:ascii="Gill Sans MT" w:eastAsia="Gill Sans MT" w:hAnsi="Gill Sans MT" w:cs="Gill Sans MT"/>
          <w:sz w:val="24"/>
          <w:szCs w:val="24"/>
        </w:rPr>
        <w:t xml:space="preserve"> they have become used to the convenience of accessing services electronically. In response we will set out our stall to get things right first time and to </w:t>
      </w:r>
      <w:proofErr w:type="gramStart"/>
      <w:r w:rsidRPr="00114683">
        <w:rPr>
          <w:rFonts w:ascii="Gill Sans MT" w:eastAsia="Gill Sans MT" w:hAnsi="Gill Sans MT" w:cs="Gill Sans MT"/>
          <w:sz w:val="24"/>
          <w:szCs w:val="24"/>
        </w:rPr>
        <w:t>use our IT resources to the fullest extent</w:t>
      </w:r>
      <w:proofErr w:type="gramEnd"/>
      <w:r w:rsidRPr="00114683">
        <w:rPr>
          <w:rFonts w:ascii="Gill Sans MT" w:eastAsia="Gill Sans MT" w:hAnsi="Gill Sans MT" w:cs="Gill Sans MT"/>
          <w:sz w:val="24"/>
          <w:szCs w:val="24"/>
        </w:rPr>
        <w:t xml:space="preserve"> to save both time and costs for ourselves and our customers. At the same time, we remain conscious that along with differing needs, not all customers are connected to digital services. Therefore, we aim to deliver ‘brilliant basics’ and a connected ‘omni-channel’ approach that provides choice and consistently high levels of service however customers choose to engage with us. </w:t>
      </w:r>
    </w:p>
    <w:p w14:paraId="21E7DAE2" w14:textId="77777777" w:rsidR="002741C0" w:rsidRPr="00114683" w:rsidRDefault="002741C0" w:rsidP="00114683">
      <w:pPr>
        <w:spacing w:line="240" w:lineRule="auto"/>
        <w:rPr>
          <w:rFonts w:ascii="Gill Sans MT" w:eastAsia="Gill Sans MT" w:hAnsi="Gill Sans MT" w:cs="Gill Sans MT"/>
          <w:sz w:val="24"/>
          <w:szCs w:val="24"/>
        </w:rPr>
      </w:pPr>
      <w:r w:rsidRPr="00114683">
        <w:rPr>
          <w:rFonts w:ascii="Gill Sans MT" w:eastAsia="Gill Sans MT" w:hAnsi="Gill Sans MT" w:cs="Gill Sans MT"/>
          <w:sz w:val="24"/>
          <w:szCs w:val="24"/>
        </w:rPr>
        <w:t>5.1.6 See appendix 1 for the specific targets and objectives</w:t>
      </w:r>
    </w:p>
    <w:p w14:paraId="1CB23BAA" w14:textId="77777777" w:rsidR="00686E5B" w:rsidRDefault="00686E5B" w:rsidP="00114683">
      <w:pPr>
        <w:spacing w:line="240" w:lineRule="auto"/>
        <w:rPr>
          <w:rFonts w:ascii="Gill Sans MT" w:hAnsi="Gill Sans MT"/>
          <w:b/>
          <w:sz w:val="24"/>
          <w:szCs w:val="24"/>
        </w:rPr>
      </w:pPr>
    </w:p>
    <w:p w14:paraId="49576AF9" w14:textId="77777777" w:rsidR="00686E5B" w:rsidRDefault="00686E5B" w:rsidP="00114683">
      <w:pPr>
        <w:spacing w:line="240" w:lineRule="auto"/>
        <w:rPr>
          <w:rFonts w:ascii="Gill Sans MT" w:hAnsi="Gill Sans MT"/>
          <w:b/>
          <w:sz w:val="24"/>
          <w:szCs w:val="24"/>
        </w:rPr>
      </w:pPr>
    </w:p>
    <w:p w14:paraId="21C284AF" w14:textId="77777777" w:rsidR="00686E5B" w:rsidRDefault="00686E5B" w:rsidP="00114683">
      <w:pPr>
        <w:spacing w:line="240" w:lineRule="auto"/>
        <w:rPr>
          <w:rFonts w:ascii="Gill Sans MT" w:hAnsi="Gill Sans MT"/>
          <w:b/>
          <w:sz w:val="24"/>
          <w:szCs w:val="24"/>
        </w:rPr>
      </w:pPr>
    </w:p>
    <w:p w14:paraId="5923FAAB" w14:textId="77777777" w:rsidR="00686E5B" w:rsidRDefault="00686E5B" w:rsidP="00114683">
      <w:pPr>
        <w:spacing w:line="240" w:lineRule="auto"/>
        <w:rPr>
          <w:rFonts w:ascii="Gill Sans MT" w:hAnsi="Gill Sans MT"/>
          <w:b/>
          <w:sz w:val="24"/>
          <w:szCs w:val="24"/>
        </w:rPr>
      </w:pPr>
    </w:p>
    <w:p w14:paraId="56C4D436" w14:textId="3E68E4F2" w:rsidR="00C75E6D"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lastRenderedPageBreak/>
        <w:t xml:space="preserve">5.2 </w:t>
      </w:r>
      <w:r w:rsidR="00C75E6D" w:rsidRPr="00114683">
        <w:rPr>
          <w:rFonts w:ascii="Gill Sans MT" w:hAnsi="Gill Sans MT"/>
          <w:b/>
          <w:sz w:val="24"/>
          <w:szCs w:val="24"/>
        </w:rPr>
        <w:t>Growing and protecting the business</w:t>
      </w:r>
    </w:p>
    <w:p w14:paraId="580DF9BA" w14:textId="77777777" w:rsidR="00C75E6D" w:rsidRPr="00114683" w:rsidRDefault="00C75E6D" w:rsidP="00686E5B">
      <w:pPr>
        <w:spacing w:line="240" w:lineRule="auto"/>
        <w:jc w:val="both"/>
        <w:rPr>
          <w:rFonts w:ascii="Gill Sans MT" w:hAnsi="Gill Sans MT"/>
          <w:sz w:val="24"/>
          <w:szCs w:val="24"/>
        </w:rPr>
      </w:pPr>
      <w:r w:rsidRPr="00114683">
        <w:rPr>
          <w:rFonts w:ascii="Gill Sans MT" w:hAnsi="Gill Sans MT"/>
          <w:sz w:val="24"/>
          <w:szCs w:val="24"/>
        </w:rPr>
        <w:t>5.2.1 Growth</w:t>
      </w:r>
    </w:p>
    <w:p w14:paraId="2B3233CE" w14:textId="77777777" w:rsidR="00C75E6D" w:rsidRPr="00114683" w:rsidRDefault="00C75E6D" w:rsidP="00686E5B">
      <w:pPr>
        <w:spacing w:line="240" w:lineRule="auto"/>
        <w:jc w:val="both"/>
        <w:rPr>
          <w:rFonts w:ascii="Gill Sans MT" w:hAnsi="Gill Sans MT"/>
          <w:sz w:val="24"/>
          <w:szCs w:val="24"/>
        </w:rPr>
      </w:pPr>
      <w:r w:rsidRPr="00114683">
        <w:rPr>
          <w:rFonts w:ascii="Gill Sans MT" w:hAnsi="Gill Sans MT"/>
          <w:sz w:val="24"/>
          <w:szCs w:val="24"/>
        </w:rPr>
        <w:t>Over the last few years</w:t>
      </w:r>
      <w:r w:rsidR="00DC048A" w:rsidRPr="00114683">
        <w:rPr>
          <w:rFonts w:ascii="Gill Sans MT" w:hAnsi="Gill Sans MT"/>
          <w:sz w:val="24"/>
          <w:szCs w:val="24"/>
        </w:rPr>
        <w:t>,</w:t>
      </w:r>
      <w:r w:rsidRPr="00114683">
        <w:rPr>
          <w:rFonts w:ascii="Gill Sans MT" w:hAnsi="Gill Sans MT"/>
          <w:sz w:val="24"/>
          <w:szCs w:val="24"/>
        </w:rPr>
        <w:t xml:space="preserve"> development has been our main means of growth and we have been growing at 3.6% per year, creatively utilising our full development capacity. As a result</w:t>
      </w:r>
      <w:r w:rsidR="00DC048A" w:rsidRPr="00114683">
        <w:rPr>
          <w:rFonts w:ascii="Gill Sans MT" w:hAnsi="Gill Sans MT"/>
          <w:sz w:val="24"/>
          <w:szCs w:val="24"/>
        </w:rPr>
        <w:t>,</w:t>
      </w:r>
      <w:r w:rsidRPr="00114683">
        <w:rPr>
          <w:rFonts w:ascii="Gill Sans MT" w:hAnsi="Gill Sans MT"/>
          <w:sz w:val="24"/>
          <w:szCs w:val="24"/>
        </w:rPr>
        <w:t xml:space="preserve"> we have utilised </w:t>
      </w:r>
      <w:proofErr w:type="gramStart"/>
      <w:r w:rsidRPr="00114683">
        <w:rPr>
          <w:rFonts w:ascii="Gill Sans MT" w:hAnsi="Gill Sans MT"/>
          <w:sz w:val="24"/>
          <w:szCs w:val="24"/>
        </w:rPr>
        <w:t>the majority of</w:t>
      </w:r>
      <w:proofErr w:type="gramEnd"/>
      <w:r w:rsidRPr="00114683">
        <w:rPr>
          <w:rFonts w:ascii="Gill Sans MT" w:hAnsi="Gill Sans MT"/>
          <w:sz w:val="24"/>
          <w:szCs w:val="24"/>
        </w:rPr>
        <w:t xml:space="preserve"> our current capacity and have to undergo a five</w:t>
      </w:r>
      <w:r w:rsidR="00DC048A" w:rsidRPr="00114683">
        <w:rPr>
          <w:rFonts w:ascii="Gill Sans MT" w:hAnsi="Gill Sans MT"/>
          <w:sz w:val="24"/>
          <w:szCs w:val="24"/>
        </w:rPr>
        <w:t>-</w:t>
      </w:r>
      <w:r w:rsidRPr="00114683">
        <w:rPr>
          <w:rFonts w:ascii="Gill Sans MT" w:hAnsi="Gill Sans MT"/>
          <w:sz w:val="24"/>
          <w:szCs w:val="24"/>
        </w:rPr>
        <w:t>year lean period in which development growth will be limited to an average of ten properties per year. We have examined all the options to outperform this projection. The most obvious is to cross subsidise using the income from outright market sales and shared ownership to support more new build affordable home</w:t>
      </w:r>
      <w:r w:rsidR="00E01FBA" w:rsidRPr="00114683">
        <w:rPr>
          <w:rFonts w:ascii="Gill Sans MT" w:hAnsi="Gill Sans MT"/>
          <w:sz w:val="24"/>
          <w:szCs w:val="24"/>
        </w:rPr>
        <w:t>s</w:t>
      </w:r>
      <w:r w:rsidRPr="00114683">
        <w:rPr>
          <w:rFonts w:ascii="Gill Sans MT" w:hAnsi="Gill Sans MT"/>
          <w:sz w:val="24"/>
          <w:szCs w:val="24"/>
        </w:rPr>
        <w:t>. However</w:t>
      </w:r>
      <w:r w:rsidR="00DC048A" w:rsidRPr="00114683">
        <w:rPr>
          <w:rFonts w:ascii="Gill Sans MT" w:hAnsi="Gill Sans MT"/>
          <w:sz w:val="24"/>
          <w:szCs w:val="24"/>
        </w:rPr>
        <w:t>,</w:t>
      </w:r>
      <w:r w:rsidRPr="00114683">
        <w:rPr>
          <w:rFonts w:ascii="Gill Sans MT" w:hAnsi="Gill Sans MT"/>
          <w:sz w:val="24"/>
          <w:szCs w:val="24"/>
        </w:rPr>
        <w:t xml:space="preserve"> this is an extremely </w:t>
      </w:r>
      <w:proofErr w:type="gramStart"/>
      <w:r w:rsidRPr="00114683">
        <w:rPr>
          <w:rFonts w:ascii="Gill Sans MT" w:hAnsi="Gill Sans MT"/>
          <w:sz w:val="24"/>
          <w:szCs w:val="24"/>
        </w:rPr>
        <w:t>high risk</w:t>
      </w:r>
      <w:proofErr w:type="gramEnd"/>
      <w:r w:rsidRPr="00114683">
        <w:rPr>
          <w:rFonts w:ascii="Gill Sans MT" w:hAnsi="Gill Sans MT"/>
          <w:sz w:val="24"/>
          <w:szCs w:val="24"/>
        </w:rPr>
        <w:t xml:space="preserve"> option in the low land value areas we operate, because sales are not guaranteed to make a surplus. Shifting focus to high value areas has the risk of abortive costs because we are liable to be outbid by larger organisations. Our Board</w:t>
      </w:r>
      <w:r w:rsidR="00A94B62" w:rsidRPr="00114683">
        <w:rPr>
          <w:rFonts w:ascii="Gill Sans MT" w:hAnsi="Gill Sans MT"/>
          <w:sz w:val="24"/>
          <w:szCs w:val="24"/>
        </w:rPr>
        <w:t xml:space="preserve"> </w:t>
      </w:r>
      <w:r w:rsidRPr="00114683">
        <w:rPr>
          <w:rFonts w:ascii="Gill Sans MT" w:hAnsi="Gill Sans MT"/>
          <w:sz w:val="24"/>
          <w:szCs w:val="24"/>
        </w:rPr>
        <w:t xml:space="preserve">rightly do not have the appetite for this level of risk, so we need to look for growth elsewhere. </w:t>
      </w:r>
    </w:p>
    <w:p w14:paraId="3FFA3A81" w14:textId="77777777" w:rsidR="003D50C2" w:rsidRPr="00114683" w:rsidRDefault="003D50C2" w:rsidP="00686E5B">
      <w:pPr>
        <w:spacing w:line="240" w:lineRule="auto"/>
        <w:jc w:val="both"/>
        <w:rPr>
          <w:rFonts w:ascii="Gill Sans MT" w:hAnsi="Gill Sans MT"/>
          <w:sz w:val="24"/>
          <w:szCs w:val="24"/>
        </w:rPr>
      </w:pPr>
      <w:proofErr w:type="gramStart"/>
      <w:r w:rsidRPr="00114683">
        <w:rPr>
          <w:rFonts w:ascii="Gill Sans MT" w:hAnsi="Gill Sans MT"/>
          <w:sz w:val="24"/>
          <w:szCs w:val="24"/>
        </w:rPr>
        <w:t>Instead</w:t>
      </w:r>
      <w:proofErr w:type="gramEnd"/>
      <w:r w:rsidRPr="00114683">
        <w:rPr>
          <w:rFonts w:ascii="Gill Sans MT" w:hAnsi="Gill Sans MT"/>
          <w:sz w:val="24"/>
          <w:szCs w:val="24"/>
        </w:rPr>
        <w:t xml:space="preserve"> we will </w:t>
      </w:r>
      <w:r w:rsidR="008E487C" w:rsidRPr="00114683">
        <w:rPr>
          <w:rFonts w:ascii="Gill Sans MT" w:hAnsi="Gill Sans MT"/>
          <w:sz w:val="24"/>
          <w:szCs w:val="24"/>
        </w:rPr>
        <w:t xml:space="preserve">look at other options to grow our stock. One of them is to </w:t>
      </w:r>
      <w:r w:rsidRPr="00114683">
        <w:rPr>
          <w:rFonts w:ascii="Gill Sans MT" w:hAnsi="Gill Sans MT"/>
          <w:sz w:val="24"/>
          <w:szCs w:val="24"/>
        </w:rPr>
        <w:t>examine the feasibility of supporting the Council by procuring properties they can use as temporary accommodation to meet their homelessness obligations.</w:t>
      </w:r>
    </w:p>
    <w:p w14:paraId="7DA34A71" w14:textId="77777777" w:rsidR="00C75E6D" w:rsidRPr="00114683" w:rsidRDefault="00C75E6D" w:rsidP="00686E5B">
      <w:pPr>
        <w:spacing w:line="240" w:lineRule="auto"/>
        <w:jc w:val="both"/>
        <w:rPr>
          <w:rFonts w:ascii="Gill Sans MT" w:hAnsi="Gill Sans MT"/>
          <w:sz w:val="24"/>
          <w:szCs w:val="24"/>
        </w:rPr>
      </w:pPr>
      <w:r w:rsidRPr="00114683">
        <w:rPr>
          <w:rFonts w:ascii="Gill Sans MT" w:hAnsi="Gill Sans MT"/>
          <w:sz w:val="24"/>
          <w:szCs w:val="24"/>
        </w:rPr>
        <w:t>5.2.1.1Selling development services</w:t>
      </w:r>
    </w:p>
    <w:p w14:paraId="7C6BBA3F" w14:textId="77777777" w:rsidR="00C75E6D" w:rsidRPr="00114683" w:rsidRDefault="00C75E6D" w:rsidP="00686E5B">
      <w:pPr>
        <w:spacing w:line="240" w:lineRule="auto"/>
        <w:jc w:val="both"/>
        <w:rPr>
          <w:rFonts w:ascii="Gill Sans MT" w:hAnsi="Gill Sans MT"/>
          <w:sz w:val="24"/>
          <w:szCs w:val="24"/>
        </w:rPr>
      </w:pPr>
      <w:r w:rsidRPr="00114683">
        <w:rPr>
          <w:rFonts w:ascii="Gill Sans MT" w:hAnsi="Gill Sans MT"/>
          <w:sz w:val="24"/>
          <w:szCs w:val="24"/>
        </w:rPr>
        <w:t xml:space="preserve">For some years </w:t>
      </w:r>
      <w:r w:rsidR="003D0C0D" w:rsidRPr="00114683">
        <w:rPr>
          <w:rFonts w:ascii="Gill Sans MT" w:hAnsi="Gill Sans MT"/>
          <w:sz w:val="24"/>
          <w:szCs w:val="24"/>
        </w:rPr>
        <w:t>Unity</w:t>
      </w:r>
      <w:r w:rsidRPr="00114683">
        <w:rPr>
          <w:rFonts w:ascii="Gill Sans MT" w:hAnsi="Gill Sans MT"/>
          <w:sz w:val="24"/>
          <w:szCs w:val="24"/>
        </w:rPr>
        <w:t xml:space="preserve"> has developed homes as a consortium partner, but that arrangement has ceased. We have a strong reputation for development and have been providing development support to several small comm</w:t>
      </w:r>
      <w:r w:rsidR="00114683">
        <w:rPr>
          <w:rFonts w:ascii="Gill Sans MT" w:hAnsi="Gill Sans MT"/>
          <w:sz w:val="24"/>
          <w:szCs w:val="24"/>
        </w:rPr>
        <w:t>u</w:t>
      </w:r>
      <w:r w:rsidR="003D0C0D" w:rsidRPr="00114683">
        <w:rPr>
          <w:rFonts w:ascii="Gill Sans MT" w:hAnsi="Gill Sans MT"/>
          <w:sz w:val="24"/>
          <w:szCs w:val="24"/>
        </w:rPr>
        <w:t>nity</w:t>
      </w:r>
      <w:r w:rsidR="00DC048A" w:rsidRPr="00114683">
        <w:rPr>
          <w:rFonts w:ascii="Gill Sans MT" w:hAnsi="Gill Sans MT"/>
          <w:sz w:val="24"/>
          <w:szCs w:val="24"/>
        </w:rPr>
        <w:t>-</w:t>
      </w:r>
      <w:r w:rsidRPr="00114683">
        <w:rPr>
          <w:rFonts w:ascii="Gill Sans MT" w:hAnsi="Gill Sans MT"/>
          <w:sz w:val="24"/>
          <w:szCs w:val="24"/>
        </w:rPr>
        <w:t xml:space="preserve">based organisations for years as part of our social purpose. We will therefore pursue the option of setting up our own development consortium </w:t>
      </w:r>
      <w:r w:rsidR="008E487C" w:rsidRPr="00114683">
        <w:rPr>
          <w:rFonts w:ascii="Gill Sans MT" w:hAnsi="Gill Sans MT"/>
          <w:sz w:val="24"/>
          <w:szCs w:val="24"/>
        </w:rPr>
        <w:t xml:space="preserve">and </w:t>
      </w:r>
      <w:r w:rsidRPr="00114683">
        <w:rPr>
          <w:rFonts w:ascii="Gill Sans MT" w:hAnsi="Gill Sans MT"/>
          <w:sz w:val="24"/>
          <w:szCs w:val="24"/>
        </w:rPr>
        <w:t xml:space="preserve">continue to offer development </w:t>
      </w:r>
      <w:r w:rsidR="008E487C" w:rsidRPr="00114683">
        <w:rPr>
          <w:rFonts w:ascii="Gill Sans MT" w:hAnsi="Gill Sans MT"/>
          <w:sz w:val="24"/>
          <w:szCs w:val="24"/>
        </w:rPr>
        <w:t xml:space="preserve">support </w:t>
      </w:r>
      <w:r w:rsidRPr="00114683">
        <w:rPr>
          <w:rFonts w:ascii="Gill Sans MT" w:hAnsi="Gill Sans MT"/>
          <w:sz w:val="24"/>
          <w:szCs w:val="24"/>
        </w:rPr>
        <w:t xml:space="preserve">services to generate external income. </w:t>
      </w:r>
    </w:p>
    <w:p w14:paraId="4BD503FD" w14:textId="77777777" w:rsidR="00C75E6D" w:rsidRPr="00114683" w:rsidRDefault="00C75E6D" w:rsidP="00686E5B">
      <w:pPr>
        <w:spacing w:after="0" w:line="240" w:lineRule="auto"/>
        <w:jc w:val="both"/>
        <w:rPr>
          <w:rFonts w:ascii="Gill Sans MT" w:hAnsi="Gill Sans MT"/>
          <w:sz w:val="24"/>
          <w:szCs w:val="24"/>
        </w:rPr>
      </w:pPr>
      <w:r w:rsidRPr="00114683">
        <w:rPr>
          <w:rFonts w:ascii="Gill Sans MT" w:hAnsi="Gill Sans MT"/>
          <w:sz w:val="24"/>
          <w:szCs w:val="24"/>
        </w:rPr>
        <w:t xml:space="preserve">5.2.1.2 Fundraising </w:t>
      </w:r>
    </w:p>
    <w:p w14:paraId="4606D98D" w14:textId="77777777" w:rsidR="00C75E6D" w:rsidRPr="00114683" w:rsidRDefault="00C75E6D" w:rsidP="00686E5B">
      <w:pPr>
        <w:spacing w:after="0" w:line="240" w:lineRule="auto"/>
        <w:ind w:right="-227"/>
        <w:jc w:val="both"/>
        <w:rPr>
          <w:rFonts w:ascii="Gill Sans MT" w:hAnsi="Gill Sans MT"/>
          <w:sz w:val="24"/>
          <w:szCs w:val="24"/>
        </w:rPr>
      </w:pPr>
      <w:r w:rsidRPr="00114683">
        <w:rPr>
          <w:rFonts w:ascii="Gill Sans MT" w:hAnsi="Gill Sans MT"/>
          <w:sz w:val="24"/>
          <w:szCs w:val="24"/>
        </w:rPr>
        <w:t xml:space="preserve">Over the next few years Inclusive Growth will be top of the agenda for </w:t>
      </w:r>
      <w:r w:rsidR="00493961" w:rsidRPr="00114683">
        <w:rPr>
          <w:rFonts w:ascii="Gill Sans MT" w:hAnsi="Gill Sans MT"/>
          <w:sz w:val="24"/>
          <w:szCs w:val="24"/>
        </w:rPr>
        <w:t>Government</w:t>
      </w:r>
      <w:r w:rsidRPr="00114683">
        <w:rPr>
          <w:rFonts w:ascii="Gill Sans MT" w:hAnsi="Gill Sans MT"/>
          <w:sz w:val="24"/>
          <w:szCs w:val="24"/>
        </w:rPr>
        <w:t xml:space="preserve">, </w:t>
      </w:r>
      <w:r w:rsidR="008E487C" w:rsidRPr="00114683">
        <w:rPr>
          <w:rFonts w:ascii="Gill Sans MT" w:hAnsi="Gill Sans MT"/>
          <w:sz w:val="24"/>
          <w:szCs w:val="24"/>
        </w:rPr>
        <w:t xml:space="preserve">regional and </w:t>
      </w:r>
      <w:r w:rsidRPr="00114683">
        <w:rPr>
          <w:rFonts w:ascii="Gill Sans MT" w:hAnsi="Gill Sans MT"/>
          <w:sz w:val="24"/>
          <w:szCs w:val="24"/>
        </w:rPr>
        <w:t>local authorities</w:t>
      </w:r>
      <w:r w:rsidR="008E487C" w:rsidRPr="00114683">
        <w:rPr>
          <w:rFonts w:ascii="Gill Sans MT" w:hAnsi="Gill Sans MT"/>
          <w:sz w:val="24"/>
          <w:szCs w:val="24"/>
        </w:rPr>
        <w:t>,</w:t>
      </w:r>
      <w:r w:rsidRPr="00114683">
        <w:rPr>
          <w:rFonts w:ascii="Gill Sans MT" w:hAnsi="Gill Sans MT"/>
          <w:sz w:val="24"/>
          <w:szCs w:val="24"/>
        </w:rPr>
        <w:t xml:space="preserve"> and business leaders. </w:t>
      </w:r>
      <w:r w:rsidR="00AF37AA" w:rsidRPr="00114683">
        <w:rPr>
          <w:rFonts w:ascii="Gill Sans MT" w:hAnsi="Gill Sans MT"/>
          <w:sz w:val="24"/>
          <w:szCs w:val="24"/>
        </w:rPr>
        <w:t xml:space="preserve">The Leeds City Region and the </w:t>
      </w:r>
      <w:r w:rsidR="0060585D" w:rsidRPr="00114683">
        <w:rPr>
          <w:rFonts w:ascii="Gill Sans MT" w:hAnsi="Gill Sans MT"/>
          <w:sz w:val="24"/>
          <w:szCs w:val="24"/>
        </w:rPr>
        <w:t xml:space="preserve">West Yorkshire </w:t>
      </w:r>
      <w:r w:rsidR="00AF37AA" w:rsidRPr="00114683">
        <w:rPr>
          <w:rFonts w:ascii="Gill Sans MT" w:hAnsi="Gill Sans MT"/>
          <w:sz w:val="24"/>
          <w:szCs w:val="24"/>
        </w:rPr>
        <w:t xml:space="preserve">Combined </w:t>
      </w:r>
      <w:r w:rsidR="0060585D" w:rsidRPr="00114683">
        <w:rPr>
          <w:rFonts w:ascii="Gill Sans MT" w:hAnsi="Gill Sans MT"/>
          <w:sz w:val="24"/>
          <w:szCs w:val="24"/>
        </w:rPr>
        <w:t>A</w:t>
      </w:r>
      <w:r w:rsidR="00AF37AA" w:rsidRPr="00114683">
        <w:rPr>
          <w:rFonts w:ascii="Gill Sans MT" w:hAnsi="Gill Sans MT"/>
          <w:sz w:val="24"/>
          <w:szCs w:val="24"/>
        </w:rPr>
        <w:t xml:space="preserve">uthority have already drafted plans. </w:t>
      </w:r>
      <w:r w:rsidRPr="00114683">
        <w:rPr>
          <w:rFonts w:ascii="Gill Sans MT" w:hAnsi="Gill Sans MT"/>
          <w:sz w:val="24"/>
          <w:szCs w:val="24"/>
        </w:rPr>
        <w:t xml:space="preserve">We believe </w:t>
      </w:r>
      <w:r w:rsidR="00AF37AA" w:rsidRPr="00114683">
        <w:rPr>
          <w:rFonts w:ascii="Gill Sans MT" w:hAnsi="Gill Sans MT"/>
          <w:sz w:val="24"/>
          <w:szCs w:val="24"/>
        </w:rPr>
        <w:t xml:space="preserve">we are in a good position to attract external funding because our social purpose initiatives are aimed at tackling the inequalities that prevent BME people from making a full contribution to the local economy. </w:t>
      </w:r>
      <w:r w:rsidRPr="00114683">
        <w:rPr>
          <w:rFonts w:ascii="Gill Sans MT" w:hAnsi="Gill Sans MT"/>
          <w:sz w:val="24"/>
          <w:szCs w:val="24"/>
        </w:rPr>
        <w:t xml:space="preserve">External </w:t>
      </w:r>
      <w:r w:rsidR="008E487C" w:rsidRPr="00114683">
        <w:rPr>
          <w:rFonts w:ascii="Gill Sans MT" w:hAnsi="Gill Sans MT"/>
          <w:sz w:val="24"/>
          <w:szCs w:val="24"/>
        </w:rPr>
        <w:t xml:space="preserve">grant </w:t>
      </w:r>
      <w:r w:rsidRPr="00114683">
        <w:rPr>
          <w:rFonts w:ascii="Gill Sans MT" w:hAnsi="Gill Sans MT"/>
          <w:sz w:val="24"/>
          <w:szCs w:val="24"/>
        </w:rPr>
        <w:t xml:space="preserve">funding is growth, albeit short term, and we will </w:t>
      </w:r>
      <w:r w:rsidR="0060585D" w:rsidRPr="00114683">
        <w:rPr>
          <w:rFonts w:ascii="Gill Sans MT" w:hAnsi="Gill Sans MT"/>
          <w:sz w:val="24"/>
          <w:szCs w:val="24"/>
        </w:rPr>
        <w:t xml:space="preserve">seek to </w:t>
      </w:r>
      <w:r w:rsidRPr="00114683">
        <w:rPr>
          <w:rFonts w:ascii="Gill Sans MT" w:hAnsi="Gill Sans MT"/>
          <w:sz w:val="24"/>
          <w:szCs w:val="24"/>
        </w:rPr>
        <w:t>grow our business in this way</w:t>
      </w:r>
      <w:r w:rsidR="0060585D" w:rsidRPr="00114683">
        <w:rPr>
          <w:rFonts w:ascii="Gill Sans MT" w:hAnsi="Gill Sans MT"/>
          <w:sz w:val="24"/>
          <w:szCs w:val="24"/>
        </w:rPr>
        <w:t xml:space="preserve"> </w:t>
      </w:r>
      <w:proofErr w:type="gramStart"/>
      <w:r w:rsidR="0060585D" w:rsidRPr="00114683">
        <w:rPr>
          <w:rFonts w:ascii="Gill Sans MT" w:hAnsi="Gill Sans MT"/>
          <w:sz w:val="24"/>
          <w:szCs w:val="24"/>
        </w:rPr>
        <w:t>in order to</w:t>
      </w:r>
      <w:proofErr w:type="gramEnd"/>
      <w:r w:rsidR="0060585D" w:rsidRPr="00114683">
        <w:rPr>
          <w:rFonts w:ascii="Gill Sans MT" w:hAnsi="Gill Sans MT"/>
          <w:sz w:val="24"/>
          <w:szCs w:val="24"/>
        </w:rPr>
        <w:t xml:space="preserve"> benefit more people</w:t>
      </w:r>
      <w:r w:rsidRPr="00114683">
        <w:rPr>
          <w:rFonts w:ascii="Gill Sans MT" w:hAnsi="Gill Sans MT"/>
          <w:sz w:val="24"/>
          <w:szCs w:val="24"/>
        </w:rPr>
        <w:t xml:space="preserve">. </w:t>
      </w:r>
    </w:p>
    <w:p w14:paraId="0FD4CB7F" w14:textId="77777777" w:rsidR="00DE0B3B" w:rsidRPr="00114683" w:rsidRDefault="00DE0B3B" w:rsidP="00686E5B">
      <w:pPr>
        <w:spacing w:after="0"/>
        <w:ind w:right="-227"/>
        <w:jc w:val="both"/>
        <w:rPr>
          <w:rFonts w:ascii="Gill Sans MT" w:hAnsi="Gill Sans MT"/>
          <w:color w:val="000000"/>
          <w:sz w:val="24"/>
          <w:szCs w:val="24"/>
        </w:rPr>
      </w:pPr>
    </w:p>
    <w:p w14:paraId="718F6F5F" w14:textId="77777777" w:rsidR="00C75E6D" w:rsidRPr="00114683" w:rsidRDefault="00C75E6D" w:rsidP="00686E5B">
      <w:pPr>
        <w:spacing w:after="0" w:line="240" w:lineRule="auto"/>
        <w:ind w:right="-283"/>
        <w:jc w:val="both"/>
        <w:rPr>
          <w:rFonts w:ascii="Gill Sans MT" w:hAnsi="Gill Sans MT"/>
          <w:sz w:val="24"/>
          <w:szCs w:val="24"/>
        </w:rPr>
      </w:pPr>
      <w:r w:rsidRPr="00114683">
        <w:rPr>
          <w:rFonts w:ascii="Gill Sans MT" w:hAnsi="Gill Sans MT"/>
          <w:sz w:val="24"/>
          <w:szCs w:val="24"/>
        </w:rPr>
        <w:t>5.2.1.3 Partnerships</w:t>
      </w:r>
    </w:p>
    <w:p w14:paraId="26B07E1C" w14:textId="77777777" w:rsidR="00C75E6D" w:rsidRPr="00114683" w:rsidRDefault="00C75E6D" w:rsidP="00686E5B">
      <w:pPr>
        <w:shd w:val="clear" w:color="auto" w:fill="FFFFFF"/>
        <w:spacing w:after="0" w:line="240" w:lineRule="auto"/>
        <w:ind w:right="-57"/>
        <w:jc w:val="both"/>
        <w:rPr>
          <w:rFonts w:ascii="Gill Sans MT" w:eastAsia="Times New Roman" w:hAnsi="Gill Sans MT" w:cs="Arial"/>
          <w:sz w:val="24"/>
          <w:szCs w:val="24"/>
          <w:lang w:eastAsia="en-GB"/>
        </w:rPr>
      </w:pPr>
      <w:r w:rsidRPr="00114683">
        <w:rPr>
          <w:rFonts w:ascii="Gill Sans MT" w:eastAsia="Times New Roman" w:hAnsi="Gill Sans MT" w:cs="Arial"/>
          <w:sz w:val="24"/>
          <w:szCs w:val="24"/>
          <w:lang w:eastAsia="en-GB"/>
        </w:rPr>
        <w:t xml:space="preserve">We believe we are a natural partner and so we are keen to work in partnership with other housing organisations </w:t>
      </w:r>
      <w:proofErr w:type="gramStart"/>
      <w:r w:rsidRPr="00114683">
        <w:rPr>
          <w:rFonts w:ascii="Gill Sans MT" w:eastAsia="Times New Roman" w:hAnsi="Gill Sans MT" w:cs="Arial"/>
          <w:sz w:val="24"/>
          <w:szCs w:val="24"/>
          <w:lang w:eastAsia="en-GB"/>
        </w:rPr>
        <w:t>in order to</w:t>
      </w:r>
      <w:proofErr w:type="gramEnd"/>
      <w:r w:rsidRPr="00114683">
        <w:rPr>
          <w:rFonts w:ascii="Gill Sans MT" w:eastAsia="Times New Roman" w:hAnsi="Gill Sans MT" w:cs="Arial"/>
          <w:sz w:val="24"/>
          <w:szCs w:val="24"/>
          <w:lang w:eastAsia="en-GB"/>
        </w:rPr>
        <w:t xml:space="preserve"> save costs, enhance the impact or improve the outcomes of existing activities. We have started discussions with other HAs about sharing backroom services and we are minded </w:t>
      </w:r>
      <w:proofErr w:type="gramStart"/>
      <w:r w:rsidRPr="00114683">
        <w:rPr>
          <w:rFonts w:ascii="Gill Sans MT" w:eastAsia="Times New Roman" w:hAnsi="Gill Sans MT" w:cs="Arial"/>
          <w:sz w:val="24"/>
          <w:szCs w:val="24"/>
          <w:lang w:eastAsia="en-GB"/>
        </w:rPr>
        <w:t>to develop</w:t>
      </w:r>
      <w:proofErr w:type="gramEnd"/>
      <w:r w:rsidRPr="00114683">
        <w:rPr>
          <w:rFonts w:ascii="Gill Sans MT" w:eastAsia="Times New Roman" w:hAnsi="Gill Sans MT" w:cs="Arial"/>
          <w:sz w:val="24"/>
          <w:szCs w:val="24"/>
          <w:lang w:eastAsia="en-GB"/>
        </w:rPr>
        <w:t xml:space="preserve"> this approach during the life of the plan, provided the integrity </w:t>
      </w:r>
      <w:r w:rsidR="008E487C" w:rsidRPr="00114683">
        <w:rPr>
          <w:rFonts w:ascii="Gill Sans MT" w:eastAsia="Times New Roman" w:hAnsi="Gill Sans MT" w:cs="Arial"/>
          <w:sz w:val="24"/>
          <w:szCs w:val="24"/>
          <w:lang w:eastAsia="en-GB"/>
        </w:rPr>
        <w:t xml:space="preserve">and independence </w:t>
      </w:r>
      <w:r w:rsidRPr="00114683">
        <w:rPr>
          <w:rFonts w:ascii="Gill Sans MT" w:eastAsia="Times New Roman" w:hAnsi="Gill Sans MT" w:cs="Arial"/>
          <w:sz w:val="24"/>
          <w:szCs w:val="24"/>
          <w:lang w:eastAsia="en-GB"/>
        </w:rPr>
        <w:t xml:space="preserve">of </w:t>
      </w:r>
      <w:r w:rsidR="003D0C0D" w:rsidRPr="00114683">
        <w:rPr>
          <w:rFonts w:ascii="Gill Sans MT" w:eastAsia="Times New Roman" w:hAnsi="Gill Sans MT" w:cs="Arial"/>
          <w:sz w:val="24"/>
          <w:szCs w:val="24"/>
          <w:lang w:eastAsia="en-GB"/>
        </w:rPr>
        <w:t>Unity</w:t>
      </w:r>
      <w:r w:rsidRPr="00114683">
        <w:rPr>
          <w:rFonts w:ascii="Gill Sans MT" w:eastAsia="Times New Roman" w:hAnsi="Gill Sans MT" w:cs="Arial"/>
          <w:sz w:val="24"/>
          <w:szCs w:val="24"/>
          <w:lang w:eastAsia="en-GB"/>
        </w:rPr>
        <w:t xml:space="preserve"> is not </w:t>
      </w:r>
      <w:r w:rsidR="008E487C" w:rsidRPr="00114683">
        <w:rPr>
          <w:rFonts w:ascii="Gill Sans MT" w:eastAsia="Times New Roman" w:hAnsi="Gill Sans MT" w:cs="Arial"/>
          <w:sz w:val="24"/>
          <w:szCs w:val="24"/>
          <w:lang w:eastAsia="en-GB"/>
        </w:rPr>
        <w:t>impaired</w:t>
      </w:r>
      <w:r w:rsidRPr="00114683">
        <w:rPr>
          <w:rFonts w:ascii="Gill Sans MT" w:eastAsia="Times New Roman" w:hAnsi="Gill Sans MT" w:cs="Arial"/>
          <w:sz w:val="24"/>
          <w:szCs w:val="24"/>
          <w:lang w:eastAsia="en-GB"/>
        </w:rPr>
        <w:t xml:space="preserve">. </w:t>
      </w:r>
    </w:p>
    <w:p w14:paraId="5BE2AF8B" w14:textId="77777777" w:rsidR="00C75E6D" w:rsidRPr="00114683" w:rsidRDefault="00C75E6D" w:rsidP="00686E5B">
      <w:pPr>
        <w:shd w:val="clear" w:color="auto" w:fill="FFFFFF"/>
        <w:spacing w:after="0" w:line="240" w:lineRule="auto"/>
        <w:jc w:val="both"/>
        <w:rPr>
          <w:rFonts w:ascii="Gill Sans MT" w:eastAsia="Times New Roman" w:hAnsi="Gill Sans MT" w:cs="Arial"/>
          <w:sz w:val="24"/>
          <w:szCs w:val="24"/>
          <w:lang w:eastAsia="en-GB"/>
        </w:rPr>
      </w:pPr>
    </w:p>
    <w:p w14:paraId="22754A41" w14:textId="77777777" w:rsidR="00C75E6D" w:rsidRPr="00114683" w:rsidRDefault="00C75E6D" w:rsidP="00686E5B">
      <w:pPr>
        <w:shd w:val="clear" w:color="auto" w:fill="FFFFFF"/>
        <w:spacing w:after="0" w:line="240" w:lineRule="auto"/>
        <w:jc w:val="both"/>
        <w:rPr>
          <w:rFonts w:ascii="Gill Sans MT" w:eastAsia="Times New Roman" w:hAnsi="Gill Sans MT" w:cs="Arial"/>
          <w:sz w:val="24"/>
          <w:szCs w:val="24"/>
          <w:lang w:eastAsia="en-GB"/>
        </w:rPr>
      </w:pPr>
      <w:r w:rsidRPr="00114683">
        <w:rPr>
          <w:rFonts w:ascii="Gill Sans MT" w:eastAsia="Times New Roman" w:hAnsi="Gill Sans MT" w:cs="Arial"/>
          <w:sz w:val="24"/>
          <w:szCs w:val="24"/>
          <w:lang w:eastAsia="en-GB"/>
        </w:rPr>
        <w:t xml:space="preserve">We will also consider partnerships with other organisations, under our </w:t>
      </w:r>
      <w:r w:rsidR="00BD2FCD" w:rsidRPr="00114683">
        <w:rPr>
          <w:rFonts w:ascii="Gill Sans MT" w:eastAsia="Times New Roman" w:hAnsi="Gill Sans MT" w:cs="Arial"/>
          <w:sz w:val="24"/>
          <w:szCs w:val="24"/>
          <w:lang w:eastAsia="en-GB"/>
        </w:rPr>
        <w:t xml:space="preserve">social purpose </w:t>
      </w:r>
      <w:r w:rsidR="0060585D" w:rsidRPr="00114683">
        <w:rPr>
          <w:rFonts w:ascii="Gill Sans MT" w:eastAsia="Times New Roman" w:hAnsi="Gill Sans MT" w:cs="Arial"/>
          <w:sz w:val="24"/>
          <w:szCs w:val="24"/>
          <w:lang w:eastAsia="en-GB"/>
        </w:rPr>
        <w:t>banner</w:t>
      </w:r>
      <w:r w:rsidRPr="00114683">
        <w:rPr>
          <w:rFonts w:ascii="Gill Sans MT" w:eastAsia="Times New Roman" w:hAnsi="Gill Sans MT" w:cs="Arial"/>
          <w:sz w:val="24"/>
          <w:szCs w:val="24"/>
          <w:lang w:eastAsia="en-GB"/>
        </w:rPr>
        <w:t>, to develop new services designed to meet current unmet needs.</w:t>
      </w:r>
    </w:p>
    <w:p w14:paraId="08AE6287" w14:textId="77777777" w:rsidR="00C75E6D" w:rsidRPr="00114683" w:rsidRDefault="00C75E6D" w:rsidP="00686E5B">
      <w:pPr>
        <w:shd w:val="clear" w:color="auto" w:fill="FFFFFF"/>
        <w:spacing w:after="0" w:line="240" w:lineRule="auto"/>
        <w:jc w:val="both"/>
        <w:rPr>
          <w:rFonts w:ascii="Gill Sans MT" w:eastAsia="Times New Roman" w:hAnsi="Gill Sans MT" w:cs="Arial"/>
          <w:sz w:val="24"/>
          <w:szCs w:val="24"/>
          <w:lang w:eastAsia="en-GB"/>
        </w:rPr>
      </w:pPr>
    </w:p>
    <w:p w14:paraId="43431366" w14:textId="77777777" w:rsidR="00686E5B" w:rsidRDefault="00686E5B" w:rsidP="00686E5B">
      <w:pPr>
        <w:shd w:val="clear" w:color="auto" w:fill="FFFFFF"/>
        <w:spacing w:after="0" w:line="240" w:lineRule="auto"/>
        <w:jc w:val="both"/>
        <w:rPr>
          <w:rFonts w:ascii="Gill Sans MT" w:eastAsia="Times New Roman" w:hAnsi="Gill Sans MT" w:cs="Arial"/>
          <w:sz w:val="24"/>
          <w:szCs w:val="24"/>
          <w:lang w:eastAsia="en-GB"/>
        </w:rPr>
      </w:pPr>
    </w:p>
    <w:p w14:paraId="2255712D" w14:textId="77777777" w:rsidR="00686E5B" w:rsidRDefault="00686E5B" w:rsidP="00686E5B">
      <w:pPr>
        <w:shd w:val="clear" w:color="auto" w:fill="FFFFFF"/>
        <w:spacing w:after="0" w:line="240" w:lineRule="auto"/>
        <w:jc w:val="both"/>
        <w:rPr>
          <w:rFonts w:ascii="Gill Sans MT" w:eastAsia="Times New Roman" w:hAnsi="Gill Sans MT" w:cs="Arial"/>
          <w:sz w:val="24"/>
          <w:szCs w:val="24"/>
          <w:lang w:eastAsia="en-GB"/>
        </w:rPr>
      </w:pPr>
    </w:p>
    <w:p w14:paraId="25069063" w14:textId="7F4C047F" w:rsidR="00C75E6D" w:rsidRPr="00114683" w:rsidRDefault="00C75E6D" w:rsidP="00686E5B">
      <w:pPr>
        <w:shd w:val="clear" w:color="auto" w:fill="FFFFFF"/>
        <w:spacing w:after="0" w:line="240" w:lineRule="auto"/>
        <w:jc w:val="both"/>
        <w:rPr>
          <w:rFonts w:ascii="Gill Sans MT" w:eastAsia="Times New Roman" w:hAnsi="Gill Sans MT" w:cs="Arial"/>
          <w:sz w:val="24"/>
          <w:szCs w:val="24"/>
          <w:lang w:eastAsia="en-GB"/>
        </w:rPr>
      </w:pPr>
      <w:r w:rsidRPr="00114683">
        <w:rPr>
          <w:rFonts w:ascii="Gill Sans MT" w:eastAsia="Times New Roman" w:hAnsi="Gill Sans MT" w:cs="Arial"/>
          <w:sz w:val="24"/>
          <w:szCs w:val="24"/>
          <w:lang w:eastAsia="en-GB"/>
        </w:rPr>
        <w:lastRenderedPageBreak/>
        <w:t xml:space="preserve">5.2.2 Protecting the business. </w:t>
      </w:r>
    </w:p>
    <w:p w14:paraId="07DDFA6A" w14:textId="77777777" w:rsidR="00C75E6D" w:rsidRPr="00114683" w:rsidRDefault="00C75E6D" w:rsidP="00686E5B">
      <w:pPr>
        <w:shd w:val="clear" w:color="auto" w:fill="FFFFFF"/>
        <w:spacing w:after="0" w:line="240" w:lineRule="auto"/>
        <w:jc w:val="both"/>
        <w:rPr>
          <w:rFonts w:ascii="Gill Sans MT" w:eastAsia="Times New Roman" w:hAnsi="Gill Sans MT" w:cs="Arial"/>
          <w:sz w:val="24"/>
          <w:szCs w:val="24"/>
          <w:lang w:eastAsia="en-GB"/>
        </w:rPr>
      </w:pPr>
      <w:r w:rsidRPr="00114683">
        <w:rPr>
          <w:rFonts w:ascii="Gill Sans MT" w:eastAsia="Times New Roman" w:hAnsi="Gill Sans MT" w:cs="Arial"/>
          <w:sz w:val="24"/>
          <w:szCs w:val="24"/>
          <w:lang w:eastAsia="en-GB"/>
        </w:rPr>
        <w:t>For us business growth and protecting the business are closely linked. Growth exposes the business to new risks that it is essential are identified and managed effectively. At the same time growth is about taking risks, in accord</w:t>
      </w:r>
      <w:r w:rsidR="008E487C" w:rsidRPr="00114683">
        <w:rPr>
          <w:rFonts w:ascii="Gill Sans MT" w:eastAsia="Times New Roman" w:hAnsi="Gill Sans MT" w:cs="Arial"/>
          <w:sz w:val="24"/>
          <w:szCs w:val="24"/>
          <w:lang w:eastAsia="en-GB"/>
        </w:rPr>
        <w:t>ance</w:t>
      </w:r>
      <w:r w:rsidRPr="00114683">
        <w:rPr>
          <w:rFonts w:ascii="Gill Sans MT" w:eastAsia="Times New Roman" w:hAnsi="Gill Sans MT" w:cs="Arial"/>
          <w:sz w:val="24"/>
          <w:szCs w:val="24"/>
          <w:lang w:eastAsia="en-GB"/>
        </w:rPr>
        <w:t xml:space="preserve"> with the organisations risk appetite</w:t>
      </w:r>
      <w:r w:rsidR="008E487C" w:rsidRPr="00114683">
        <w:rPr>
          <w:rFonts w:ascii="Gill Sans MT" w:eastAsia="Times New Roman" w:hAnsi="Gill Sans MT" w:cs="Arial"/>
          <w:sz w:val="24"/>
          <w:szCs w:val="24"/>
          <w:lang w:eastAsia="en-GB"/>
        </w:rPr>
        <w:t>,</w:t>
      </w:r>
      <w:r w:rsidRPr="00114683">
        <w:rPr>
          <w:rFonts w:ascii="Gill Sans MT" w:eastAsia="Times New Roman" w:hAnsi="Gill Sans MT" w:cs="Arial"/>
          <w:sz w:val="24"/>
          <w:szCs w:val="24"/>
          <w:lang w:eastAsia="en-GB"/>
        </w:rPr>
        <w:t xml:space="preserve"> and only well managed, secure organisations will be able to fully capitalise on growth opportunities. </w:t>
      </w:r>
    </w:p>
    <w:p w14:paraId="69DC5CD1" w14:textId="77777777" w:rsidR="00C75E6D" w:rsidRPr="00114683" w:rsidRDefault="00C75E6D" w:rsidP="00686E5B">
      <w:pPr>
        <w:shd w:val="clear" w:color="auto" w:fill="FFFFFF"/>
        <w:spacing w:after="0" w:line="240" w:lineRule="auto"/>
        <w:jc w:val="both"/>
        <w:rPr>
          <w:rFonts w:ascii="Gill Sans MT" w:eastAsia="Times New Roman" w:hAnsi="Gill Sans MT" w:cs="Arial"/>
          <w:sz w:val="24"/>
          <w:szCs w:val="24"/>
          <w:lang w:eastAsia="en-GB"/>
        </w:rPr>
      </w:pPr>
    </w:p>
    <w:p w14:paraId="45E1B37D" w14:textId="77777777" w:rsidR="00C75E6D" w:rsidRPr="00114683" w:rsidRDefault="00C75E6D" w:rsidP="00686E5B">
      <w:pPr>
        <w:shd w:val="clear" w:color="auto" w:fill="FFFFFF"/>
        <w:spacing w:after="0" w:line="240" w:lineRule="auto"/>
        <w:jc w:val="both"/>
        <w:rPr>
          <w:rFonts w:ascii="Gill Sans MT" w:eastAsia="Times New Roman" w:hAnsi="Gill Sans MT" w:cs="Arial"/>
          <w:sz w:val="24"/>
          <w:szCs w:val="24"/>
          <w:lang w:eastAsia="en-GB"/>
        </w:rPr>
      </w:pPr>
      <w:r w:rsidRPr="00114683">
        <w:rPr>
          <w:rFonts w:ascii="Gill Sans MT" w:eastAsia="Times New Roman" w:hAnsi="Gill Sans MT" w:cs="Arial"/>
          <w:sz w:val="24"/>
          <w:szCs w:val="24"/>
          <w:lang w:eastAsia="en-GB"/>
        </w:rPr>
        <w:t xml:space="preserve">5.2.2.1 Health and safety </w:t>
      </w:r>
    </w:p>
    <w:p w14:paraId="7EAF9C05" w14:textId="77777777" w:rsidR="00C75E6D" w:rsidRPr="00114683" w:rsidRDefault="00C75E6D" w:rsidP="00686E5B">
      <w:pPr>
        <w:shd w:val="clear" w:color="auto" w:fill="FFFFFF"/>
        <w:spacing w:after="0" w:line="240" w:lineRule="auto"/>
        <w:jc w:val="both"/>
        <w:rPr>
          <w:rFonts w:ascii="Gill Sans MT" w:hAnsi="Gill Sans MT"/>
          <w:sz w:val="24"/>
          <w:szCs w:val="24"/>
        </w:rPr>
      </w:pPr>
      <w:r w:rsidRPr="00114683">
        <w:rPr>
          <w:rFonts w:ascii="Gill Sans MT" w:hAnsi="Gill Sans MT"/>
          <w:sz w:val="24"/>
          <w:szCs w:val="24"/>
        </w:rPr>
        <w:t xml:space="preserve">Customers are at the forefront of everything we </w:t>
      </w:r>
      <w:proofErr w:type="gramStart"/>
      <w:r w:rsidRPr="00114683">
        <w:rPr>
          <w:rFonts w:ascii="Gill Sans MT" w:hAnsi="Gill Sans MT"/>
          <w:sz w:val="24"/>
          <w:szCs w:val="24"/>
        </w:rPr>
        <w:t>do</w:t>
      </w:r>
      <w:proofErr w:type="gramEnd"/>
      <w:r w:rsidRPr="00114683">
        <w:rPr>
          <w:rFonts w:ascii="Gill Sans MT" w:hAnsi="Gill Sans MT"/>
          <w:sz w:val="24"/>
          <w:szCs w:val="24"/>
        </w:rPr>
        <w:t xml:space="preserve"> and their safety is paramount. This is a priority for </w:t>
      </w:r>
      <w:r w:rsidR="003D0C0D" w:rsidRPr="00114683">
        <w:rPr>
          <w:rFonts w:ascii="Gill Sans MT" w:hAnsi="Gill Sans MT"/>
          <w:sz w:val="24"/>
          <w:szCs w:val="24"/>
        </w:rPr>
        <w:t>Unity</w:t>
      </w:r>
      <w:r w:rsidRPr="00114683">
        <w:rPr>
          <w:rFonts w:ascii="Gill Sans MT" w:hAnsi="Gill Sans MT"/>
          <w:sz w:val="24"/>
          <w:szCs w:val="24"/>
        </w:rPr>
        <w:t>. We will ensure that our customers know this and that they can be confident their homes are safe. The board has expressed no appetite for risk in the areas of landlord compliance and Health &amp;Safety. Working to the highest industry standards and mindful of potential post-Grenfell legislative changes, they require excellent records of compliance and high standards of inspection to be maintained</w:t>
      </w:r>
    </w:p>
    <w:p w14:paraId="32017550" w14:textId="77777777" w:rsidR="00C75E6D" w:rsidRPr="00114683" w:rsidRDefault="00C75E6D" w:rsidP="00686E5B">
      <w:pPr>
        <w:shd w:val="clear" w:color="auto" w:fill="FFFFFF"/>
        <w:spacing w:after="0" w:line="240" w:lineRule="auto"/>
        <w:jc w:val="both"/>
        <w:rPr>
          <w:rFonts w:ascii="Gill Sans MT" w:hAnsi="Gill Sans MT"/>
          <w:sz w:val="24"/>
          <w:szCs w:val="24"/>
        </w:rPr>
      </w:pPr>
    </w:p>
    <w:p w14:paraId="7CFE3D86" w14:textId="77777777" w:rsidR="00DA50A7" w:rsidRPr="00114683" w:rsidRDefault="00C75E6D" w:rsidP="00686E5B">
      <w:pPr>
        <w:shd w:val="clear" w:color="auto" w:fill="FFFFFF"/>
        <w:spacing w:after="0" w:line="240" w:lineRule="auto"/>
        <w:jc w:val="both"/>
        <w:rPr>
          <w:rFonts w:ascii="Gill Sans MT" w:hAnsi="Gill Sans MT"/>
          <w:sz w:val="24"/>
          <w:szCs w:val="24"/>
        </w:rPr>
      </w:pPr>
      <w:r w:rsidRPr="00114683">
        <w:rPr>
          <w:rFonts w:ascii="Gill Sans MT" w:hAnsi="Gill Sans MT"/>
          <w:sz w:val="24"/>
          <w:szCs w:val="24"/>
        </w:rPr>
        <w:t xml:space="preserve">5.2.2.2 </w:t>
      </w:r>
      <w:r w:rsidR="00DA50A7" w:rsidRPr="00114683">
        <w:rPr>
          <w:rFonts w:ascii="Gill Sans MT" w:hAnsi="Gill Sans MT"/>
          <w:sz w:val="24"/>
          <w:szCs w:val="24"/>
        </w:rPr>
        <w:t>Managing our assets</w:t>
      </w:r>
    </w:p>
    <w:p w14:paraId="408B381D" w14:textId="77777777" w:rsidR="00DA50A7" w:rsidRPr="00114683" w:rsidRDefault="00DA50A7" w:rsidP="00686E5B">
      <w:pPr>
        <w:shd w:val="clear" w:color="auto" w:fill="FFFFFF"/>
        <w:spacing w:after="0" w:line="240" w:lineRule="auto"/>
        <w:jc w:val="both"/>
        <w:rPr>
          <w:rFonts w:ascii="Gill Sans MT" w:hAnsi="Gill Sans MT"/>
          <w:sz w:val="24"/>
          <w:szCs w:val="24"/>
        </w:rPr>
      </w:pPr>
      <w:r w:rsidRPr="00114683">
        <w:rPr>
          <w:rFonts w:ascii="Gill Sans MT" w:hAnsi="Gill Sans MT" w:cs="Calibri"/>
          <w:bCs/>
          <w:iCs/>
          <w:sz w:val="24"/>
          <w:szCs w:val="24"/>
          <w:bdr w:val="none" w:sz="0" w:space="0" w:color="auto" w:frame="1"/>
          <w:shd w:val="clear" w:color="auto" w:fill="FFFFFF"/>
        </w:rPr>
        <w:t>The management of our assets includes a variety of complex activities that go beyond simple investment in property maintenance. While always recognising that our assets are primarily people’s homes</w:t>
      </w:r>
      <w:r w:rsidR="006A5203" w:rsidRPr="00114683">
        <w:rPr>
          <w:rFonts w:ascii="Gill Sans MT" w:hAnsi="Gill Sans MT" w:cs="Calibri"/>
          <w:bCs/>
          <w:iCs/>
          <w:sz w:val="24"/>
          <w:szCs w:val="24"/>
          <w:bdr w:val="none" w:sz="0" w:space="0" w:color="auto" w:frame="1"/>
          <w:shd w:val="clear" w:color="auto" w:fill="FFFFFF"/>
        </w:rPr>
        <w:t>,</w:t>
      </w:r>
      <w:r w:rsidRPr="00114683">
        <w:rPr>
          <w:rFonts w:ascii="Gill Sans MT" w:hAnsi="Gill Sans MT" w:cs="Calibri"/>
          <w:bCs/>
          <w:iCs/>
          <w:sz w:val="24"/>
          <w:szCs w:val="24"/>
          <w:bdr w:val="none" w:sz="0" w:space="0" w:color="auto" w:frame="1"/>
          <w:shd w:val="clear" w:color="auto" w:fill="FFFFFF"/>
        </w:rPr>
        <w:t xml:space="preserve"> we will look to maximis</w:t>
      </w:r>
      <w:r w:rsidR="006A5203" w:rsidRPr="00114683">
        <w:rPr>
          <w:rFonts w:ascii="Gill Sans MT" w:hAnsi="Gill Sans MT" w:cs="Calibri"/>
          <w:bCs/>
          <w:iCs/>
          <w:sz w:val="24"/>
          <w:szCs w:val="24"/>
          <w:bdr w:val="none" w:sz="0" w:space="0" w:color="auto" w:frame="1"/>
          <w:shd w:val="clear" w:color="auto" w:fill="FFFFFF"/>
        </w:rPr>
        <w:t>e t</w:t>
      </w:r>
      <w:r w:rsidRPr="00114683">
        <w:rPr>
          <w:rFonts w:ascii="Gill Sans MT" w:hAnsi="Gill Sans MT" w:cs="Calibri"/>
          <w:bCs/>
          <w:iCs/>
          <w:sz w:val="24"/>
          <w:szCs w:val="24"/>
          <w:bdr w:val="none" w:sz="0" w:space="0" w:color="auto" w:frame="1"/>
          <w:shd w:val="clear" w:color="auto" w:fill="FFFFFF"/>
        </w:rPr>
        <w:t xml:space="preserve">he </w:t>
      </w:r>
      <w:r w:rsidR="006A5203" w:rsidRPr="00114683">
        <w:rPr>
          <w:rFonts w:ascii="Gill Sans MT" w:hAnsi="Gill Sans MT" w:cs="Calibri"/>
          <w:bCs/>
          <w:iCs/>
          <w:sz w:val="24"/>
          <w:szCs w:val="24"/>
          <w:bdr w:val="none" w:sz="0" w:space="0" w:color="auto" w:frame="1"/>
          <w:shd w:val="clear" w:color="auto" w:fill="FFFFFF"/>
        </w:rPr>
        <w:t xml:space="preserve">contribution they make </w:t>
      </w:r>
      <w:r w:rsidRPr="00114683">
        <w:rPr>
          <w:rFonts w:ascii="Gill Sans MT" w:hAnsi="Gill Sans MT" w:cs="Calibri"/>
          <w:bCs/>
          <w:iCs/>
          <w:sz w:val="24"/>
          <w:szCs w:val="24"/>
          <w:bdr w:val="none" w:sz="0" w:space="0" w:color="auto" w:frame="1"/>
          <w:shd w:val="clear" w:color="auto" w:fill="FFFFFF"/>
        </w:rPr>
        <w:t>to our competing financial and social objectives. We will invest appropriately in our assets by basing our strategic plans on the best available data and analysis</w:t>
      </w:r>
      <w:r w:rsidR="006A5203" w:rsidRPr="00114683">
        <w:rPr>
          <w:rFonts w:ascii="Gill Sans MT" w:hAnsi="Gill Sans MT" w:cs="Calibri"/>
          <w:bCs/>
          <w:iCs/>
          <w:sz w:val="24"/>
          <w:szCs w:val="24"/>
          <w:bdr w:val="none" w:sz="0" w:space="0" w:color="auto" w:frame="1"/>
          <w:shd w:val="clear" w:color="auto" w:fill="FFFFFF"/>
        </w:rPr>
        <w:t>;</w:t>
      </w:r>
      <w:r w:rsidRPr="00114683">
        <w:rPr>
          <w:rFonts w:ascii="Gill Sans MT" w:hAnsi="Gill Sans MT" w:cs="Calibri"/>
          <w:bCs/>
          <w:iCs/>
          <w:sz w:val="24"/>
          <w:szCs w:val="24"/>
          <w:bdr w:val="none" w:sz="0" w:space="0" w:color="auto" w:frame="1"/>
          <w:shd w:val="clear" w:color="auto" w:fill="FFFFFF"/>
        </w:rPr>
        <w:t xml:space="preserve"> we will manage income and expenditure effectively to ensure our homes are well maintained and customer satisfaction is high</w:t>
      </w:r>
      <w:r w:rsidR="006A5203" w:rsidRPr="00114683">
        <w:rPr>
          <w:rFonts w:ascii="Gill Sans MT" w:hAnsi="Gill Sans MT" w:cs="Calibri"/>
          <w:bCs/>
          <w:iCs/>
          <w:sz w:val="24"/>
          <w:szCs w:val="24"/>
          <w:bdr w:val="none" w:sz="0" w:space="0" w:color="auto" w:frame="1"/>
          <w:shd w:val="clear" w:color="auto" w:fill="FFFFFF"/>
        </w:rPr>
        <w:t>;</w:t>
      </w:r>
      <w:r w:rsidRPr="00114683">
        <w:rPr>
          <w:rFonts w:ascii="Gill Sans MT" w:hAnsi="Gill Sans MT" w:cs="Calibri"/>
          <w:bCs/>
          <w:iCs/>
          <w:sz w:val="24"/>
          <w:szCs w:val="24"/>
          <w:bdr w:val="none" w:sz="0" w:space="0" w:color="auto" w:frame="1"/>
          <w:shd w:val="clear" w:color="auto" w:fill="FFFFFF"/>
        </w:rPr>
        <w:t xml:space="preserve"> we will keep abreast of </w:t>
      </w:r>
      <w:r w:rsidR="006A5203" w:rsidRPr="00114683">
        <w:rPr>
          <w:rFonts w:ascii="Gill Sans MT" w:hAnsi="Gill Sans MT" w:cs="Calibri"/>
          <w:bCs/>
          <w:iCs/>
          <w:sz w:val="24"/>
          <w:szCs w:val="24"/>
          <w:bdr w:val="none" w:sz="0" w:space="0" w:color="auto" w:frame="1"/>
          <w:shd w:val="clear" w:color="auto" w:fill="FFFFFF"/>
        </w:rPr>
        <w:t xml:space="preserve">technical innovations in the </w:t>
      </w:r>
      <w:r w:rsidRPr="00114683">
        <w:rPr>
          <w:rFonts w:ascii="Gill Sans MT" w:hAnsi="Gill Sans MT" w:cs="Calibri"/>
          <w:bCs/>
          <w:iCs/>
          <w:sz w:val="24"/>
          <w:szCs w:val="24"/>
          <w:bdr w:val="none" w:sz="0" w:space="0" w:color="auto" w:frame="1"/>
          <w:shd w:val="clear" w:color="auto" w:fill="FFFFFF"/>
        </w:rPr>
        <w:t>industry to enable us both</w:t>
      </w:r>
      <w:r w:rsidR="006A5203" w:rsidRPr="00114683">
        <w:rPr>
          <w:rFonts w:ascii="Gill Sans MT" w:hAnsi="Gill Sans MT" w:cs="Calibri"/>
          <w:bCs/>
          <w:iCs/>
          <w:sz w:val="24"/>
          <w:szCs w:val="24"/>
          <w:bdr w:val="none" w:sz="0" w:space="0" w:color="auto" w:frame="1"/>
          <w:shd w:val="clear" w:color="auto" w:fill="FFFFFF"/>
        </w:rPr>
        <w:t xml:space="preserve"> to</w:t>
      </w:r>
      <w:r w:rsidRPr="00114683">
        <w:rPr>
          <w:rFonts w:ascii="Gill Sans MT" w:hAnsi="Gill Sans MT" w:cs="Calibri"/>
          <w:bCs/>
          <w:iCs/>
          <w:sz w:val="24"/>
          <w:szCs w:val="24"/>
          <w:bdr w:val="none" w:sz="0" w:space="0" w:color="auto" w:frame="1"/>
          <w:shd w:val="clear" w:color="auto" w:fill="FFFFFF"/>
        </w:rPr>
        <w:t xml:space="preserve"> anticipate problems and maximise opportunit</w:t>
      </w:r>
      <w:r w:rsidR="006A5203" w:rsidRPr="00114683">
        <w:rPr>
          <w:rFonts w:ascii="Gill Sans MT" w:hAnsi="Gill Sans MT" w:cs="Calibri"/>
          <w:bCs/>
          <w:iCs/>
          <w:sz w:val="24"/>
          <w:szCs w:val="24"/>
          <w:bdr w:val="none" w:sz="0" w:space="0" w:color="auto" w:frame="1"/>
          <w:shd w:val="clear" w:color="auto" w:fill="FFFFFF"/>
        </w:rPr>
        <w:t>ies</w:t>
      </w:r>
      <w:r w:rsidRPr="00114683">
        <w:rPr>
          <w:rFonts w:ascii="Gill Sans MT" w:hAnsi="Gill Sans MT" w:cs="Calibri"/>
          <w:bCs/>
          <w:iCs/>
          <w:sz w:val="24"/>
          <w:szCs w:val="24"/>
          <w:bdr w:val="none" w:sz="0" w:space="0" w:color="auto" w:frame="1"/>
          <w:shd w:val="clear" w:color="auto" w:fill="FFFFFF"/>
        </w:rPr>
        <w:t xml:space="preserve"> as they arise.</w:t>
      </w:r>
    </w:p>
    <w:p w14:paraId="37F482E2" w14:textId="77777777" w:rsidR="00DA50A7" w:rsidRPr="00114683" w:rsidRDefault="00DA50A7" w:rsidP="00686E5B">
      <w:pPr>
        <w:shd w:val="clear" w:color="auto" w:fill="FFFFFF"/>
        <w:spacing w:after="0" w:line="240" w:lineRule="auto"/>
        <w:jc w:val="both"/>
        <w:rPr>
          <w:rFonts w:ascii="Gill Sans MT" w:hAnsi="Gill Sans MT"/>
          <w:sz w:val="24"/>
          <w:szCs w:val="24"/>
        </w:rPr>
      </w:pPr>
    </w:p>
    <w:p w14:paraId="3A4DE37B" w14:textId="77777777" w:rsidR="00C75E6D" w:rsidRPr="00114683" w:rsidRDefault="00DA50A7" w:rsidP="00686E5B">
      <w:pPr>
        <w:shd w:val="clear" w:color="auto" w:fill="FFFFFF"/>
        <w:spacing w:after="0" w:line="240" w:lineRule="auto"/>
        <w:jc w:val="both"/>
        <w:rPr>
          <w:rFonts w:ascii="Gill Sans MT" w:hAnsi="Gill Sans MT"/>
          <w:sz w:val="24"/>
          <w:szCs w:val="24"/>
        </w:rPr>
      </w:pPr>
      <w:r w:rsidRPr="00114683">
        <w:rPr>
          <w:rFonts w:ascii="Gill Sans MT" w:hAnsi="Gill Sans MT"/>
          <w:sz w:val="24"/>
          <w:szCs w:val="24"/>
        </w:rPr>
        <w:t xml:space="preserve">5.2.2.3 </w:t>
      </w:r>
      <w:r w:rsidR="00C75E6D" w:rsidRPr="00114683">
        <w:rPr>
          <w:rFonts w:ascii="Gill Sans MT" w:hAnsi="Gill Sans MT"/>
          <w:sz w:val="24"/>
          <w:szCs w:val="24"/>
        </w:rPr>
        <w:t xml:space="preserve">Sustainability </w:t>
      </w:r>
    </w:p>
    <w:p w14:paraId="591CB52E" w14:textId="77777777" w:rsidR="00C75E6D" w:rsidRPr="00114683" w:rsidRDefault="00C75E6D" w:rsidP="00686E5B">
      <w:pPr>
        <w:shd w:val="clear" w:color="auto" w:fill="FFFFFF"/>
        <w:spacing w:after="0" w:line="240" w:lineRule="auto"/>
        <w:jc w:val="both"/>
        <w:rPr>
          <w:rFonts w:ascii="Gill Sans MT" w:hAnsi="Gill Sans MT"/>
          <w:sz w:val="24"/>
          <w:szCs w:val="24"/>
        </w:rPr>
      </w:pPr>
      <w:r w:rsidRPr="00114683">
        <w:rPr>
          <w:rFonts w:ascii="Gill Sans MT" w:hAnsi="Gill Sans MT"/>
          <w:sz w:val="24"/>
          <w:szCs w:val="24"/>
        </w:rPr>
        <w:t xml:space="preserve">We will ensure that our housing meets the needs of our customers, both now and in the future. In addition, we will actively manage and invest in assets economically, </w:t>
      </w:r>
      <w:proofErr w:type="gramStart"/>
      <w:r w:rsidRPr="00114683">
        <w:rPr>
          <w:rFonts w:ascii="Gill Sans MT" w:hAnsi="Gill Sans MT"/>
          <w:sz w:val="24"/>
          <w:szCs w:val="24"/>
        </w:rPr>
        <w:t>sustainably</w:t>
      </w:r>
      <w:proofErr w:type="gramEnd"/>
      <w:r w:rsidRPr="00114683">
        <w:rPr>
          <w:rFonts w:ascii="Gill Sans MT" w:hAnsi="Gill Sans MT"/>
          <w:sz w:val="24"/>
          <w:szCs w:val="24"/>
        </w:rPr>
        <w:t xml:space="preserve"> and safely. We will have a clear sustainability plan for assets and will assist in supporting and improving neighbourhoods by enhancing the environmental performance of our homes.</w:t>
      </w:r>
    </w:p>
    <w:p w14:paraId="3D5F9B33" w14:textId="77777777" w:rsidR="00C75E6D" w:rsidRPr="00114683" w:rsidRDefault="00C75E6D" w:rsidP="00686E5B">
      <w:pPr>
        <w:shd w:val="clear" w:color="auto" w:fill="FFFFFF"/>
        <w:spacing w:after="0" w:line="240" w:lineRule="auto"/>
        <w:jc w:val="both"/>
        <w:rPr>
          <w:rFonts w:ascii="Gill Sans MT" w:hAnsi="Gill Sans MT"/>
          <w:sz w:val="24"/>
          <w:szCs w:val="24"/>
        </w:rPr>
      </w:pPr>
    </w:p>
    <w:p w14:paraId="17D1C62D" w14:textId="77777777" w:rsidR="00C75E6D" w:rsidRPr="00114683" w:rsidRDefault="00C75E6D" w:rsidP="00686E5B">
      <w:pPr>
        <w:shd w:val="clear" w:color="auto" w:fill="FFFFFF"/>
        <w:spacing w:after="0" w:line="240" w:lineRule="auto"/>
        <w:jc w:val="both"/>
        <w:rPr>
          <w:rFonts w:ascii="Gill Sans MT" w:hAnsi="Gill Sans MT"/>
          <w:sz w:val="24"/>
          <w:szCs w:val="24"/>
        </w:rPr>
      </w:pPr>
      <w:r w:rsidRPr="00114683">
        <w:rPr>
          <w:rFonts w:ascii="Gill Sans MT" w:hAnsi="Gill Sans MT"/>
          <w:sz w:val="24"/>
          <w:szCs w:val="24"/>
        </w:rPr>
        <w:t>5.2.2.</w:t>
      </w:r>
      <w:r w:rsidR="00DA50A7" w:rsidRPr="00114683">
        <w:rPr>
          <w:rFonts w:ascii="Gill Sans MT" w:hAnsi="Gill Sans MT"/>
          <w:sz w:val="24"/>
          <w:szCs w:val="24"/>
        </w:rPr>
        <w:t>4</w:t>
      </w:r>
      <w:r w:rsidR="0060585D" w:rsidRPr="00114683">
        <w:rPr>
          <w:rFonts w:ascii="Gill Sans MT" w:hAnsi="Gill Sans MT"/>
          <w:sz w:val="24"/>
          <w:szCs w:val="24"/>
        </w:rPr>
        <w:t xml:space="preserve">Financial Management and </w:t>
      </w:r>
      <w:r w:rsidRPr="00114683">
        <w:rPr>
          <w:rFonts w:ascii="Gill Sans MT" w:hAnsi="Gill Sans MT"/>
          <w:sz w:val="24"/>
          <w:szCs w:val="24"/>
        </w:rPr>
        <w:t>Regulatory compliance</w:t>
      </w:r>
    </w:p>
    <w:p w14:paraId="65AC6D3C" w14:textId="77777777" w:rsidR="0060585D" w:rsidRPr="00114683" w:rsidRDefault="00C75E6D" w:rsidP="00686E5B">
      <w:pPr>
        <w:shd w:val="clear" w:color="auto" w:fill="FFFFFF"/>
        <w:spacing w:after="0" w:line="240" w:lineRule="auto"/>
        <w:jc w:val="both"/>
        <w:rPr>
          <w:rFonts w:ascii="Gill Sans MT" w:hAnsi="Gill Sans MT"/>
          <w:sz w:val="24"/>
          <w:szCs w:val="24"/>
        </w:rPr>
      </w:pPr>
      <w:r w:rsidRPr="00114683">
        <w:rPr>
          <w:rFonts w:ascii="Gill Sans MT" w:hAnsi="Gill Sans MT"/>
          <w:sz w:val="24"/>
          <w:szCs w:val="24"/>
        </w:rPr>
        <w:t>We are proud of our G1 V1 rating, which confirms we are a well-run, well</w:t>
      </w:r>
      <w:r w:rsidR="002D5F51" w:rsidRPr="00114683">
        <w:rPr>
          <w:rFonts w:ascii="Gill Sans MT" w:hAnsi="Gill Sans MT"/>
          <w:sz w:val="24"/>
          <w:szCs w:val="24"/>
        </w:rPr>
        <w:t>-</w:t>
      </w:r>
      <w:r w:rsidRPr="00114683">
        <w:rPr>
          <w:rFonts w:ascii="Gill Sans MT" w:hAnsi="Gill Sans MT"/>
          <w:sz w:val="24"/>
          <w:szCs w:val="24"/>
        </w:rPr>
        <w:t xml:space="preserve">managed organisation. Our priority is not only to retain the rating but to build upon it. While we have a robust regulatory framework in place to ensure homes are safe and we are delivering decent, affordable homes, we will be prepared to meet the challenges that lie ahead from the Government’s proposed </w:t>
      </w:r>
      <w:r w:rsidR="009626DA" w:rsidRPr="00114683">
        <w:rPr>
          <w:rFonts w:ascii="Gill Sans MT" w:hAnsi="Gill Sans MT"/>
          <w:sz w:val="24"/>
          <w:szCs w:val="24"/>
        </w:rPr>
        <w:t>legislation</w:t>
      </w:r>
      <w:r w:rsidRPr="00114683">
        <w:rPr>
          <w:rFonts w:ascii="Gill Sans MT" w:hAnsi="Gill Sans MT"/>
          <w:sz w:val="24"/>
          <w:szCs w:val="24"/>
        </w:rPr>
        <w:t xml:space="preserve"> and the promise of an empowered Regulator.</w:t>
      </w:r>
      <w:r w:rsidR="0060585D" w:rsidRPr="00114683">
        <w:rPr>
          <w:rFonts w:ascii="Gill Sans MT" w:hAnsi="Gill Sans MT"/>
          <w:sz w:val="24"/>
          <w:szCs w:val="24"/>
        </w:rPr>
        <w:t xml:space="preserve"> We will be transparent and accountable in our investment choices and continue to grow, owning and managing more homes across the Yorkshire region, through organic growth and mergers that enhance our principles, not just our balance sheet, and protect our core beliefs.</w:t>
      </w:r>
    </w:p>
    <w:p w14:paraId="22E77C2D" w14:textId="77777777" w:rsidR="00C75E6D" w:rsidRPr="00114683" w:rsidRDefault="00C75E6D" w:rsidP="00686E5B">
      <w:pPr>
        <w:shd w:val="clear" w:color="auto" w:fill="FFFFFF"/>
        <w:spacing w:after="0" w:line="240" w:lineRule="auto"/>
        <w:jc w:val="both"/>
        <w:rPr>
          <w:rFonts w:ascii="Gill Sans MT" w:hAnsi="Gill Sans MT"/>
          <w:sz w:val="24"/>
          <w:szCs w:val="24"/>
        </w:rPr>
      </w:pPr>
    </w:p>
    <w:p w14:paraId="25939AF9" w14:textId="77777777" w:rsidR="00C75E6D" w:rsidRPr="00114683" w:rsidRDefault="00C75E6D" w:rsidP="00686E5B">
      <w:pPr>
        <w:shd w:val="clear" w:color="auto" w:fill="FFFFFF"/>
        <w:spacing w:after="0" w:line="240" w:lineRule="auto"/>
        <w:jc w:val="both"/>
        <w:rPr>
          <w:rFonts w:ascii="Gill Sans MT" w:hAnsi="Gill Sans MT"/>
          <w:sz w:val="24"/>
          <w:szCs w:val="24"/>
        </w:rPr>
      </w:pPr>
      <w:r w:rsidRPr="00114683">
        <w:rPr>
          <w:rFonts w:ascii="Gill Sans MT" w:hAnsi="Gill Sans MT"/>
          <w:sz w:val="24"/>
          <w:szCs w:val="24"/>
        </w:rPr>
        <w:t>5.2.2.</w:t>
      </w:r>
      <w:r w:rsidR="00DA50A7" w:rsidRPr="00114683">
        <w:rPr>
          <w:rFonts w:ascii="Gill Sans MT" w:hAnsi="Gill Sans MT"/>
          <w:sz w:val="24"/>
          <w:szCs w:val="24"/>
        </w:rPr>
        <w:t>5</w:t>
      </w:r>
      <w:r w:rsidRPr="00114683">
        <w:rPr>
          <w:rFonts w:ascii="Gill Sans MT" w:hAnsi="Gill Sans MT"/>
          <w:sz w:val="24"/>
          <w:szCs w:val="24"/>
        </w:rPr>
        <w:t xml:space="preserve"> Governance </w:t>
      </w:r>
    </w:p>
    <w:p w14:paraId="2AAD0705" w14:textId="77777777" w:rsidR="00C75E6D" w:rsidRPr="00114683" w:rsidRDefault="00C75E6D" w:rsidP="00686E5B">
      <w:pPr>
        <w:pStyle w:val="CommentText"/>
        <w:jc w:val="both"/>
        <w:rPr>
          <w:rFonts w:ascii="Gill Sans MT" w:hAnsi="Gill Sans MT"/>
          <w:sz w:val="24"/>
          <w:szCs w:val="24"/>
        </w:rPr>
      </w:pPr>
      <w:r w:rsidRPr="00114683">
        <w:rPr>
          <w:rFonts w:ascii="Gill Sans MT" w:hAnsi="Gill Sans MT"/>
          <w:sz w:val="24"/>
          <w:szCs w:val="24"/>
        </w:rPr>
        <w:t xml:space="preserve">We are considering adopting the revised NHF code of governance as part of </w:t>
      </w:r>
      <w:r w:rsidR="003D0C0D" w:rsidRPr="00114683">
        <w:rPr>
          <w:rFonts w:ascii="Gill Sans MT" w:hAnsi="Gill Sans MT"/>
          <w:sz w:val="24"/>
          <w:szCs w:val="24"/>
        </w:rPr>
        <w:t>Unity</w:t>
      </w:r>
      <w:r w:rsidRPr="00114683">
        <w:rPr>
          <w:rFonts w:ascii="Gill Sans MT" w:hAnsi="Gill Sans MT"/>
          <w:sz w:val="24"/>
          <w:szCs w:val="24"/>
        </w:rPr>
        <w:t xml:space="preserve">’s strategy to maintain its good standard of governance while adapting to the changing values and pressures we are facing.  We will also protect the organisation's legacy, its history, roots, who and what it represents. We do not want to become mainstream through the back door and wish to remain true to our founders’ vision. </w:t>
      </w:r>
    </w:p>
    <w:p w14:paraId="683A6798" w14:textId="77777777" w:rsidR="00C75E6D" w:rsidRPr="00114683" w:rsidRDefault="00C75E6D" w:rsidP="00114683">
      <w:pPr>
        <w:spacing w:line="240" w:lineRule="auto"/>
        <w:ind w:hanging="360"/>
        <w:rPr>
          <w:rFonts w:ascii="Gill Sans MT" w:hAnsi="Gill Sans MT"/>
          <w:sz w:val="24"/>
          <w:szCs w:val="24"/>
          <w:lang w:val="en-US" w:eastAsia="en-GB"/>
        </w:rPr>
      </w:pPr>
      <w:r w:rsidRPr="00114683">
        <w:rPr>
          <w:rFonts w:ascii="Gill Sans MT" w:hAnsi="Gill Sans MT"/>
          <w:sz w:val="24"/>
          <w:szCs w:val="24"/>
        </w:rPr>
        <w:t xml:space="preserve">     5.2.</w:t>
      </w:r>
      <w:r w:rsidR="0060585D" w:rsidRPr="00114683">
        <w:rPr>
          <w:rFonts w:ascii="Gill Sans MT" w:hAnsi="Gill Sans MT"/>
          <w:sz w:val="24"/>
          <w:szCs w:val="24"/>
        </w:rPr>
        <w:t>3</w:t>
      </w:r>
      <w:r w:rsidRPr="00114683">
        <w:rPr>
          <w:rFonts w:ascii="Gill Sans MT" w:hAnsi="Gill Sans MT"/>
          <w:sz w:val="24"/>
          <w:szCs w:val="24"/>
          <w:lang w:val="en-US" w:eastAsia="en-GB"/>
        </w:rPr>
        <w:t>See appendix 2 for the specific targets and objectives</w:t>
      </w:r>
    </w:p>
    <w:p w14:paraId="30B28637" w14:textId="77777777" w:rsidR="00686E5B" w:rsidRDefault="00686E5B" w:rsidP="00114683">
      <w:pPr>
        <w:spacing w:line="240" w:lineRule="auto"/>
        <w:rPr>
          <w:rFonts w:ascii="Gill Sans MT" w:hAnsi="Gill Sans MT"/>
          <w:b/>
          <w:sz w:val="24"/>
          <w:szCs w:val="24"/>
        </w:rPr>
      </w:pPr>
    </w:p>
    <w:p w14:paraId="23A52F80" w14:textId="42E39AB2" w:rsidR="00306A2E" w:rsidRPr="00114683" w:rsidRDefault="00814C98" w:rsidP="00686E5B">
      <w:pPr>
        <w:spacing w:line="240" w:lineRule="auto"/>
        <w:jc w:val="both"/>
        <w:rPr>
          <w:rFonts w:ascii="Gill Sans MT" w:hAnsi="Gill Sans MT"/>
          <w:b/>
          <w:sz w:val="24"/>
          <w:szCs w:val="24"/>
        </w:rPr>
      </w:pPr>
      <w:r w:rsidRPr="00114683">
        <w:rPr>
          <w:rFonts w:ascii="Gill Sans MT" w:hAnsi="Gill Sans MT"/>
          <w:b/>
          <w:sz w:val="24"/>
          <w:szCs w:val="24"/>
        </w:rPr>
        <w:lastRenderedPageBreak/>
        <w:t xml:space="preserve">5.3 </w:t>
      </w:r>
      <w:r w:rsidR="00306A2E" w:rsidRPr="00114683">
        <w:rPr>
          <w:rFonts w:ascii="Gill Sans MT" w:hAnsi="Gill Sans MT"/>
          <w:b/>
          <w:sz w:val="24"/>
          <w:szCs w:val="24"/>
        </w:rPr>
        <w:t>Operational Performance</w:t>
      </w:r>
    </w:p>
    <w:p w14:paraId="131C0FF4" w14:textId="77777777" w:rsidR="00B01066" w:rsidRPr="00114683" w:rsidRDefault="0080182F" w:rsidP="00686E5B">
      <w:pPr>
        <w:spacing w:line="240" w:lineRule="auto"/>
        <w:jc w:val="both"/>
        <w:rPr>
          <w:rFonts w:ascii="Gill Sans MT" w:hAnsi="Gill Sans MT"/>
          <w:sz w:val="24"/>
          <w:szCs w:val="24"/>
        </w:rPr>
      </w:pPr>
      <w:r w:rsidRPr="00114683">
        <w:rPr>
          <w:rFonts w:ascii="Gill Sans MT" w:hAnsi="Gill Sans MT"/>
          <w:sz w:val="24"/>
          <w:szCs w:val="24"/>
        </w:rPr>
        <w:t>5.</w:t>
      </w:r>
      <w:r w:rsidR="00814C98" w:rsidRPr="00114683">
        <w:rPr>
          <w:rFonts w:ascii="Gill Sans MT" w:hAnsi="Gill Sans MT"/>
          <w:sz w:val="24"/>
          <w:szCs w:val="24"/>
        </w:rPr>
        <w:t>3</w:t>
      </w:r>
      <w:r w:rsidRPr="00114683">
        <w:rPr>
          <w:rFonts w:ascii="Gill Sans MT" w:hAnsi="Gill Sans MT"/>
          <w:sz w:val="24"/>
          <w:szCs w:val="24"/>
        </w:rPr>
        <w:t xml:space="preserve">.1 </w:t>
      </w:r>
      <w:r w:rsidR="00306A2E" w:rsidRPr="00114683">
        <w:rPr>
          <w:rFonts w:ascii="Gill Sans MT" w:hAnsi="Gill Sans MT"/>
          <w:sz w:val="24"/>
          <w:szCs w:val="24"/>
        </w:rPr>
        <w:t xml:space="preserve">The business </w:t>
      </w:r>
      <w:r w:rsidR="00374854" w:rsidRPr="00114683">
        <w:rPr>
          <w:rFonts w:ascii="Gill Sans MT" w:hAnsi="Gill Sans MT"/>
          <w:sz w:val="24"/>
          <w:szCs w:val="24"/>
        </w:rPr>
        <w:t>depends</w:t>
      </w:r>
      <w:r w:rsidR="00306A2E" w:rsidRPr="00114683">
        <w:rPr>
          <w:rFonts w:ascii="Gill Sans MT" w:hAnsi="Gill Sans MT"/>
          <w:sz w:val="24"/>
          <w:szCs w:val="24"/>
        </w:rPr>
        <w:t xml:space="preserve"> on </w:t>
      </w:r>
      <w:proofErr w:type="gramStart"/>
      <w:r w:rsidR="00306A2E" w:rsidRPr="00114683">
        <w:rPr>
          <w:rFonts w:ascii="Gill Sans MT" w:hAnsi="Gill Sans MT"/>
          <w:sz w:val="24"/>
          <w:szCs w:val="24"/>
        </w:rPr>
        <w:t>a number of</w:t>
      </w:r>
      <w:proofErr w:type="gramEnd"/>
      <w:r w:rsidR="00306A2E" w:rsidRPr="00114683">
        <w:rPr>
          <w:rFonts w:ascii="Gill Sans MT" w:hAnsi="Gill Sans MT"/>
          <w:sz w:val="24"/>
          <w:szCs w:val="24"/>
        </w:rPr>
        <w:t xml:space="preserve"> operational </w:t>
      </w:r>
      <w:r w:rsidR="007522CD" w:rsidRPr="00114683">
        <w:rPr>
          <w:rFonts w:ascii="Gill Sans MT" w:hAnsi="Gill Sans MT"/>
          <w:sz w:val="24"/>
          <w:szCs w:val="24"/>
        </w:rPr>
        <w:t>activities</w:t>
      </w:r>
      <w:r w:rsidR="00306A2E" w:rsidRPr="00114683">
        <w:rPr>
          <w:rFonts w:ascii="Gill Sans MT" w:hAnsi="Gill Sans MT"/>
          <w:sz w:val="24"/>
          <w:szCs w:val="24"/>
        </w:rPr>
        <w:t xml:space="preserve"> taking place consistently month after month. The </w:t>
      </w:r>
      <w:proofErr w:type="gramStart"/>
      <w:r w:rsidR="00306A2E" w:rsidRPr="00114683">
        <w:rPr>
          <w:rFonts w:ascii="Gill Sans MT" w:hAnsi="Gill Sans MT"/>
          <w:sz w:val="24"/>
          <w:szCs w:val="24"/>
        </w:rPr>
        <w:t>best know</w:t>
      </w:r>
      <w:r w:rsidR="00ED1B5B" w:rsidRPr="00114683">
        <w:rPr>
          <w:rFonts w:ascii="Gill Sans MT" w:hAnsi="Gill Sans MT"/>
          <w:sz w:val="24"/>
          <w:szCs w:val="24"/>
        </w:rPr>
        <w:t>n</w:t>
      </w:r>
      <w:proofErr w:type="gramEnd"/>
      <w:r w:rsidR="00306A2E" w:rsidRPr="00114683">
        <w:rPr>
          <w:rFonts w:ascii="Gill Sans MT" w:hAnsi="Gill Sans MT"/>
          <w:sz w:val="24"/>
          <w:szCs w:val="24"/>
        </w:rPr>
        <w:t xml:space="preserve"> ones </w:t>
      </w:r>
      <w:r w:rsidR="00C45688" w:rsidRPr="00114683">
        <w:rPr>
          <w:rFonts w:ascii="Gill Sans MT" w:hAnsi="Gill Sans MT"/>
          <w:sz w:val="24"/>
          <w:szCs w:val="24"/>
        </w:rPr>
        <w:t xml:space="preserve">are the landlord services (e.g. Income Collection, Repairs and Void turnaround). These have Key Performance Indicators </w:t>
      </w:r>
      <w:r w:rsidR="00374854" w:rsidRPr="00114683">
        <w:rPr>
          <w:rFonts w:ascii="Gill Sans MT" w:hAnsi="Gill Sans MT"/>
          <w:sz w:val="24"/>
          <w:szCs w:val="24"/>
        </w:rPr>
        <w:t>(KPIs</w:t>
      </w:r>
      <w:proofErr w:type="gramStart"/>
      <w:r w:rsidR="00374854" w:rsidRPr="00114683">
        <w:rPr>
          <w:rFonts w:ascii="Gill Sans MT" w:hAnsi="Gill Sans MT"/>
          <w:sz w:val="24"/>
          <w:szCs w:val="24"/>
        </w:rPr>
        <w:t>)</w:t>
      </w:r>
      <w:proofErr w:type="gramEnd"/>
      <w:r w:rsidR="00374854" w:rsidRPr="00114683">
        <w:rPr>
          <w:rFonts w:ascii="Gill Sans MT" w:hAnsi="Gill Sans MT"/>
          <w:sz w:val="24"/>
          <w:szCs w:val="24"/>
        </w:rPr>
        <w:t xml:space="preserve"> </w:t>
      </w:r>
      <w:r w:rsidR="00C45688" w:rsidRPr="00114683">
        <w:rPr>
          <w:rFonts w:ascii="Gill Sans MT" w:hAnsi="Gill Sans MT"/>
          <w:sz w:val="24"/>
          <w:szCs w:val="24"/>
        </w:rPr>
        <w:t xml:space="preserve">and performance is benchmarked with other providers. </w:t>
      </w:r>
      <w:r w:rsidR="00B01066" w:rsidRPr="00114683">
        <w:rPr>
          <w:rFonts w:ascii="Gill Sans MT" w:hAnsi="Gill Sans MT"/>
          <w:sz w:val="24"/>
          <w:szCs w:val="24"/>
        </w:rPr>
        <w:t>Of the eight KPIs benchmarked</w:t>
      </w:r>
      <w:r w:rsidR="001C4731" w:rsidRPr="00114683">
        <w:rPr>
          <w:rFonts w:ascii="Gill Sans MT" w:hAnsi="Gill Sans MT"/>
          <w:sz w:val="24"/>
          <w:szCs w:val="24"/>
        </w:rPr>
        <w:t>,</w:t>
      </w:r>
      <w:r w:rsidR="00B01066" w:rsidRPr="00114683">
        <w:rPr>
          <w:rFonts w:ascii="Gill Sans MT" w:hAnsi="Gill Sans MT"/>
          <w:sz w:val="24"/>
          <w:szCs w:val="24"/>
        </w:rPr>
        <w:t xml:space="preserve"> six p</w:t>
      </w:r>
      <w:r w:rsidR="00ED1B5B" w:rsidRPr="00114683">
        <w:rPr>
          <w:rFonts w:ascii="Gill Sans MT" w:hAnsi="Gill Sans MT"/>
          <w:sz w:val="24"/>
          <w:szCs w:val="24"/>
        </w:rPr>
        <w:t xml:space="preserve">lace us </w:t>
      </w:r>
      <w:r w:rsidR="006C2542" w:rsidRPr="00114683">
        <w:rPr>
          <w:rFonts w:ascii="Gill Sans MT" w:hAnsi="Gill Sans MT"/>
          <w:sz w:val="24"/>
          <w:szCs w:val="24"/>
        </w:rPr>
        <w:t xml:space="preserve">in the </w:t>
      </w:r>
      <w:r w:rsidR="00B01066" w:rsidRPr="00114683">
        <w:rPr>
          <w:rFonts w:ascii="Gill Sans MT" w:hAnsi="Gill Sans MT"/>
          <w:sz w:val="24"/>
          <w:szCs w:val="24"/>
        </w:rPr>
        <w:t>3rd quartile or below. This is not consistent with how we see ourselves.</w:t>
      </w:r>
    </w:p>
    <w:p w14:paraId="369CBDF0" w14:textId="77777777" w:rsidR="00306A2E" w:rsidRPr="00114683" w:rsidRDefault="00B01066" w:rsidP="00686E5B">
      <w:pPr>
        <w:spacing w:line="240" w:lineRule="auto"/>
        <w:jc w:val="both"/>
        <w:rPr>
          <w:rFonts w:ascii="Gill Sans MT" w:hAnsi="Gill Sans MT"/>
          <w:sz w:val="24"/>
          <w:szCs w:val="24"/>
        </w:rPr>
      </w:pPr>
      <w:r w:rsidRPr="00114683">
        <w:rPr>
          <w:rFonts w:ascii="Gill Sans MT" w:hAnsi="Gill Sans MT"/>
          <w:sz w:val="24"/>
          <w:szCs w:val="24"/>
        </w:rPr>
        <w:t>5.</w:t>
      </w:r>
      <w:r w:rsidR="00814C98" w:rsidRPr="00114683">
        <w:rPr>
          <w:rFonts w:ascii="Gill Sans MT" w:hAnsi="Gill Sans MT"/>
          <w:sz w:val="24"/>
          <w:szCs w:val="24"/>
        </w:rPr>
        <w:t>3</w:t>
      </w:r>
      <w:r w:rsidRPr="00114683">
        <w:rPr>
          <w:rFonts w:ascii="Gill Sans MT" w:hAnsi="Gill Sans MT"/>
          <w:sz w:val="24"/>
          <w:szCs w:val="24"/>
        </w:rPr>
        <w:t xml:space="preserve">.2 </w:t>
      </w:r>
      <w:r w:rsidR="00C45688" w:rsidRPr="00114683">
        <w:rPr>
          <w:rFonts w:ascii="Gill Sans MT" w:hAnsi="Gill Sans MT"/>
          <w:sz w:val="24"/>
          <w:szCs w:val="24"/>
        </w:rPr>
        <w:t>Equally critical to the business are various backroom activities upon which the business depends. These include producing monthly management accounts, maintaining IT systems</w:t>
      </w:r>
      <w:r w:rsidR="009055BB" w:rsidRPr="00114683">
        <w:rPr>
          <w:rFonts w:ascii="Gill Sans MT" w:hAnsi="Gill Sans MT"/>
          <w:sz w:val="24"/>
          <w:szCs w:val="24"/>
        </w:rPr>
        <w:t xml:space="preserve">, </w:t>
      </w:r>
      <w:r w:rsidR="00374854" w:rsidRPr="00114683">
        <w:rPr>
          <w:rFonts w:ascii="Gill Sans MT" w:hAnsi="Gill Sans MT"/>
          <w:sz w:val="24"/>
          <w:szCs w:val="24"/>
        </w:rPr>
        <w:t xml:space="preserve">ensuring the health </w:t>
      </w:r>
      <w:r w:rsidR="009055BB" w:rsidRPr="00114683">
        <w:rPr>
          <w:rFonts w:ascii="Gill Sans MT" w:hAnsi="Gill Sans MT"/>
          <w:sz w:val="24"/>
          <w:szCs w:val="24"/>
        </w:rPr>
        <w:t>and safety</w:t>
      </w:r>
      <w:r w:rsidR="00374854" w:rsidRPr="00114683">
        <w:rPr>
          <w:rFonts w:ascii="Gill Sans MT" w:hAnsi="Gill Sans MT"/>
          <w:sz w:val="24"/>
          <w:szCs w:val="24"/>
        </w:rPr>
        <w:t xml:space="preserve"> of residents</w:t>
      </w:r>
      <w:r w:rsidR="009055BB" w:rsidRPr="00114683">
        <w:rPr>
          <w:rFonts w:ascii="Gill Sans MT" w:hAnsi="Gill Sans MT"/>
          <w:sz w:val="24"/>
          <w:szCs w:val="24"/>
        </w:rPr>
        <w:t xml:space="preserve">, the letting of </w:t>
      </w:r>
      <w:r w:rsidR="00765AAF" w:rsidRPr="00114683">
        <w:rPr>
          <w:rFonts w:ascii="Gill Sans MT" w:hAnsi="Gill Sans MT"/>
          <w:sz w:val="24"/>
          <w:szCs w:val="24"/>
        </w:rPr>
        <w:t xml:space="preserve">commercial </w:t>
      </w:r>
      <w:r w:rsidR="009055BB" w:rsidRPr="00114683">
        <w:rPr>
          <w:rFonts w:ascii="Gill Sans MT" w:hAnsi="Gill Sans MT"/>
          <w:sz w:val="24"/>
          <w:szCs w:val="24"/>
        </w:rPr>
        <w:t xml:space="preserve">units </w:t>
      </w:r>
      <w:r w:rsidR="00C45688" w:rsidRPr="00114683">
        <w:rPr>
          <w:rFonts w:ascii="Gill Sans MT" w:hAnsi="Gill Sans MT"/>
          <w:sz w:val="24"/>
          <w:szCs w:val="24"/>
        </w:rPr>
        <w:t>and p</w:t>
      </w:r>
      <w:r w:rsidR="00374854" w:rsidRPr="00114683">
        <w:rPr>
          <w:rFonts w:ascii="Gill Sans MT" w:hAnsi="Gill Sans MT"/>
          <w:sz w:val="24"/>
          <w:szCs w:val="24"/>
        </w:rPr>
        <w:t>roducing the p</w:t>
      </w:r>
      <w:r w:rsidR="00C45688" w:rsidRPr="00114683">
        <w:rPr>
          <w:rFonts w:ascii="Gill Sans MT" w:hAnsi="Gill Sans MT"/>
          <w:sz w:val="24"/>
          <w:szCs w:val="24"/>
        </w:rPr>
        <w:t xml:space="preserve">erformance </w:t>
      </w:r>
      <w:r w:rsidR="00374854" w:rsidRPr="00114683">
        <w:rPr>
          <w:rFonts w:ascii="Gill Sans MT" w:hAnsi="Gill Sans MT"/>
          <w:sz w:val="24"/>
          <w:szCs w:val="24"/>
        </w:rPr>
        <w:t xml:space="preserve">data that tells us how we are doing. </w:t>
      </w:r>
      <w:r w:rsidR="00306A2E" w:rsidRPr="00114683">
        <w:rPr>
          <w:rFonts w:ascii="Gill Sans MT" w:hAnsi="Gill Sans MT"/>
          <w:sz w:val="24"/>
          <w:szCs w:val="24"/>
          <w:lang w:val="en-US" w:eastAsia="en-GB"/>
        </w:rPr>
        <w:t>  </w:t>
      </w:r>
    </w:p>
    <w:p w14:paraId="362F5FCD" w14:textId="77777777" w:rsidR="009055BB" w:rsidRPr="00114683" w:rsidRDefault="00E9773E"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w:t>
      </w:r>
      <w:r w:rsidR="0080182F" w:rsidRPr="00114683">
        <w:rPr>
          <w:rFonts w:ascii="Gill Sans MT" w:hAnsi="Gill Sans MT"/>
          <w:sz w:val="24"/>
          <w:szCs w:val="24"/>
          <w:lang w:val="en-US" w:eastAsia="en-GB"/>
        </w:rPr>
        <w:t>5.</w:t>
      </w:r>
      <w:r w:rsidR="00814C98" w:rsidRPr="00114683">
        <w:rPr>
          <w:rFonts w:ascii="Gill Sans MT" w:hAnsi="Gill Sans MT"/>
          <w:sz w:val="24"/>
          <w:szCs w:val="24"/>
          <w:lang w:val="en-US" w:eastAsia="en-GB"/>
        </w:rPr>
        <w:t>3</w:t>
      </w:r>
      <w:r w:rsidR="0080182F" w:rsidRPr="00114683">
        <w:rPr>
          <w:rFonts w:ascii="Gill Sans MT" w:hAnsi="Gill Sans MT"/>
          <w:sz w:val="24"/>
          <w:szCs w:val="24"/>
          <w:lang w:val="en-US" w:eastAsia="en-GB"/>
        </w:rPr>
        <w:t>.</w:t>
      </w:r>
      <w:r w:rsidR="007522CD" w:rsidRPr="00114683">
        <w:rPr>
          <w:rFonts w:ascii="Gill Sans MT" w:hAnsi="Gill Sans MT"/>
          <w:sz w:val="24"/>
          <w:szCs w:val="24"/>
          <w:lang w:val="en-US" w:eastAsia="en-GB"/>
        </w:rPr>
        <w:t>3</w:t>
      </w:r>
      <w:r w:rsidR="00A81FD3" w:rsidRPr="00114683">
        <w:rPr>
          <w:rFonts w:ascii="Gill Sans MT" w:hAnsi="Gill Sans MT"/>
          <w:sz w:val="24"/>
          <w:szCs w:val="24"/>
          <w:lang w:val="en-US" w:eastAsia="en-GB"/>
        </w:rPr>
        <w:t>A</w:t>
      </w:r>
      <w:r w:rsidR="00306A2E" w:rsidRPr="00114683">
        <w:rPr>
          <w:rFonts w:ascii="Gill Sans MT" w:hAnsi="Gill Sans MT"/>
          <w:sz w:val="24"/>
          <w:szCs w:val="24"/>
          <w:lang w:val="en-US" w:eastAsia="en-GB"/>
        </w:rPr>
        <w:t>ll the</w:t>
      </w:r>
      <w:r w:rsidR="00A81FD3" w:rsidRPr="00114683">
        <w:rPr>
          <w:rFonts w:ascii="Gill Sans MT" w:hAnsi="Gill Sans MT"/>
          <w:sz w:val="24"/>
          <w:szCs w:val="24"/>
          <w:lang w:val="en-US" w:eastAsia="en-GB"/>
        </w:rPr>
        <w:t>se</w:t>
      </w:r>
      <w:r w:rsidR="00306A2E" w:rsidRPr="00114683">
        <w:rPr>
          <w:rFonts w:ascii="Gill Sans MT" w:hAnsi="Gill Sans MT"/>
          <w:sz w:val="24"/>
          <w:szCs w:val="24"/>
          <w:lang w:val="en-US" w:eastAsia="en-GB"/>
        </w:rPr>
        <w:t xml:space="preserve"> activities </w:t>
      </w:r>
      <w:r w:rsidR="00A81FD3" w:rsidRPr="00114683">
        <w:rPr>
          <w:rFonts w:ascii="Gill Sans MT" w:hAnsi="Gill Sans MT"/>
          <w:sz w:val="24"/>
          <w:szCs w:val="24"/>
          <w:lang w:val="en-US" w:eastAsia="en-GB"/>
        </w:rPr>
        <w:t xml:space="preserve">demand </w:t>
      </w:r>
      <w:r w:rsidR="009055BB" w:rsidRPr="00114683">
        <w:rPr>
          <w:rFonts w:ascii="Gill Sans MT" w:hAnsi="Gill Sans MT"/>
          <w:sz w:val="24"/>
          <w:szCs w:val="24"/>
          <w:lang w:val="en-US" w:eastAsia="en-GB"/>
        </w:rPr>
        <w:t xml:space="preserve">regular input, </w:t>
      </w:r>
      <w:proofErr w:type="gramStart"/>
      <w:r w:rsidR="00A81FD3" w:rsidRPr="00114683">
        <w:rPr>
          <w:rFonts w:ascii="Gill Sans MT" w:hAnsi="Gill Sans MT"/>
          <w:sz w:val="24"/>
          <w:szCs w:val="24"/>
          <w:lang w:val="en-US" w:eastAsia="en-GB"/>
        </w:rPr>
        <w:t>accuracy</w:t>
      </w:r>
      <w:proofErr w:type="gramEnd"/>
      <w:r w:rsidR="00A81FD3" w:rsidRPr="00114683">
        <w:rPr>
          <w:rFonts w:ascii="Gill Sans MT" w:hAnsi="Gill Sans MT"/>
          <w:sz w:val="24"/>
          <w:szCs w:val="24"/>
          <w:lang w:val="en-US" w:eastAsia="en-GB"/>
        </w:rPr>
        <w:t xml:space="preserve"> and efficiency to ensure we produce the best outcomes for customers, use </w:t>
      </w:r>
      <w:r w:rsidR="009055BB" w:rsidRPr="00114683">
        <w:rPr>
          <w:rFonts w:ascii="Gill Sans MT" w:hAnsi="Gill Sans MT"/>
          <w:sz w:val="24"/>
          <w:szCs w:val="24"/>
          <w:lang w:val="en-US" w:eastAsia="en-GB"/>
        </w:rPr>
        <w:t xml:space="preserve">our </w:t>
      </w:r>
      <w:r w:rsidR="00A81FD3" w:rsidRPr="00114683">
        <w:rPr>
          <w:rFonts w:ascii="Gill Sans MT" w:hAnsi="Gill Sans MT"/>
          <w:sz w:val="24"/>
          <w:szCs w:val="24"/>
          <w:lang w:val="en-US" w:eastAsia="en-GB"/>
        </w:rPr>
        <w:t>resources effectively</w:t>
      </w:r>
      <w:r w:rsidR="009055BB" w:rsidRPr="00114683">
        <w:rPr>
          <w:rFonts w:ascii="Gill Sans MT" w:hAnsi="Gill Sans MT"/>
          <w:sz w:val="24"/>
          <w:szCs w:val="24"/>
          <w:lang w:val="en-US" w:eastAsia="en-GB"/>
        </w:rPr>
        <w:t>, keep the business running</w:t>
      </w:r>
      <w:r w:rsidR="00374854" w:rsidRPr="00114683">
        <w:rPr>
          <w:rFonts w:ascii="Gill Sans MT" w:hAnsi="Gill Sans MT"/>
          <w:sz w:val="24"/>
          <w:szCs w:val="24"/>
          <w:lang w:val="en-US" w:eastAsia="en-GB"/>
        </w:rPr>
        <w:t xml:space="preserve">, </w:t>
      </w:r>
      <w:r w:rsidR="00306A2E" w:rsidRPr="00114683">
        <w:rPr>
          <w:rFonts w:ascii="Gill Sans MT" w:hAnsi="Gill Sans MT"/>
          <w:sz w:val="24"/>
          <w:szCs w:val="24"/>
          <w:lang w:val="en-US" w:eastAsia="en-GB"/>
        </w:rPr>
        <w:t xml:space="preserve">maximize income or </w:t>
      </w:r>
      <w:proofErr w:type="spellStart"/>
      <w:r w:rsidR="00765AAF" w:rsidRPr="00114683">
        <w:rPr>
          <w:rFonts w:ascii="Gill Sans MT" w:hAnsi="Gill Sans MT"/>
          <w:sz w:val="24"/>
          <w:szCs w:val="24"/>
          <w:lang w:val="en-US" w:eastAsia="en-GB"/>
        </w:rPr>
        <w:t>minimise</w:t>
      </w:r>
      <w:proofErr w:type="spellEnd"/>
      <w:r w:rsidR="00765AAF" w:rsidRPr="00114683">
        <w:rPr>
          <w:rFonts w:ascii="Gill Sans MT" w:hAnsi="Gill Sans MT"/>
          <w:sz w:val="24"/>
          <w:szCs w:val="24"/>
          <w:lang w:val="en-US" w:eastAsia="en-GB"/>
        </w:rPr>
        <w:t xml:space="preserve"> </w:t>
      </w:r>
      <w:r w:rsidR="00306A2E" w:rsidRPr="00114683">
        <w:rPr>
          <w:rFonts w:ascii="Gill Sans MT" w:hAnsi="Gill Sans MT"/>
          <w:sz w:val="24"/>
          <w:szCs w:val="24"/>
          <w:lang w:val="en-US" w:eastAsia="en-GB"/>
        </w:rPr>
        <w:t>costs</w:t>
      </w:r>
      <w:r w:rsidR="00A81FD3" w:rsidRPr="00114683">
        <w:rPr>
          <w:rFonts w:ascii="Gill Sans MT" w:hAnsi="Gill Sans MT"/>
          <w:sz w:val="24"/>
          <w:szCs w:val="24"/>
          <w:lang w:val="en-US" w:eastAsia="en-GB"/>
        </w:rPr>
        <w:t xml:space="preserve"> and </w:t>
      </w:r>
      <w:r w:rsidR="00306A2E" w:rsidRPr="00114683">
        <w:rPr>
          <w:rFonts w:ascii="Gill Sans MT" w:hAnsi="Gill Sans MT"/>
          <w:sz w:val="24"/>
          <w:szCs w:val="24"/>
          <w:lang w:val="en-US" w:eastAsia="en-GB"/>
        </w:rPr>
        <w:t>loss</w:t>
      </w:r>
      <w:r w:rsidR="00374854" w:rsidRPr="00114683">
        <w:rPr>
          <w:rFonts w:ascii="Gill Sans MT" w:hAnsi="Gill Sans MT"/>
          <w:sz w:val="24"/>
          <w:szCs w:val="24"/>
          <w:lang w:val="en-US" w:eastAsia="en-GB"/>
        </w:rPr>
        <w:t>es</w:t>
      </w:r>
      <w:r w:rsidR="00306A2E" w:rsidRPr="00114683">
        <w:rPr>
          <w:rFonts w:ascii="Gill Sans MT" w:hAnsi="Gill Sans MT"/>
          <w:sz w:val="24"/>
          <w:szCs w:val="24"/>
          <w:lang w:val="en-US" w:eastAsia="en-GB"/>
        </w:rPr>
        <w:t xml:space="preserve">. </w:t>
      </w:r>
      <w:r w:rsidR="00F730F5" w:rsidRPr="00114683">
        <w:rPr>
          <w:rFonts w:ascii="Gill Sans MT" w:hAnsi="Gill Sans MT"/>
          <w:sz w:val="24"/>
          <w:szCs w:val="24"/>
          <w:lang w:val="en-US" w:eastAsia="en-GB"/>
        </w:rPr>
        <w:t>Moreover</w:t>
      </w:r>
      <w:r w:rsidR="00DC048A" w:rsidRPr="00114683">
        <w:rPr>
          <w:rFonts w:ascii="Gill Sans MT" w:hAnsi="Gill Sans MT"/>
          <w:sz w:val="24"/>
          <w:szCs w:val="24"/>
          <w:lang w:val="en-US" w:eastAsia="en-GB"/>
        </w:rPr>
        <w:t>,</w:t>
      </w:r>
      <w:r w:rsidR="00F730F5" w:rsidRPr="00114683">
        <w:rPr>
          <w:rFonts w:ascii="Gill Sans MT" w:hAnsi="Gill Sans MT"/>
          <w:sz w:val="24"/>
          <w:szCs w:val="24"/>
          <w:lang w:val="en-US" w:eastAsia="en-GB"/>
        </w:rPr>
        <w:t xml:space="preserve"> h</w:t>
      </w:r>
      <w:r w:rsidR="00A81FD3" w:rsidRPr="00114683">
        <w:rPr>
          <w:rFonts w:ascii="Gill Sans MT" w:hAnsi="Gill Sans MT"/>
          <w:sz w:val="24"/>
          <w:szCs w:val="24"/>
          <w:lang w:val="en-US" w:eastAsia="en-GB"/>
        </w:rPr>
        <w:t xml:space="preserve">ow well we do these things in comparison with other </w:t>
      </w:r>
      <w:proofErr w:type="spellStart"/>
      <w:r w:rsidR="00A81FD3" w:rsidRPr="00114683">
        <w:rPr>
          <w:rFonts w:ascii="Gill Sans MT" w:hAnsi="Gill Sans MT"/>
          <w:sz w:val="24"/>
          <w:szCs w:val="24"/>
          <w:lang w:val="en-US" w:eastAsia="en-GB"/>
        </w:rPr>
        <w:t>organisations</w:t>
      </w:r>
      <w:proofErr w:type="spellEnd"/>
      <w:r w:rsidR="00A81FD3" w:rsidRPr="00114683">
        <w:rPr>
          <w:rFonts w:ascii="Gill Sans MT" w:hAnsi="Gill Sans MT"/>
          <w:sz w:val="24"/>
          <w:szCs w:val="24"/>
          <w:lang w:val="en-US" w:eastAsia="en-GB"/>
        </w:rPr>
        <w:t xml:space="preserve"> </w:t>
      </w:r>
      <w:r w:rsidR="00C62667" w:rsidRPr="00114683">
        <w:rPr>
          <w:rFonts w:ascii="Gill Sans MT" w:hAnsi="Gill Sans MT"/>
          <w:sz w:val="24"/>
          <w:szCs w:val="24"/>
          <w:lang w:val="en-US" w:eastAsia="en-GB"/>
        </w:rPr>
        <w:t xml:space="preserve">tells us </w:t>
      </w:r>
      <w:r w:rsidR="00A81FD3" w:rsidRPr="00114683">
        <w:rPr>
          <w:rFonts w:ascii="Gill Sans MT" w:hAnsi="Gill Sans MT"/>
          <w:sz w:val="24"/>
          <w:szCs w:val="24"/>
          <w:lang w:val="en-US" w:eastAsia="en-GB"/>
        </w:rPr>
        <w:t xml:space="preserve">how good we are. </w:t>
      </w:r>
    </w:p>
    <w:p w14:paraId="527B1D7A" w14:textId="77777777" w:rsidR="00B65FDA" w:rsidRPr="00114683" w:rsidRDefault="00E9773E"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w:t>
      </w:r>
      <w:r w:rsidR="0080182F" w:rsidRPr="00114683">
        <w:rPr>
          <w:rFonts w:ascii="Gill Sans MT" w:hAnsi="Gill Sans MT"/>
          <w:sz w:val="24"/>
          <w:szCs w:val="24"/>
          <w:lang w:val="en-US" w:eastAsia="en-GB"/>
        </w:rPr>
        <w:t>5.</w:t>
      </w:r>
      <w:r w:rsidR="00814C98" w:rsidRPr="00114683">
        <w:rPr>
          <w:rFonts w:ascii="Gill Sans MT" w:hAnsi="Gill Sans MT"/>
          <w:sz w:val="24"/>
          <w:szCs w:val="24"/>
          <w:lang w:val="en-US" w:eastAsia="en-GB"/>
        </w:rPr>
        <w:t>3</w:t>
      </w:r>
      <w:r w:rsidR="0080182F" w:rsidRPr="00114683">
        <w:rPr>
          <w:rFonts w:ascii="Gill Sans MT" w:hAnsi="Gill Sans MT"/>
          <w:sz w:val="24"/>
          <w:szCs w:val="24"/>
          <w:lang w:val="en-US" w:eastAsia="en-GB"/>
        </w:rPr>
        <w:t>.</w:t>
      </w:r>
      <w:r w:rsidR="007522CD" w:rsidRPr="00114683">
        <w:rPr>
          <w:rFonts w:ascii="Gill Sans MT" w:hAnsi="Gill Sans MT"/>
          <w:sz w:val="24"/>
          <w:szCs w:val="24"/>
          <w:lang w:val="en-US" w:eastAsia="en-GB"/>
        </w:rPr>
        <w:t>4</w:t>
      </w:r>
      <w:r w:rsidRPr="00114683">
        <w:rPr>
          <w:rFonts w:ascii="Gill Sans MT" w:hAnsi="Gill Sans MT"/>
          <w:sz w:val="24"/>
          <w:szCs w:val="24"/>
          <w:lang w:val="en-US" w:eastAsia="en-GB"/>
        </w:rPr>
        <w:t xml:space="preserve"> </w:t>
      </w:r>
      <w:r w:rsidR="00B65FDA" w:rsidRPr="00114683">
        <w:rPr>
          <w:rFonts w:ascii="Gill Sans MT" w:hAnsi="Gill Sans MT"/>
          <w:sz w:val="24"/>
          <w:szCs w:val="24"/>
          <w:lang w:val="en-US" w:eastAsia="en-GB"/>
        </w:rPr>
        <w:t>Over the last year we have been making progress by:</w:t>
      </w:r>
    </w:p>
    <w:p w14:paraId="5826C1A3" w14:textId="77777777" w:rsidR="00B65FDA" w:rsidRPr="00114683" w:rsidRDefault="00B65FDA" w:rsidP="00686E5B">
      <w:pPr>
        <w:pStyle w:val="ListParagraph"/>
        <w:numPr>
          <w:ilvl w:val="0"/>
          <w:numId w:val="5"/>
        </w:numPr>
        <w:spacing w:line="240" w:lineRule="auto"/>
        <w:jc w:val="both"/>
        <w:rPr>
          <w:rFonts w:ascii="Gill Sans MT" w:hAnsi="Gill Sans MT"/>
          <w:sz w:val="24"/>
          <w:szCs w:val="24"/>
          <w:lang w:eastAsia="en-GB"/>
        </w:rPr>
      </w:pPr>
      <w:r w:rsidRPr="00114683">
        <w:rPr>
          <w:rFonts w:ascii="Gill Sans MT" w:hAnsi="Gill Sans MT"/>
          <w:sz w:val="24"/>
          <w:szCs w:val="24"/>
          <w:lang w:eastAsia="en-GB"/>
        </w:rPr>
        <w:t>Putting in place a revised performance framework that helps us maintain focus on what we want to achieve</w:t>
      </w:r>
    </w:p>
    <w:p w14:paraId="61DF6EC4" w14:textId="77777777" w:rsidR="00B65FDA" w:rsidRPr="00114683" w:rsidRDefault="00B65FDA" w:rsidP="00686E5B">
      <w:pPr>
        <w:pStyle w:val="ListParagraph"/>
        <w:numPr>
          <w:ilvl w:val="0"/>
          <w:numId w:val="5"/>
        </w:numPr>
        <w:spacing w:line="240" w:lineRule="auto"/>
        <w:jc w:val="both"/>
        <w:rPr>
          <w:rFonts w:ascii="Gill Sans MT" w:hAnsi="Gill Sans MT"/>
          <w:sz w:val="24"/>
          <w:szCs w:val="24"/>
          <w:lang w:eastAsia="en-GB"/>
        </w:rPr>
      </w:pPr>
      <w:r w:rsidRPr="00114683">
        <w:rPr>
          <w:rFonts w:ascii="Gill Sans MT" w:hAnsi="Gill Sans MT"/>
          <w:sz w:val="24"/>
          <w:szCs w:val="24"/>
          <w:lang w:val="en-US" w:eastAsia="en-GB"/>
        </w:rPr>
        <w:t xml:space="preserve">Agreeing to set ourselves progressively improving targets based on the performance of top HAs in the sector  </w:t>
      </w:r>
    </w:p>
    <w:p w14:paraId="53A94C43" w14:textId="77777777" w:rsidR="00B65FDA" w:rsidRPr="00114683" w:rsidRDefault="007944B4" w:rsidP="00686E5B">
      <w:pPr>
        <w:pStyle w:val="ListParagraph"/>
        <w:numPr>
          <w:ilvl w:val="0"/>
          <w:numId w:val="5"/>
        </w:numPr>
        <w:spacing w:line="240" w:lineRule="auto"/>
        <w:jc w:val="both"/>
        <w:rPr>
          <w:rFonts w:ascii="Gill Sans MT" w:hAnsi="Gill Sans MT"/>
          <w:sz w:val="24"/>
          <w:szCs w:val="24"/>
          <w:lang w:eastAsia="en-GB"/>
        </w:rPr>
      </w:pPr>
      <w:r w:rsidRPr="00114683">
        <w:rPr>
          <w:rFonts w:ascii="Gill Sans MT" w:hAnsi="Gill Sans MT"/>
          <w:sz w:val="24"/>
          <w:szCs w:val="24"/>
          <w:lang w:val="en-US" w:eastAsia="en-GB"/>
        </w:rPr>
        <w:t>Planning to c</w:t>
      </w:r>
      <w:r w:rsidR="00B65FDA" w:rsidRPr="00114683">
        <w:rPr>
          <w:rFonts w:ascii="Gill Sans MT" w:hAnsi="Gill Sans MT"/>
          <w:sz w:val="24"/>
          <w:szCs w:val="24"/>
          <w:lang w:val="en-US" w:eastAsia="en-GB"/>
        </w:rPr>
        <w:t xml:space="preserve">arrying out detailed reviews in two </w:t>
      </w:r>
      <w:r w:rsidR="003D0C0D" w:rsidRPr="00114683">
        <w:rPr>
          <w:rFonts w:ascii="Gill Sans MT" w:hAnsi="Gill Sans MT"/>
          <w:sz w:val="24"/>
          <w:szCs w:val="24"/>
          <w:lang w:val="en-US" w:eastAsia="en-GB"/>
        </w:rPr>
        <w:t>key areas of the business</w:t>
      </w:r>
      <w:r w:rsidR="00B65FDA" w:rsidRPr="00114683">
        <w:rPr>
          <w:rFonts w:ascii="Gill Sans MT" w:hAnsi="Gill Sans MT"/>
          <w:sz w:val="24"/>
          <w:szCs w:val="24"/>
          <w:lang w:val="en-US" w:eastAsia="en-GB"/>
        </w:rPr>
        <w:t xml:space="preserve"> to identify areas for improvement </w:t>
      </w:r>
    </w:p>
    <w:p w14:paraId="20DF983C" w14:textId="77777777" w:rsidR="00B65FDA" w:rsidRPr="00114683" w:rsidRDefault="00B65FDA" w:rsidP="00686E5B">
      <w:pPr>
        <w:pStyle w:val="ListParagraph"/>
        <w:numPr>
          <w:ilvl w:val="0"/>
          <w:numId w:val="5"/>
        </w:numPr>
        <w:spacing w:line="240" w:lineRule="auto"/>
        <w:jc w:val="both"/>
        <w:rPr>
          <w:rFonts w:ascii="Gill Sans MT" w:hAnsi="Gill Sans MT"/>
          <w:sz w:val="24"/>
          <w:szCs w:val="24"/>
          <w:lang w:eastAsia="en-GB"/>
        </w:rPr>
      </w:pPr>
      <w:r w:rsidRPr="00114683">
        <w:rPr>
          <w:rFonts w:ascii="Gill Sans MT" w:hAnsi="Gill Sans MT"/>
          <w:sz w:val="24"/>
          <w:szCs w:val="24"/>
          <w:lang w:val="en-US" w:eastAsia="en-GB"/>
        </w:rPr>
        <w:t>Starting to embed a culture of continuous improvement</w:t>
      </w:r>
    </w:p>
    <w:p w14:paraId="3CDFECDF" w14:textId="77777777" w:rsidR="00B65FDA" w:rsidRPr="00114683" w:rsidRDefault="00E9773E"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w:t>
      </w:r>
      <w:r w:rsidR="0080182F" w:rsidRPr="00114683">
        <w:rPr>
          <w:rFonts w:ascii="Gill Sans MT" w:hAnsi="Gill Sans MT"/>
          <w:sz w:val="24"/>
          <w:szCs w:val="24"/>
          <w:lang w:val="en-US" w:eastAsia="en-GB"/>
        </w:rPr>
        <w:t>5.</w:t>
      </w:r>
      <w:r w:rsidR="00814C98" w:rsidRPr="00114683">
        <w:rPr>
          <w:rFonts w:ascii="Gill Sans MT" w:hAnsi="Gill Sans MT"/>
          <w:sz w:val="24"/>
          <w:szCs w:val="24"/>
          <w:lang w:val="en-US" w:eastAsia="en-GB"/>
        </w:rPr>
        <w:t>3</w:t>
      </w:r>
      <w:r w:rsidR="0080182F" w:rsidRPr="00114683">
        <w:rPr>
          <w:rFonts w:ascii="Gill Sans MT" w:hAnsi="Gill Sans MT"/>
          <w:sz w:val="24"/>
          <w:szCs w:val="24"/>
          <w:lang w:val="en-US" w:eastAsia="en-GB"/>
        </w:rPr>
        <w:t>.</w:t>
      </w:r>
      <w:r w:rsidR="007522CD" w:rsidRPr="00114683">
        <w:rPr>
          <w:rFonts w:ascii="Gill Sans MT" w:hAnsi="Gill Sans MT"/>
          <w:sz w:val="24"/>
          <w:szCs w:val="24"/>
          <w:lang w:val="en-US" w:eastAsia="en-GB"/>
        </w:rPr>
        <w:t>5</w:t>
      </w:r>
      <w:r w:rsidRPr="00114683">
        <w:rPr>
          <w:rFonts w:ascii="Gill Sans MT" w:hAnsi="Gill Sans MT"/>
          <w:sz w:val="24"/>
          <w:szCs w:val="24"/>
          <w:lang w:val="en-US" w:eastAsia="en-GB"/>
        </w:rPr>
        <w:t xml:space="preserve"> </w:t>
      </w:r>
      <w:r w:rsidR="00A81FD3" w:rsidRPr="00114683">
        <w:rPr>
          <w:rFonts w:ascii="Gill Sans MT" w:hAnsi="Gill Sans MT"/>
          <w:sz w:val="24"/>
          <w:szCs w:val="24"/>
          <w:lang w:val="en-US" w:eastAsia="en-GB"/>
        </w:rPr>
        <w:t>We want to be very good</w:t>
      </w:r>
      <w:r w:rsidR="009055BB" w:rsidRPr="00114683">
        <w:rPr>
          <w:rFonts w:ascii="Gill Sans MT" w:hAnsi="Gill Sans MT"/>
          <w:sz w:val="24"/>
          <w:szCs w:val="24"/>
          <w:lang w:val="en-US" w:eastAsia="en-GB"/>
        </w:rPr>
        <w:t xml:space="preserve"> indeed so over the next five years we will raise our performance to </w:t>
      </w:r>
      <w:r w:rsidR="009F576A" w:rsidRPr="00114683">
        <w:rPr>
          <w:rFonts w:ascii="Gill Sans MT" w:hAnsi="Gill Sans MT"/>
          <w:sz w:val="24"/>
          <w:szCs w:val="24"/>
          <w:lang w:val="en-US" w:eastAsia="en-GB"/>
        </w:rPr>
        <w:t xml:space="preserve">match our </w:t>
      </w:r>
      <w:r w:rsidR="009055BB" w:rsidRPr="00114683">
        <w:rPr>
          <w:rFonts w:ascii="Gill Sans MT" w:hAnsi="Gill Sans MT"/>
          <w:sz w:val="24"/>
          <w:szCs w:val="24"/>
          <w:lang w:val="en-US" w:eastAsia="en-GB"/>
        </w:rPr>
        <w:t xml:space="preserve">ambition. </w:t>
      </w:r>
      <w:r w:rsidR="007522CD" w:rsidRPr="00114683">
        <w:rPr>
          <w:rFonts w:ascii="Gill Sans MT" w:hAnsi="Gill Sans MT"/>
          <w:sz w:val="24"/>
          <w:szCs w:val="24"/>
          <w:lang w:val="en-US" w:eastAsia="en-GB"/>
        </w:rPr>
        <w:t xml:space="preserve">All operational activities will be </w:t>
      </w:r>
      <w:r w:rsidR="009626DA" w:rsidRPr="00114683">
        <w:rPr>
          <w:rFonts w:ascii="Gill Sans MT" w:hAnsi="Gill Sans MT"/>
          <w:sz w:val="24"/>
          <w:szCs w:val="24"/>
          <w:lang w:val="en-US" w:eastAsia="en-GB"/>
        </w:rPr>
        <w:t xml:space="preserve">top </w:t>
      </w:r>
      <w:r w:rsidR="007522CD" w:rsidRPr="00114683">
        <w:rPr>
          <w:rFonts w:ascii="Gill Sans MT" w:hAnsi="Gill Sans MT"/>
          <w:sz w:val="24"/>
          <w:szCs w:val="24"/>
          <w:lang w:val="en-US" w:eastAsia="en-GB"/>
        </w:rPr>
        <w:t xml:space="preserve">quartile or </w:t>
      </w:r>
      <w:r w:rsidR="009626DA" w:rsidRPr="00114683">
        <w:rPr>
          <w:rFonts w:ascii="Gill Sans MT" w:hAnsi="Gill Sans MT"/>
          <w:sz w:val="24"/>
          <w:szCs w:val="24"/>
          <w:lang w:val="en-US" w:eastAsia="en-GB"/>
        </w:rPr>
        <w:t xml:space="preserve">thereabout </w:t>
      </w:r>
      <w:r w:rsidR="007522CD" w:rsidRPr="00114683">
        <w:rPr>
          <w:rFonts w:ascii="Gill Sans MT" w:hAnsi="Gill Sans MT"/>
          <w:sz w:val="24"/>
          <w:szCs w:val="24"/>
          <w:lang w:val="en-US" w:eastAsia="en-GB"/>
        </w:rPr>
        <w:t xml:space="preserve">by 2026. </w:t>
      </w:r>
      <w:r w:rsidR="009055BB" w:rsidRPr="00114683">
        <w:rPr>
          <w:rFonts w:ascii="Gill Sans MT" w:hAnsi="Gill Sans MT"/>
          <w:sz w:val="24"/>
          <w:szCs w:val="24"/>
          <w:lang w:val="en-US" w:eastAsia="en-GB"/>
        </w:rPr>
        <w:t xml:space="preserve">We aim to succeed by comparing ourselves with the best, inculcating a competitive mentality, setting improving targets based on benchmark information, learning from outstanding </w:t>
      </w:r>
      <w:proofErr w:type="spellStart"/>
      <w:r w:rsidR="007B19E5" w:rsidRPr="00114683">
        <w:rPr>
          <w:rFonts w:ascii="Gill Sans MT" w:hAnsi="Gill Sans MT"/>
          <w:sz w:val="24"/>
          <w:szCs w:val="24"/>
          <w:lang w:val="en-US" w:eastAsia="en-GB"/>
        </w:rPr>
        <w:t>organisations</w:t>
      </w:r>
      <w:proofErr w:type="spellEnd"/>
      <w:r w:rsidR="007B19E5" w:rsidRPr="00114683">
        <w:rPr>
          <w:rFonts w:ascii="Gill Sans MT" w:hAnsi="Gill Sans MT"/>
          <w:sz w:val="24"/>
          <w:szCs w:val="24"/>
          <w:lang w:val="en-US" w:eastAsia="en-GB"/>
        </w:rPr>
        <w:t xml:space="preserve"> </w:t>
      </w:r>
      <w:r w:rsidR="009055BB" w:rsidRPr="00114683">
        <w:rPr>
          <w:rFonts w:ascii="Gill Sans MT" w:hAnsi="Gill Sans MT"/>
          <w:sz w:val="24"/>
          <w:szCs w:val="24"/>
          <w:lang w:val="en-US" w:eastAsia="en-GB"/>
        </w:rPr>
        <w:t xml:space="preserve">and consistently adopting best practice. </w:t>
      </w:r>
    </w:p>
    <w:p w14:paraId="758EEDE4" w14:textId="77777777" w:rsidR="007522CD" w:rsidRPr="00114683" w:rsidRDefault="00DE78C1"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5.</w:t>
      </w:r>
      <w:r w:rsidR="00814C98" w:rsidRPr="00114683">
        <w:rPr>
          <w:rFonts w:ascii="Gill Sans MT" w:hAnsi="Gill Sans MT"/>
          <w:sz w:val="24"/>
          <w:szCs w:val="24"/>
          <w:lang w:val="en-US" w:eastAsia="en-GB"/>
        </w:rPr>
        <w:t>3</w:t>
      </w:r>
      <w:r w:rsidRPr="00114683">
        <w:rPr>
          <w:rFonts w:ascii="Gill Sans MT" w:hAnsi="Gill Sans MT"/>
          <w:sz w:val="24"/>
          <w:szCs w:val="24"/>
          <w:lang w:val="en-US" w:eastAsia="en-GB"/>
        </w:rPr>
        <w:t>.</w:t>
      </w:r>
      <w:r w:rsidR="007522CD" w:rsidRPr="00114683">
        <w:rPr>
          <w:rFonts w:ascii="Gill Sans MT" w:hAnsi="Gill Sans MT"/>
          <w:sz w:val="24"/>
          <w:szCs w:val="24"/>
          <w:lang w:val="en-US" w:eastAsia="en-GB"/>
        </w:rPr>
        <w:t>6</w:t>
      </w:r>
      <w:r w:rsidR="00A802D1" w:rsidRPr="00114683">
        <w:rPr>
          <w:rFonts w:ascii="Gill Sans MT" w:hAnsi="Gill Sans MT"/>
          <w:sz w:val="24"/>
          <w:szCs w:val="24"/>
          <w:lang w:val="en-US" w:eastAsia="en-GB"/>
        </w:rPr>
        <w:t xml:space="preserve"> </w:t>
      </w:r>
      <w:r w:rsidR="007522CD" w:rsidRPr="00114683">
        <w:rPr>
          <w:rFonts w:ascii="Gill Sans MT" w:hAnsi="Gill Sans MT"/>
          <w:sz w:val="24"/>
          <w:szCs w:val="24"/>
          <w:lang w:val="en-US" w:eastAsia="en-GB"/>
        </w:rPr>
        <w:t xml:space="preserve">In </w:t>
      </w:r>
      <w:r w:rsidR="00DA50A7" w:rsidRPr="00114683">
        <w:rPr>
          <w:rFonts w:ascii="Gill Sans MT" w:hAnsi="Gill Sans MT"/>
          <w:sz w:val="24"/>
          <w:szCs w:val="24"/>
          <w:lang w:val="en-US" w:eastAsia="en-GB"/>
        </w:rPr>
        <w:t xml:space="preserve">addition there </w:t>
      </w:r>
      <w:r w:rsidR="00A802D1" w:rsidRPr="00114683">
        <w:rPr>
          <w:rFonts w:ascii="Gill Sans MT" w:hAnsi="Gill Sans MT"/>
          <w:sz w:val="24"/>
          <w:szCs w:val="24"/>
          <w:lang w:val="en-US" w:eastAsia="en-GB"/>
        </w:rPr>
        <w:t>are</w:t>
      </w:r>
      <w:r w:rsidR="007522CD" w:rsidRPr="00114683">
        <w:rPr>
          <w:rFonts w:ascii="Gill Sans MT" w:hAnsi="Gill Sans MT"/>
          <w:sz w:val="24"/>
          <w:szCs w:val="24"/>
          <w:lang w:val="en-US" w:eastAsia="en-GB"/>
        </w:rPr>
        <w:t xml:space="preserve"> four areas where we want to make a distinct impact</w:t>
      </w:r>
      <w:r w:rsidR="00A802D1" w:rsidRPr="00114683">
        <w:rPr>
          <w:rFonts w:ascii="Gill Sans MT" w:hAnsi="Gill Sans MT"/>
          <w:sz w:val="24"/>
          <w:szCs w:val="24"/>
          <w:lang w:val="en-US" w:eastAsia="en-GB"/>
        </w:rPr>
        <w:t>:</w:t>
      </w:r>
    </w:p>
    <w:p w14:paraId="07493D97" w14:textId="77777777" w:rsidR="00DE78C1" w:rsidRPr="00114683" w:rsidRDefault="007522CD"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5.</w:t>
      </w:r>
      <w:r w:rsidR="00814C98" w:rsidRPr="00114683">
        <w:rPr>
          <w:rFonts w:ascii="Gill Sans MT" w:hAnsi="Gill Sans MT"/>
          <w:sz w:val="24"/>
          <w:szCs w:val="24"/>
          <w:lang w:val="en-US" w:eastAsia="en-GB"/>
        </w:rPr>
        <w:t>3</w:t>
      </w:r>
      <w:r w:rsidRPr="00114683">
        <w:rPr>
          <w:rFonts w:ascii="Gill Sans MT" w:hAnsi="Gill Sans MT"/>
          <w:sz w:val="24"/>
          <w:szCs w:val="24"/>
          <w:lang w:val="en-US" w:eastAsia="en-GB"/>
        </w:rPr>
        <w:t xml:space="preserve">.6.1 </w:t>
      </w:r>
      <w:proofErr w:type="spellStart"/>
      <w:r w:rsidRPr="00114683">
        <w:rPr>
          <w:rFonts w:ascii="Gill Sans MT" w:hAnsi="Gill Sans MT"/>
          <w:sz w:val="24"/>
          <w:szCs w:val="24"/>
          <w:lang w:val="en-US" w:eastAsia="en-GB"/>
        </w:rPr>
        <w:t>D</w:t>
      </w:r>
      <w:r w:rsidR="00DE78C1" w:rsidRPr="00114683">
        <w:rPr>
          <w:rFonts w:ascii="Gill Sans MT" w:hAnsi="Gill Sans MT"/>
          <w:sz w:val="24"/>
          <w:szCs w:val="24"/>
          <w:lang w:val="en-US" w:eastAsia="en-GB"/>
        </w:rPr>
        <w:t>ecarbonisation</w:t>
      </w:r>
      <w:proofErr w:type="spellEnd"/>
    </w:p>
    <w:p w14:paraId="1FCC83C7" w14:textId="77777777" w:rsidR="00A802D1" w:rsidRPr="00114683" w:rsidRDefault="00DC048A"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w:t>
      </w:r>
      <w:r w:rsidR="00AC14B0" w:rsidRPr="00114683">
        <w:rPr>
          <w:rFonts w:ascii="Gill Sans MT" w:hAnsi="Gill Sans MT"/>
          <w:sz w:val="24"/>
          <w:szCs w:val="24"/>
          <w:lang w:val="en-US" w:eastAsia="en-GB"/>
        </w:rPr>
        <w:t xml:space="preserve">We see </w:t>
      </w:r>
      <w:proofErr w:type="spellStart"/>
      <w:r w:rsidR="00AC14B0" w:rsidRPr="00114683">
        <w:rPr>
          <w:rFonts w:ascii="Gill Sans MT" w:hAnsi="Gill Sans MT"/>
          <w:sz w:val="24"/>
          <w:szCs w:val="24"/>
          <w:lang w:val="en-US" w:eastAsia="en-GB"/>
        </w:rPr>
        <w:t>decarbonisation</w:t>
      </w:r>
      <w:proofErr w:type="spellEnd"/>
      <w:r w:rsidR="00AC14B0" w:rsidRPr="00114683">
        <w:rPr>
          <w:rFonts w:ascii="Gill Sans MT" w:hAnsi="Gill Sans MT"/>
          <w:sz w:val="24"/>
          <w:szCs w:val="24"/>
          <w:lang w:val="en-US" w:eastAsia="en-GB"/>
        </w:rPr>
        <w:t xml:space="preserve"> as saving the planet and tackling fuel </w:t>
      </w:r>
      <w:proofErr w:type="gramStart"/>
      <w:r w:rsidR="00AC14B0" w:rsidRPr="00114683">
        <w:rPr>
          <w:rFonts w:ascii="Gill Sans MT" w:hAnsi="Gill Sans MT"/>
          <w:sz w:val="24"/>
          <w:szCs w:val="24"/>
          <w:lang w:val="en-US" w:eastAsia="en-GB"/>
        </w:rPr>
        <w:t>poverty, and</w:t>
      </w:r>
      <w:proofErr w:type="gramEnd"/>
      <w:r w:rsidR="00AC14B0" w:rsidRPr="00114683">
        <w:rPr>
          <w:rFonts w:ascii="Gill Sans MT" w:hAnsi="Gill Sans MT"/>
          <w:sz w:val="24"/>
          <w:szCs w:val="24"/>
          <w:lang w:val="en-US" w:eastAsia="en-GB"/>
        </w:rPr>
        <w:t xml:space="preserve"> </w:t>
      </w:r>
      <w:r w:rsidR="00A802D1" w:rsidRPr="00114683">
        <w:rPr>
          <w:rFonts w:ascii="Gill Sans MT" w:hAnsi="Gill Sans MT"/>
          <w:sz w:val="24"/>
          <w:szCs w:val="24"/>
          <w:lang w:val="en-US" w:eastAsia="en-GB"/>
        </w:rPr>
        <w:t xml:space="preserve">would like </w:t>
      </w:r>
      <w:r w:rsidR="00AC14B0" w:rsidRPr="00114683">
        <w:rPr>
          <w:rFonts w:ascii="Gill Sans MT" w:hAnsi="Gill Sans MT"/>
          <w:sz w:val="24"/>
          <w:szCs w:val="24"/>
          <w:lang w:val="en-US" w:eastAsia="en-GB"/>
        </w:rPr>
        <w:t xml:space="preserve">to achieve the </w:t>
      </w:r>
      <w:r w:rsidR="00915279" w:rsidRPr="00114683">
        <w:rPr>
          <w:rFonts w:ascii="Gill Sans MT" w:hAnsi="Gill Sans MT"/>
          <w:sz w:val="24"/>
          <w:szCs w:val="24"/>
          <w:lang w:val="en-US" w:eastAsia="en-GB"/>
        </w:rPr>
        <w:t xml:space="preserve">Government’s </w:t>
      </w:r>
      <w:r w:rsidR="00AC14B0" w:rsidRPr="00114683">
        <w:rPr>
          <w:rFonts w:ascii="Gill Sans MT" w:hAnsi="Gill Sans MT"/>
          <w:sz w:val="24"/>
          <w:szCs w:val="24"/>
          <w:lang w:val="en-US" w:eastAsia="en-GB"/>
        </w:rPr>
        <w:t xml:space="preserve">revised target well ahead of the deadline. </w:t>
      </w:r>
      <w:proofErr w:type="gramStart"/>
      <w:r w:rsidR="00A802D1" w:rsidRPr="00114683">
        <w:rPr>
          <w:rFonts w:ascii="Gill Sans MT" w:hAnsi="Gill Sans MT"/>
          <w:sz w:val="24"/>
          <w:szCs w:val="24"/>
          <w:lang w:val="en-US" w:eastAsia="en-GB"/>
        </w:rPr>
        <w:t>However</w:t>
      </w:r>
      <w:proofErr w:type="gramEnd"/>
      <w:r w:rsidR="00A802D1" w:rsidRPr="00114683">
        <w:rPr>
          <w:rFonts w:ascii="Gill Sans MT" w:hAnsi="Gill Sans MT"/>
          <w:sz w:val="24"/>
          <w:szCs w:val="24"/>
          <w:lang w:val="en-US" w:eastAsia="en-GB"/>
        </w:rPr>
        <w:t xml:space="preserve"> carbon neutrality is unaffordable for us without the emergence of new cheaper technologies at some time in the future. </w:t>
      </w:r>
    </w:p>
    <w:p w14:paraId="03E82C6F" w14:textId="4BD3C6DE" w:rsidR="00DE78C1" w:rsidRDefault="00A802D1"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w:t>
      </w:r>
      <w:r w:rsidR="00AC14B0" w:rsidRPr="00114683">
        <w:rPr>
          <w:rFonts w:ascii="Gill Sans MT" w:hAnsi="Gill Sans MT"/>
          <w:sz w:val="24"/>
          <w:szCs w:val="24"/>
          <w:lang w:val="en-US" w:eastAsia="en-GB"/>
        </w:rPr>
        <w:t xml:space="preserve">During the life of this </w:t>
      </w:r>
      <w:proofErr w:type="gramStart"/>
      <w:r w:rsidR="00AC14B0" w:rsidRPr="00114683">
        <w:rPr>
          <w:rFonts w:ascii="Gill Sans MT" w:hAnsi="Gill Sans MT"/>
          <w:sz w:val="24"/>
          <w:szCs w:val="24"/>
          <w:lang w:val="en-US" w:eastAsia="en-GB"/>
        </w:rPr>
        <w:t>plan</w:t>
      </w:r>
      <w:proofErr w:type="gramEnd"/>
      <w:r w:rsidR="00AC14B0" w:rsidRPr="00114683">
        <w:rPr>
          <w:rFonts w:ascii="Gill Sans MT" w:hAnsi="Gill Sans MT"/>
          <w:sz w:val="24"/>
          <w:szCs w:val="24"/>
          <w:lang w:val="en-US" w:eastAsia="en-GB"/>
        </w:rPr>
        <w:t xml:space="preserve"> we will focus on reducing energy consumption and making components more energy efficient. We plan for all our properties </w:t>
      </w:r>
      <w:r w:rsidRPr="00114683">
        <w:rPr>
          <w:rFonts w:ascii="Gill Sans MT" w:hAnsi="Gill Sans MT"/>
          <w:sz w:val="24"/>
          <w:szCs w:val="24"/>
          <w:lang w:val="en-US" w:eastAsia="en-GB"/>
        </w:rPr>
        <w:t>to</w:t>
      </w:r>
      <w:r w:rsidR="00AC14B0" w:rsidRPr="00114683">
        <w:rPr>
          <w:rFonts w:ascii="Gill Sans MT" w:hAnsi="Gill Sans MT"/>
          <w:sz w:val="24"/>
          <w:szCs w:val="24"/>
          <w:lang w:val="en-US" w:eastAsia="en-GB"/>
        </w:rPr>
        <w:t xml:space="preserve"> reach band C EPC rating by 2030</w:t>
      </w:r>
      <w:r w:rsidR="00F118CF" w:rsidRPr="00114683">
        <w:rPr>
          <w:rFonts w:ascii="Gill Sans MT" w:hAnsi="Gill Sans MT"/>
          <w:sz w:val="24"/>
          <w:szCs w:val="24"/>
          <w:lang w:val="en-US" w:eastAsia="en-GB"/>
        </w:rPr>
        <w:t xml:space="preserve">, and currently 96 properties are </w:t>
      </w:r>
      <w:r w:rsidRPr="00114683">
        <w:rPr>
          <w:rFonts w:ascii="Gill Sans MT" w:hAnsi="Gill Sans MT"/>
          <w:sz w:val="24"/>
          <w:szCs w:val="24"/>
          <w:lang w:val="en-US" w:eastAsia="en-GB"/>
        </w:rPr>
        <w:t xml:space="preserve">well </w:t>
      </w:r>
      <w:r w:rsidR="00F118CF" w:rsidRPr="00114683">
        <w:rPr>
          <w:rFonts w:ascii="Gill Sans MT" w:hAnsi="Gill Sans MT"/>
          <w:sz w:val="24"/>
          <w:szCs w:val="24"/>
          <w:lang w:val="en-US" w:eastAsia="en-GB"/>
        </w:rPr>
        <w:t xml:space="preserve">below this standard. </w:t>
      </w:r>
      <w:r w:rsidRPr="00114683">
        <w:rPr>
          <w:rFonts w:ascii="Gill Sans MT" w:hAnsi="Gill Sans MT"/>
          <w:sz w:val="24"/>
          <w:szCs w:val="24"/>
          <w:lang w:val="en-US" w:eastAsia="en-GB"/>
        </w:rPr>
        <w:t xml:space="preserve">We will </w:t>
      </w:r>
      <w:r w:rsidR="00AC14B0" w:rsidRPr="00114683">
        <w:rPr>
          <w:rFonts w:ascii="Gill Sans MT" w:hAnsi="Gill Sans MT"/>
          <w:sz w:val="24"/>
          <w:szCs w:val="24"/>
          <w:lang w:val="en-US" w:eastAsia="en-GB"/>
        </w:rPr>
        <w:t>improv</w:t>
      </w:r>
      <w:r w:rsidR="00E9773E" w:rsidRPr="00114683">
        <w:rPr>
          <w:rFonts w:ascii="Gill Sans MT" w:hAnsi="Gill Sans MT"/>
          <w:sz w:val="24"/>
          <w:szCs w:val="24"/>
          <w:lang w:val="en-US" w:eastAsia="en-GB"/>
        </w:rPr>
        <w:t>e</w:t>
      </w:r>
      <w:r w:rsidR="00AC14B0" w:rsidRPr="00114683">
        <w:rPr>
          <w:rFonts w:ascii="Gill Sans MT" w:hAnsi="Gill Sans MT"/>
          <w:sz w:val="24"/>
          <w:szCs w:val="24"/>
          <w:lang w:val="en-US" w:eastAsia="en-GB"/>
        </w:rPr>
        <w:t xml:space="preserve"> the fabric of our building</w:t>
      </w:r>
      <w:r w:rsidR="007D1993" w:rsidRPr="00114683">
        <w:rPr>
          <w:rFonts w:ascii="Gill Sans MT" w:hAnsi="Gill Sans MT"/>
          <w:sz w:val="24"/>
          <w:szCs w:val="24"/>
          <w:lang w:val="en-US" w:eastAsia="en-GB"/>
        </w:rPr>
        <w:t>s</w:t>
      </w:r>
      <w:r w:rsidR="00AC14B0" w:rsidRPr="00114683">
        <w:rPr>
          <w:rFonts w:ascii="Gill Sans MT" w:hAnsi="Gill Sans MT"/>
          <w:sz w:val="24"/>
          <w:szCs w:val="24"/>
          <w:lang w:val="en-US" w:eastAsia="en-GB"/>
        </w:rPr>
        <w:t xml:space="preserve">, </w:t>
      </w:r>
      <w:r w:rsidR="00F118CF" w:rsidRPr="00114683">
        <w:rPr>
          <w:rFonts w:ascii="Gill Sans MT" w:hAnsi="Gill Sans MT"/>
          <w:sz w:val="24"/>
          <w:szCs w:val="24"/>
          <w:lang w:val="en-US" w:eastAsia="en-GB"/>
        </w:rPr>
        <w:t xml:space="preserve">exploiting </w:t>
      </w:r>
      <w:r w:rsidR="00AC14B0" w:rsidRPr="00114683">
        <w:rPr>
          <w:rFonts w:ascii="Gill Sans MT" w:hAnsi="Gill Sans MT"/>
          <w:sz w:val="24"/>
          <w:szCs w:val="24"/>
          <w:lang w:val="en-US" w:eastAsia="en-GB"/>
        </w:rPr>
        <w:t xml:space="preserve">existing technologies </w:t>
      </w:r>
      <w:r w:rsidR="00F118CF" w:rsidRPr="00114683">
        <w:rPr>
          <w:rFonts w:ascii="Gill Sans MT" w:hAnsi="Gill Sans MT"/>
          <w:sz w:val="24"/>
          <w:szCs w:val="24"/>
          <w:lang w:val="en-US" w:eastAsia="en-GB"/>
        </w:rPr>
        <w:t>to raise energy efficiency</w:t>
      </w:r>
      <w:r w:rsidR="00E9773E" w:rsidRPr="00114683">
        <w:rPr>
          <w:rFonts w:ascii="Gill Sans MT" w:hAnsi="Gill Sans MT"/>
          <w:sz w:val="24"/>
          <w:szCs w:val="24"/>
          <w:lang w:val="en-US" w:eastAsia="en-GB"/>
        </w:rPr>
        <w:t xml:space="preserve">, while </w:t>
      </w:r>
      <w:r w:rsidR="00F118CF" w:rsidRPr="00114683">
        <w:rPr>
          <w:rFonts w:ascii="Gill Sans MT" w:hAnsi="Gill Sans MT"/>
          <w:sz w:val="24"/>
          <w:szCs w:val="24"/>
          <w:lang w:val="en-US" w:eastAsia="en-GB"/>
        </w:rPr>
        <w:t xml:space="preserve">being prepared to switch </w:t>
      </w:r>
      <w:r w:rsidR="00E9773E" w:rsidRPr="00114683">
        <w:rPr>
          <w:rFonts w:ascii="Gill Sans MT" w:hAnsi="Gill Sans MT"/>
          <w:sz w:val="24"/>
          <w:szCs w:val="24"/>
          <w:lang w:val="en-US" w:eastAsia="en-GB"/>
        </w:rPr>
        <w:t xml:space="preserve">to </w:t>
      </w:r>
      <w:r w:rsidR="00F118CF" w:rsidRPr="00114683">
        <w:rPr>
          <w:rFonts w:ascii="Gill Sans MT" w:hAnsi="Gill Sans MT"/>
          <w:sz w:val="24"/>
          <w:szCs w:val="24"/>
          <w:lang w:val="en-US" w:eastAsia="en-GB"/>
        </w:rPr>
        <w:t xml:space="preserve">and </w:t>
      </w:r>
      <w:r w:rsidR="00AC14B0" w:rsidRPr="00114683">
        <w:rPr>
          <w:rFonts w:ascii="Gill Sans MT" w:hAnsi="Gill Sans MT"/>
          <w:sz w:val="24"/>
          <w:szCs w:val="24"/>
          <w:lang w:val="en-US" w:eastAsia="en-GB"/>
        </w:rPr>
        <w:t>embrac</w:t>
      </w:r>
      <w:r w:rsidR="00F118CF" w:rsidRPr="00114683">
        <w:rPr>
          <w:rFonts w:ascii="Gill Sans MT" w:hAnsi="Gill Sans MT"/>
          <w:sz w:val="24"/>
          <w:szCs w:val="24"/>
          <w:lang w:val="en-US" w:eastAsia="en-GB"/>
        </w:rPr>
        <w:t xml:space="preserve">e </w:t>
      </w:r>
      <w:r w:rsidR="00AC14B0" w:rsidRPr="00114683">
        <w:rPr>
          <w:rFonts w:ascii="Gill Sans MT" w:hAnsi="Gill Sans MT"/>
          <w:sz w:val="24"/>
          <w:szCs w:val="24"/>
          <w:lang w:val="en-US" w:eastAsia="en-GB"/>
        </w:rPr>
        <w:t xml:space="preserve">new technology </w:t>
      </w:r>
      <w:r w:rsidR="00F118CF" w:rsidRPr="00114683">
        <w:rPr>
          <w:rFonts w:ascii="Gill Sans MT" w:hAnsi="Gill Sans MT"/>
          <w:sz w:val="24"/>
          <w:szCs w:val="24"/>
          <w:lang w:val="en-US" w:eastAsia="en-GB"/>
        </w:rPr>
        <w:t>when they prove their worth</w:t>
      </w:r>
      <w:r w:rsidR="00E9773E" w:rsidRPr="00114683">
        <w:rPr>
          <w:rFonts w:ascii="Gill Sans MT" w:hAnsi="Gill Sans MT"/>
          <w:sz w:val="24"/>
          <w:szCs w:val="24"/>
          <w:lang w:val="en-US" w:eastAsia="en-GB"/>
        </w:rPr>
        <w:t xml:space="preserve">. We will also </w:t>
      </w:r>
      <w:r w:rsidR="00F118CF" w:rsidRPr="00114683">
        <w:rPr>
          <w:rFonts w:ascii="Gill Sans MT" w:hAnsi="Gill Sans MT"/>
          <w:sz w:val="24"/>
          <w:szCs w:val="24"/>
          <w:lang w:val="en-US" w:eastAsia="en-GB"/>
        </w:rPr>
        <w:t>explor</w:t>
      </w:r>
      <w:r w:rsidR="00E9773E" w:rsidRPr="00114683">
        <w:rPr>
          <w:rFonts w:ascii="Gill Sans MT" w:hAnsi="Gill Sans MT"/>
          <w:sz w:val="24"/>
          <w:szCs w:val="24"/>
          <w:lang w:val="en-US" w:eastAsia="en-GB"/>
        </w:rPr>
        <w:t>e</w:t>
      </w:r>
      <w:r w:rsidR="00F118CF" w:rsidRPr="00114683">
        <w:rPr>
          <w:rFonts w:ascii="Gill Sans MT" w:hAnsi="Gill Sans MT"/>
          <w:sz w:val="24"/>
          <w:szCs w:val="24"/>
          <w:lang w:val="en-US" w:eastAsia="en-GB"/>
        </w:rPr>
        <w:t xml:space="preserve"> exit routes for </w:t>
      </w:r>
      <w:r w:rsidR="00E9773E" w:rsidRPr="00114683">
        <w:rPr>
          <w:rFonts w:ascii="Gill Sans MT" w:hAnsi="Gill Sans MT"/>
          <w:sz w:val="24"/>
          <w:szCs w:val="24"/>
          <w:lang w:val="en-US" w:eastAsia="en-GB"/>
        </w:rPr>
        <w:t xml:space="preserve">those </w:t>
      </w:r>
      <w:r w:rsidR="00F118CF" w:rsidRPr="00114683">
        <w:rPr>
          <w:rFonts w:ascii="Gill Sans MT" w:hAnsi="Gill Sans MT"/>
          <w:sz w:val="24"/>
          <w:szCs w:val="24"/>
          <w:lang w:val="en-US" w:eastAsia="en-GB"/>
        </w:rPr>
        <w:t xml:space="preserve">properties that might be uneconomic to retrofit. We are conscious that our size puts us at a disadvantage </w:t>
      </w:r>
      <w:r w:rsidR="00E733A0" w:rsidRPr="00114683">
        <w:rPr>
          <w:rFonts w:ascii="Gill Sans MT" w:hAnsi="Gill Sans MT"/>
          <w:sz w:val="24"/>
          <w:szCs w:val="24"/>
          <w:lang w:val="en-US" w:eastAsia="en-GB"/>
        </w:rPr>
        <w:t xml:space="preserve">because retrofitting is </w:t>
      </w:r>
      <w:proofErr w:type="gramStart"/>
      <w:r w:rsidR="00E733A0" w:rsidRPr="00114683">
        <w:rPr>
          <w:rFonts w:ascii="Gill Sans MT" w:hAnsi="Gill Sans MT"/>
          <w:sz w:val="24"/>
          <w:szCs w:val="24"/>
          <w:lang w:val="en-US" w:eastAsia="en-GB"/>
        </w:rPr>
        <w:t>expensive</w:t>
      </w:r>
      <w:proofErr w:type="gramEnd"/>
      <w:r w:rsidR="00E733A0" w:rsidRPr="00114683">
        <w:rPr>
          <w:rFonts w:ascii="Gill Sans MT" w:hAnsi="Gill Sans MT"/>
          <w:sz w:val="24"/>
          <w:szCs w:val="24"/>
          <w:lang w:val="en-US" w:eastAsia="en-GB"/>
        </w:rPr>
        <w:t xml:space="preserve"> and </w:t>
      </w:r>
      <w:r w:rsidR="00F118CF" w:rsidRPr="00114683">
        <w:rPr>
          <w:rFonts w:ascii="Gill Sans MT" w:hAnsi="Gill Sans MT"/>
          <w:sz w:val="24"/>
          <w:szCs w:val="24"/>
          <w:lang w:val="en-US" w:eastAsia="en-GB"/>
        </w:rPr>
        <w:t>the technology is new and changing fast</w:t>
      </w:r>
      <w:r w:rsidR="00E733A0" w:rsidRPr="00114683">
        <w:rPr>
          <w:rFonts w:ascii="Gill Sans MT" w:hAnsi="Gill Sans MT"/>
          <w:sz w:val="24"/>
          <w:szCs w:val="24"/>
          <w:lang w:val="en-US" w:eastAsia="en-GB"/>
        </w:rPr>
        <w:t>. To mitigate this</w:t>
      </w:r>
      <w:r w:rsidR="00DC048A" w:rsidRPr="00114683">
        <w:rPr>
          <w:rFonts w:ascii="Gill Sans MT" w:hAnsi="Gill Sans MT"/>
          <w:sz w:val="24"/>
          <w:szCs w:val="24"/>
          <w:lang w:val="en-US" w:eastAsia="en-GB"/>
        </w:rPr>
        <w:t>,</w:t>
      </w:r>
      <w:r w:rsidR="00E733A0" w:rsidRPr="00114683">
        <w:rPr>
          <w:rFonts w:ascii="Gill Sans MT" w:hAnsi="Gill Sans MT"/>
          <w:sz w:val="24"/>
          <w:szCs w:val="24"/>
          <w:lang w:val="en-US" w:eastAsia="en-GB"/>
        </w:rPr>
        <w:t xml:space="preserve"> we will look to</w:t>
      </w:r>
      <w:r w:rsidR="00E9773E" w:rsidRPr="00114683">
        <w:rPr>
          <w:rFonts w:ascii="Gill Sans MT" w:hAnsi="Gill Sans MT"/>
          <w:sz w:val="24"/>
          <w:szCs w:val="24"/>
          <w:lang w:val="en-US" w:eastAsia="en-GB"/>
        </w:rPr>
        <w:t xml:space="preserve"> proceed in</w:t>
      </w:r>
      <w:r w:rsidR="00E733A0" w:rsidRPr="00114683">
        <w:rPr>
          <w:rFonts w:ascii="Gill Sans MT" w:hAnsi="Gill Sans MT"/>
          <w:sz w:val="24"/>
          <w:szCs w:val="24"/>
          <w:lang w:val="en-US" w:eastAsia="en-GB"/>
        </w:rPr>
        <w:t xml:space="preserve"> partner</w:t>
      </w:r>
      <w:r w:rsidR="00E9773E" w:rsidRPr="00114683">
        <w:rPr>
          <w:rFonts w:ascii="Gill Sans MT" w:hAnsi="Gill Sans MT"/>
          <w:sz w:val="24"/>
          <w:szCs w:val="24"/>
          <w:lang w:val="en-US" w:eastAsia="en-GB"/>
        </w:rPr>
        <w:t>ship</w:t>
      </w:r>
      <w:r w:rsidR="00E733A0" w:rsidRPr="00114683">
        <w:rPr>
          <w:rFonts w:ascii="Gill Sans MT" w:hAnsi="Gill Sans MT"/>
          <w:sz w:val="24"/>
          <w:szCs w:val="24"/>
          <w:lang w:val="en-US" w:eastAsia="en-GB"/>
        </w:rPr>
        <w:t xml:space="preserve"> with like-minded </w:t>
      </w:r>
      <w:proofErr w:type="spellStart"/>
      <w:r w:rsidR="00E733A0" w:rsidRPr="00114683">
        <w:rPr>
          <w:rFonts w:ascii="Gill Sans MT" w:hAnsi="Gill Sans MT"/>
          <w:sz w:val="24"/>
          <w:szCs w:val="24"/>
          <w:lang w:val="en-US" w:eastAsia="en-GB"/>
        </w:rPr>
        <w:t>organisations</w:t>
      </w:r>
      <w:proofErr w:type="spellEnd"/>
      <w:r w:rsidR="00E733A0" w:rsidRPr="00114683">
        <w:rPr>
          <w:rFonts w:ascii="Gill Sans MT" w:hAnsi="Gill Sans MT"/>
          <w:sz w:val="24"/>
          <w:szCs w:val="24"/>
          <w:lang w:val="en-US" w:eastAsia="en-GB"/>
        </w:rPr>
        <w:t xml:space="preserve">. </w:t>
      </w:r>
    </w:p>
    <w:p w14:paraId="16811927" w14:textId="77777777" w:rsidR="00686E5B" w:rsidRPr="00114683" w:rsidRDefault="00686E5B" w:rsidP="00686E5B">
      <w:pPr>
        <w:spacing w:line="240" w:lineRule="auto"/>
        <w:ind w:hanging="360"/>
        <w:jc w:val="both"/>
        <w:rPr>
          <w:rFonts w:ascii="Gill Sans MT" w:hAnsi="Gill Sans MT"/>
          <w:sz w:val="24"/>
          <w:szCs w:val="24"/>
          <w:lang w:val="en-US" w:eastAsia="en-GB"/>
        </w:rPr>
      </w:pPr>
    </w:p>
    <w:p w14:paraId="7CFD4835" w14:textId="77777777" w:rsidR="00E733A0" w:rsidRPr="00114683" w:rsidRDefault="00E9773E"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lastRenderedPageBreak/>
        <w:t xml:space="preserve">     </w:t>
      </w:r>
      <w:r w:rsidR="00E733A0" w:rsidRPr="00114683">
        <w:rPr>
          <w:rFonts w:ascii="Gill Sans MT" w:hAnsi="Gill Sans MT"/>
          <w:sz w:val="24"/>
          <w:szCs w:val="24"/>
          <w:lang w:val="en-US" w:eastAsia="en-GB"/>
        </w:rPr>
        <w:t>5.</w:t>
      </w:r>
      <w:r w:rsidR="00814C98" w:rsidRPr="00114683">
        <w:rPr>
          <w:rFonts w:ascii="Gill Sans MT" w:hAnsi="Gill Sans MT"/>
          <w:sz w:val="24"/>
          <w:szCs w:val="24"/>
          <w:lang w:val="en-US" w:eastAsia="en-GB"/>
        </w:rPr>
        <w:t>3</w:t>
      </w:r>
      <w:r w:rsidR="00E733A0" w:rsidRPr="00114683">
        <w:rPr>
          <w:rFonts w:ascii="Gill Sans MT" w:hAnsi="Gill Sans MT"/>
          <w:sz w:val="24"/>
          <w:szCs w:val="24"/>
          <w:lang w:val="en-US" w:eastAsia="en-GB"/>
        </w:rPr>
        <w:t>.</w:t>
      </w:r>
      <w:r w:rsidR="00B01066" w:rsidRPr="00114683">
        <w:rPr>
          <w:rFonts w:ascii="Gill Sans MT" w:hAnsi="Gill Sans MT"/>
          <w:sz w:val="24"/>
          <w:szCs w:val="24"/>
          <w:lang w:val="en-US" w:eastAsia="en-GB"/>
        </w:rPr>
        <w:t>6</w:t>
      </w:r>
      <w:r w:rsidR="007522CD" w:rsidRPr="00114683">
        <w:rPr>
          <w:rFonts w:ascii="Gill Sans MT" w:hAnsi="Gill Sans MT"/>
          <w:sz w:val="24"/>
          <w:szCs w:val="24"/>
          <w:lang w:val="en-US" w:eastAsia="en-GB"/>
        </w:rPr>
        <w:t>.2</w:t>
      </w:r>
      <w:r w:rsidR="00E733A0" w:rsidRPr="00114683">
        <w:rPr>
          <w:rFonts w:ascii="Gill Sans MT" w:hAnsi="Gill Sans MT"/>
          <w:sz w:val="24"/>
          <w:szCs w:val="24"/>
          <w:lang w:val="en-US" w:eastAsia="en-GB"/>
        </w:rPr>
        <w:t xml:space="preserve"> ASB</w:t>
      </w:r>
    </w:p>
    <w:p w14:paraId="1BC807B3" w14:textId="77777777" w:rsidR="00DE78C1" w:rsidRPr="00114683" w:rsidRDefault="00E733A0"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During the pandemic we saw a huge increase in ASB </w:t>
      </w:r>
      <w:proofErr w:type="gramStart"/>
      <w:r w:rsidRPr="00114683">
        <w:rPr>
          <w:rFonts w:ascii="Gill Sans MT" w:hAnsi="Gill Sans MT"/>
          <w:sz w:val="24"/>
          <w:szCs w:val="24"/>
          <w:lang w:val="en-US" w:eastAsia="en-GB"/>
        </w:rPr>
        <w:t>cases</w:t>
      </w:r>
      <w:proofErr w:type="gramEnd"/>
      <w:r w:rsidRPr="00114683">
        <w:rPr>
          <w:rFonts w:ascii="Gill Sans MT" w:hAnsi="Gill Sans MT"/>
          <w:sz w:val="24"/>
          <w:szCs w:val="24"/>
          <w:lang w:val="en-US" w:eastAsia="en-GB"/>
        </w:rPr>
        <w:t xml:space="preserve"> and this has cast a spotlight on this important service. We will carr</w:t>
      </w:r>
      <w:r w:rsidR="006C2542" w:rsidRPr="00114683">
        <w:rPr>
          <w:rFonts w:ascii="Gill Sans MT" w:hAnsi="Gill Sans MT"/>
          <w:sz w:val="24"/>
          <w:szCs w:val="24"/>
          <w:lang w:val="en-US" w:eastAsia="en-GB"/>
        </w:rPr>
        <w:t>y</w:t>
      </w:r>
      <w:r w:rsidRPr="00114683">
        <w:rPr>
          <w:rFonts w:ascii="Gill Sans MT" w:hAnsi="Gill Sans MT"/>
          <w:sz w:val="24"/>
          <w:szCs w:val="24"/>
          <w:lang w:val="en-US" w:eastAsia="en-GB"/>
        </w:rPr>
        <w:t xml:space="preserve"> out a detailed review of the service because we want it to be the best it can be. This will include assessing performance against service standards, evaluating the quality of communication with victims while allegations are being investigated</w:t>
      </w:r>
      <w:r w:rsidR="00E9773E" w:rsidRPr="00114683">
        <w:rPr>
          <w:rFonts w:ascii="Gill Sans MT" w:hAnsi="Gill Sans MT"/>
          <w:sz w:val="24"/>
          <w:szCs w:val="24"/>
          <w:lang w:val="en-US" w:eastAsia="en-GB"/>
        </w:rPr>
        <w:t>,</w:t>
      </w:r>
      <w:r w:rsidRPr="00114683">
        <w:rPr>
          <w:rFonts w:ascii="Gill Sans MT" w:hAnsi="Gill Sans MT"/>
          <w:sz w:val="24"/>
          <w:szCs w:val="24"/>
          <w:lang w:val="en-US" w:eastAsia="en-GB"/>
        </w:rPr>
        <w:t xml:space="preserve"> and subjecting performance results to the review of Operations Committee in line with other KPIs. </w:t>
      </w:r>
    </w:p>
    <w:p w14:paraId="63DC2DF9" w14:textId="77777777" w:rsidR="007522CD" w:rsidRPr="00114683" w:rsidRDefault="007522CD"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5.</w:t>
      </w:r>
      <w:r w:rsidR="00814C98" w:rsidRPr="00114683">
        <w:rPr>
          <w:rFonts w:ascii="Gill Sans MT" w:hAnsi="Gill Sans MT"/>
          <w:sz w:val="24"/>
          <w:szCs w:val="24"/>
          <w:lang w:val="en-US" w:eastAsia="en-GB"/>
        </w:rPr>
        <w:t>3</w:t>
      </w:r>
      <w:r w:rsidRPr="00114683">
        <w:rPr>
          <w:rFonts w:ascii="Gill Sans MT" w:hAnsi="Gill Sans MT"/>
          <w:sz w:val="24"/>
          <w:szCs w:val="24"/>
          <w:lang w:val="en-US" w:eastAsia="en-GB"/>
        </w:rPr>
        <w:t xml:space="preserve">.6.3 </w:t>
      </w:r>
      <w:r w:rsidR="006A54C6" w:rsidRPr="00114683">
        <w:rPr>
          <w:rFonts w:ascii="Gill Sans MT" w:hAnsi="Gill Sans MT"/>
          <w:sz w:val="24"/>
          <w:szCs w:val="24"/>
          <w:lang w:val="en-US" w:eastAsia="en-GB"/>
        </w:rPr>
        <w:t xml:space="preserve">Service reviews for </w:t>
      </w:r>
      <w:r w:rsidRPr="00114683">
        <w:rPr>
          <w:rFonts w:ascii="Gill Sans MT" w:hAnsi="Gill Sans MT"/>
          <w:sz w:val="24"/>
          <w:szCs w:val="24"/>
          <w:lang w:val="en-US" w:eastAsia="en-GB"/>
        </w:rPr>
        <w:t xml:space="preserve">Rent Collection and Void Turnaround </w:t>
      </w:r>
      <w:r w:rsidR="006A54C6" w:rsidRPr="00114683">
        <w:rPr>
          <w:rFonts w:ascii="Gill Sans MT" w:hAnsi="Gill Sans MT"/>
          <w:sz w:val="24"/>
          <w:szCs w:val="24"/>
          <w:lang w:val="en-US" w:eastAsia="en-GB"/>
        </w:rPr>
        <w:t>to achieve top quartile</w:t>
      </w:r>
    </w:p>
    <w:p w14:paraId="10DCA265" w14:textId="77777777" w:rsidR="007522CD" w:rsidRPr="00114683" w:rsidRDefault="007522CD"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Our performance on managing arrears has been well below expectations for some time and we are committed to changing that. We are </w:t>
      </w:r>
      <w:proofErr w:type="gramStart"/>
      <w:r w:rsidRPr="00114683">
        <w:rPr>
          <w:rFonts w:ascii="Gill Sans MT" w:hAnsi="Gill Sans MT"/>
          <w:sz w:val="24"/>
          <w:szCs w:val="24"/>
          <w:lang w:val="en-US" w:eastAsia="en-GB"/>
        </w:rPr>
        <w:t>half way</w:t>
      </w:r>
      <w:proofErr w:type="gramEnd"/>
      <w:r w:rsidRPr="00114683">
        <w:rPr>
          <w:rFonts w:ascii="Gill Sans MT" w:hAnsi="Gill Sans MT"/>
          <w:sz w:val="24"/>
          <w:szCs w:val="24"/>
          <w:lang w:val="en-US" w:eastAsia="en-GB"/>
        </w:rPr>
        <w:t xml:space="preserve"> through a full service review and its primary objective is to outline the route to top quartile performance by 2026. </w:t>
      </w:r>
      <w:r w:rsidR="006A54C6" w:rsidRPr="00114683">
        <w:rPr>
          <w:rFonts w:ascii="Gill Sans MT" w:hAnsi="Gill Sans MT"/>
          <w:sz w:val="24"/>
          <w:szCs w:val="24"/>
          <w:lang w:val="en-US" w:eastAsia="en-GB"/>
        </w:rPr>
        <w:t>In contrast Covid</w:t>
      </w:r>
      <w:r w:rsidR="00114683">
        <w:rPr>
          <w:rFonts w:ascii="Gill Sans MT" w:hAnsi="Gill Sans MT"/>
          <w:sz w:val="24"/>
          <w:szCs w:val="24"/>
          <w:lang w:val="en-US" w:eastAsia="en-GB"/>
        </w:rPr>
        <w:t>19</w:t>
      </w:r>
      <w:r w:rsidR="006A54C6" w:rsidRPr="00114683">
        <w:rPr>
          <w:rFonts w:ascii="Gill Sans MT" w:hAnsi="Gill Sans MT"/>
          <w:sz w:val="24"/>
          <w:szCs w:val="24"/>
          <w:lang w:val="en-US" w:eastAsia="en-GB"/>
        </w:rPr>
        <w:t xml:space="preserve"> has damaged our void performance and the review will quickly get us back on track.  </w:t>
      </w:r>
    </w:p>
    <w:p w14:paraId="7B4EB69C" w14:textId="77777777" w:rsidR="002741C0" w:rsidRPr="00114683" w:rsidRDefault="002741C0"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lang w:val="en-US" w:eastAsia="en-GB"/>
        </w:rPr>
        <w:t xml:space="preserve">      5.</w:t>
      </w:r>
      <w:r w:rsidR="00814C98" w:rsidRPr="00114683">
        <w:rPr>
          <w:rFonts w:ascii="Gill Sans MT" w:hAnsi="Gill Sans MT"/>
          <w:sz w:val="24"/>
          <w:szCs w:val="24"/>
          <w:lang w:val="en-US" w:eastAsia="en-GB"/>
        </w:rPr>
        <w:t>3</w:t>
      </w:r>
      <w:r w:rsidRPr="00114683">
        <w:rPr>
          <w:rFonts w:ascii="Gill Sans MT" w:hAnsi="Gill Sans MT"/>
          <w:sz w:val="24"/>
          <w:szCs w:val="24"/>
          <w:lang w:val="en-US" w:eastAsia="en-GB"/>
        </w:rPr>
        <w:t xml:space="preserve">.7 See appendix </w:t>
      </w:r>
      <w:r w:rsidR="00814C98" w:rsidRPr="00114683">
        <w:rPr>
          <w:rFonts w:ascii="Gill Sans MT" w:hAnsi="Gill Sans MT"/>
          <w:sz w:val="24"/>
          <w:szCs w:val="24"/>
          <w:lang w:val="en-US" w:eastAsia="en-GB"/>
        </w:rPr>
        <w:t>3</w:t>
      </w:r>
      <w:r w:rsidRPr="00114683">
        <w:rPr>
          <w:rFonts w:ascii="Gill Sans MT" w:hAnsi="Gill Sans MT"/>
          <w:sz w:val="24"/>
          <w:szCs w:val="24"/>
          <w:lang w:val="en-US" w:eastAsia="en-GB"/>
        </w:rPr>
        <w:t xml:space="preserve"> for the specific targets and objectives</w:t>
      </w:r>
    </w:p>
    <w:p w14:paraId="15C0682C" w14:textId="77777777" w:rsidR="0080182F" w:rsidRPr="00114683" w:rsidRDefault="0080182F" w:rsidP="00686E5B">
      <w:pPr>
        <w:shd w:val="clear" w:color="auto" w:fill="FFFFFF"/>
        <w:spacing w:after="0" w:line="240" w:lineRule="auto"/>
        <w:jc w:val="both"/>
        <w:rPr>
          <w:rFonts w:ascii="Gill Sans MT" w:hAnsi="Gill Sans MT"/>
          <w:b/>
          <w:sz w:val="24"/>
          <w:szCs w:val="24"/>
        </w:rPr>
      </w:pPr>
      <w:r w:rsidRPr="00114683">
        <w:rPr>
          <w:rFonts w:ascii="Gill Sans MT" w:hAnsi="Gill Sans MT"/>
          <w:b/>
          <w:sz w:val="24"/>
          <w:szCs w:val="24"/>
        </w:rPr>
        <w:t>5.</w:t>
      </w:r>
      <w:r w:rsidR="006C2C8D" w:rsidRPr="00114683">
        <w:rPr>
          <w:rFonts w:ascii="Gill Sans MT" w:hAnsi="Gill Sans MT"/>
          <w:b/>
          <w:sz w:val="24"/>
          <w:szCs w:val="24"/>
        </w:rPr>
        <w:t>4</w:t>
      </w:r>
      <w:r w:rsidRPr="00114683">
        <w:rPr>
          <w:rFonts w:ascii="Gill Sans MT" w:hAnsi="Gill Sans MT"/>
          <w:b/>
          <w:sz w:val="24"/>
          <w:szCs w:val="24"/>
        </w:rPr>
        <w:t xml:space="preserve"> Developing and investing in our social purpose</w:t>
      </w:r>
    </w:p>
    <w:p w14:paraId="1169303C" w14:textId="77777777" w:rsidR="00F50E20" w:rsidRPr="00114683" w:rsidRDefault="0080182F" w:rsidP="00686E5B">
      <w:pPr>
        <w:spacing w:line="240" w:lineRule="auto"/>
        <w:jc w:val="both"/>
        <w:rPr>
          <w:rFonts w:ascii="Gill Sans MT" w:eastAsia="Times New Roman" w:hAnsi="Gill Sans MT" w:cs="Segoe UI"/>
          <w:sz w:val="24"/>
          <w:szCs w:val="24"/>
          <w:lang w:eastAsia="en-GB"/>
        </w:rPr>
      </w:pPr>
      <w:r w:rsidRPr="00114683">
        <w:rPr>
          <w:rFonts w:ascii="Gill Sans MT" w:eastAsia="Times New Roman" w:hAnsi="Gill Sans MT" w:cs="Segoe UI"/>
          <w:sz w:val="24"/>
          <w:szCs w:val="24"/>
          <w:lang w:eastAsia="en-GB"/>
        </w:rPr>
        <w:t xml:space="preserve">At </w:t>
      </w:r>
      <w:r w:rsidR="003D0C0D" w:rsidRPr="00114683">
        <w:rPr>
          <w:rFonts w:ascii="Gill Sans MT" w:eastAsia="Times New Roman" w:hAnsi="Gill Sans MT" w:cs="Segoe UI"/>
          <w:sz w:val="24"/>
          <w:szCs w:val="24"/>
          <w:lang w:eastAsia="en-GB"/>
        </w:rPr>
        <w:t>Unity</w:t>
      </w:r>
      <w:r w:rsidRPr="00114683">
        <w:rPr>
          <w:rFonts w:ascii="Gill Sans MT" w:eastAsia="Times New Roman" w:hAnsi="Gill Sans MT" w:cs="Segoe UI"/>
          <w:sz w:val="24"/>
          <w:szCs w:val="24"/>
          <w:lang w:eastAsia="en-GB"/>
        </w:rPr>
        <w:t xml:space="preserve"> we </w:t>
      </w:r>
      <w:r w:rsidR="000C0D09" w:rsidRPr="00114683">
        <w:rPr>
          <w:rFonts w:ascii="Gill Sans MT" w:eastAsia="Times New Roman" w:hAnsi="Gill Sans MT" w:cs="Segoe UI"/>
          <w:sz w:val="24"/>
          <w:szCs w:val="24"/>
          <w:lang w:eastAsia="en-GB"/>
        </w:rPr>
        <w:t xml:space="preserve">believe in </w:t>
      </w:r>
      <w:r w:rsidRPr="00114683">
        <w:rPr>
          <w:rFonts w:ascii="Gill Sans MT" w:eastAsia="Times New Roman" w:hAnsi="Gill Sans MT" w:cs="Segoe UI"/>
          <w:sz w:val="24"/>
          <w:szCs w:val="24"/>
          <w:lang w:eastAsia="en-GB"/>
        </w:rPr>
        <w:t>maximis</w:t>
      </w:r>
      <w:r w:rsidR="000C0D09" w:rsidRPr="00114683">
        <w:rPr>
          <w:rFonts w:ascii="Gill Sans MT" w:eastAsia="Times New Roman" w:hAnsi="Gill Sans MT" w:cs="Segoe UI"/>
          <w:sz w:val="24"/>
          <w:szCs w:val="24"/>
          <w:lang w:eastAsia="en-GB"/>
        </w:rPr>
        <w:t xml:space="preserve">ing </w:t>
      </w:r>
      <w:r w:rsidR="009B2042" w:rsidRPr="00114683">
        <w:rPr>
          <w:rFonts w:ascii="Gill Sans MT" w:eastAsia="Times New Roman" w:hAnsi="Gill Sans MT" w:cs="Segoe UI"/>
          <w:sz w:val="24"/>
          <w:szCs w:val="24"/>
          <w:lang w:eastAsia="en-GB"/>
        </w:rPr>
        <w:t>our operating surplus</w:t>
      </w:r>
      <w:r w:rsidRPr="00114683">
        <w:rPr>
          <w:rFonts w:ascii="Gill Sans MT" w:eastAsia="Times New Roman" w:hAnsi="Gill Sans MT" w:cs="Segoe UI"/>
          <w:sz w:val="24"/>
          <w:szCs w:val="24"/>
          <w:lang w:eastAsia="en-GB"/>
        </w:rPr>
        <w:t xml:space="preserve"> for social ends</w:t>
      </w:r>
      <w:r w:rsidR="00444013" w:rsidRPr="00114683">
        <w:rPr>
          <w:rFonts w:ascii="Gill Sans MT" w:eastAsia="Times New Roman" w:hAnsi="Gill Sans MT" w:cs="Segoe UI"/>
          <w:sz w:val="24"/>
          <w:szCs w:val="24"/>
          <w:lang w:eastAsia="en-GB"/>
        </w:rPr>
        <w:t xml:space="preserve">. This means we strive to make </w:t>
      </w:r>
      <w:r w:rsidR="000C0D09" w:rsidRPr="00114683">
        <w:rPr>
          <w:rFonts w:ascii="Gill Sans MT" w:eastAsia="Times New Roman" w:hAnsi="Gill Sans MT" w:cs="Segoe UI"/>
          <w:sz w:val="24"/>
          <w:szCs w:val="24"/>
          <w:lang w:eastAsia="en-GB"/>
        </w:rPr>
        <w:t xml:space="preserve">surpluses </w:t>
      </w:r>
      <w:proofErr w:type="gramStart"/>
      <w:r w:rsidR="00444013" w:rsidRPr="00114683">
        <w:rPr>
          <w:rFonts w:ascii="Gill Sans MT" w:eastAsia="Times New Roman" w:hAnsi="Gill Sans MT" w:cs="Segoe UI"/>
          <w:sz w:val="24"/>
          <w:szCs w:val="24"/>
          <w:lang w:eastAsia="en-GB"/>
        </w:rPr>
        <w:t>in order to</w:t>
      </w:r>
      <w:proofErr w:type="gramEnd"/>
      <w:r w:rsidR="00444013" w:rsidRPr="00114683">
        <w:rPr>
          <w:rFonts w:ascii="Gill Sans MT" w:eastAsia="Times New Roman" w:hAnsi="Gill Sans MT" w:cs="Segoe UI"/>
          <w:sz w:val="24"/>
          <w:szCs w:val="24"/>
          <w:lang w:eastAsia="en-GB"/>
        </w:rPr>
        <w:t xml:space="preserve"> </w:t>
      </w:r>
      <w:r w:rsidR="00A708F8" w:rsidRPr="00114683">
        <w:rPr>
          <w:rFonts w:ascii="Gill Sans MT" w:eastAsia="Times New Roman" w:hAnsi="Gill Sans MT" w:cs="Segoe UI"/>
          <w:sz w:val="24"/>
          <w:szCs w:val="24"/>
          <w:lang w:eastAsia="en-GB"/>
        </w:rPr>
        <w:t>fulfil our</w:t>
      </w:r>
      <w:r w:rsidR="000C0D09" w:rsidRPr="00114683">
        <w:rPr>
          <w:rFonts w:ascii="Gill Sans MT" w:eastAsia="Times New Roman" w:hAnsi="Gill Sans MT" w:cs="Segoe UI"/>
          <w:sz w:val="24"/>
          <w:szCs w:val="24"/>
          <w:lang w:eastAsia="en-GB"/>
        </w:rPr>
        <w:t xml:space="preserve"> social purpose. </w:t>
      </w:r>
      <w:r w:rsidR="000D3533" w:rsidRPr="00114683">
        <w:rPr>
          <w:rFonts w:ascii="Gill Sans MT" w:eastAsia="Times New Roman" w:hAnsi="Gill Sans MT" w:cs="Segoe UI"/>
          <w:sz w:val="24"/>
          <w:szCs w:val="24"/>
          <w:lang w:eastAsia="en-GB"/>
        </w:rPr>
        <w:t>Thomas Gray’s 18</w:t>
      </w:r>
      <w:r w:rsidR="000D3533" w:rsidRPr="00114683">
        <w:rPr>
          <w:rFonts w:ascii="Gill Sans MT" w:eastAsia="Times New Roman" w:hAnsi="Gill Sans MT" w:cs="Segoe UI"/>
          <w:sz w:val="24"/>
          <w:szCs w:val="24"/>
          <w:vertAlign w:val="superscript"/>
          <w:lang w:eastAsia="en-GB"/>
        </w:rPr>
        <w:t>th</w:t>
      </w:r>
      <w:r w:rsidR="000D3533" w:rsidRPr="00114683">
        <w:rPr>
          <w:rFonts w:ascii="Gill Sans MT" w:eastAsia="Times New Roman" w:hAnsi="Gill Sans MT" w:cs="Segoe UI"/>
          <w:sz w:val="24"/>
          <w:szCs w:val="24"/>
          <w:lang w:eastAsia="en-GB"/>
        </w:rPr>
        <w:t xml:space="preserve"> century poem “Elegy written in a country churchyard” describes the restricted lives of people living in poverty in the countryside. </w:t>
      </w:r>
      <w:r w:rsidR="00F50E20" w:rsidRPr="00114683">
        <w:rPr>
          <w:rFonts w:ascii="Gill Sans MT" w:eastAsia="Times New Roman" w:hAnsi="Gill Sans MT" w:cs="Segoe UI"/>
          <w:sz w:val="24"/>
          <w:szCs w:val="24"/>
          <w:lang w:eastAsia="en-GB"/>
        </w:rPr>
        <w:t>Deprived of attention, support and opportunities</w:t>
      </w:r>
      <w:r w:rsidR="00E748A4" w:rsidRPr="00114683">
        <w:rPr>
          <w:rFonts w:ascii="Gill Sans MT" w:eastAsia="Times New Roman" w:hAnsi="Gill Sans MT" w:cs="Segoe UI"/>
          <w:sz w:val="24"/>
          <w:szCs w:val="24"/>
          <w:lang w:eastAsia="en-GB"/>
        </w:rPr>
        <w:t>,</w:t>
      </w:r>
      <w:r w:rsidR="00F50E20" w:rsidRPr="00114683">
        <w:rPr>
          <w:rFonts w:ascii="Gill Sans MT" w:eastAsia="Times New Roman" w:hAnsi="Gill Sans MT" w:cs="Segoe UI"/>
          <w:sz w:val="24"/>
          <w:szCs w:val="24"/>
          <w:lang w:eastAsia="en-GB"/>
        </w:rPr>
        <w:t xml:space="preserve"> their talent, </w:t>
      </w:r>
      <w:proofErr w:type="gramStart"/>
      <w:r w:rsidR="00F50E20" w:rsidRPr="00114683">
        <w:rPr>
          <w:rFonts w:ascii="Gill Sans MT" w:eastAsia="Times New Roman" w:hAnsi="Gill Sans MT" w:cs="Segoe UI"/>
          <w:sz w:val="24"/>
          <w:szCs w:val="24"/>
          <w:lang w:eastAsia="en-GB"/>
        </w:rPr>
        <w:t>hopes</w:t>
      </w:r>
      <w:proofErr w:type="gramEnd"/>
      <w:r w:rsidR="00F50E20" w:rsidRPr="00114683">
        <w:rPr>
          <w:rFonts w:ascii="Gill Sans MT" w:eastAsia="Times New Roman" w:hAnsi="Gill Sans MT" w:cs="Segoe UI"/>
          <w:sz w:val="24"/>
          <w:szCs w:val="24"/>
          <w:lang w:eastAsia="en-GB"/>
        </w:rPr>
        <w:t xml:space="preserve"> and dreams are wasted. In a famous stanza he compares their plight to beautiful pearls and flowers that no one ever sees:</w:t>
      </w:r>
    </w:p>
    <w:p w14:paraId="0B6C35E2" w14:textId="77777777" w:rsidR="00F50E20" w:rsidRPr="00114683" w:rsidRDefault="00F50E20" w:rsidP="00114683">
      <w:pPr>
        <w:spacing w:after="0" w:line="240" w:lineRule="auto"/>
        <w:jc w:val="both"/>
        <w:rPr>
          <w:rFonts w:ascii="Gill Sans MT" w:eastAsia="Times New Roman" w:hAnsi="Gill Sans MT" w:cs="Segoe UI"/>
          <w:color w:val="FF0000"/>
          <w:sz w:val="24"/>
          <w:szCs w:val="24"/>
          <w:lang w:eastAsia="en-GB"/>
        </w:rPr>
      </w:pPr>
      <w:r w:rsidRPr="00114683">
        <w:rPr>
          <w:rFonts w:ascii="Gill Sans MT" w:eastAsia="Times New Roman" w:hAnsi="Gill Sans MT" w:cs="Segoe UI"/>
          <w:color w:val="FF0000"/>
          <w:sz w:val="24"/>
          <w:szCs w:val="24"/>
          <w:lang w:eastAsia="en-GB"/>
        </w:rPr>
        <w:t xml:space="preserve">“Full many a gem of purest ray serene </w:t>
      </w:r>
    </w:p>
    <w:p w14:paraId="515BC889" w14:textId="77777777" w:rsidR="00F50E20" w:rsidRPr="00114683" w:rsidRDefault="00F50E20" w:rsidP="00114683">
      <w:pPr>
        <w:spacing w:after="0" w:line="240" w:lineRule="auto"/>
        <w:jc w:val="both"/>
        <w:rPr>
          <w:rFonts w:ascii="Gill Sans MT" w:eastAsia="Times New Roman" w:hAnsi="Gill Sans MT" w:cs="Segoe UI"/>
          <w:color w:val="FF0000"/>
          <w:sz w:val="24"/>
          <w:szCs w:val="24"/>
          <w:lang w:eastAsia="en-GB"/>
        </w:rPr>
      </w:pPr>
      <w:r w:rsidRPr="00114683">
        <w:rPr>
          <w:rFonts w:ascii="Gill Sans MT" w:eastAsia="Times New Roman" w:hAnsi="Gill Sans MT" w:cs="Segoe UI"/>
          <w:color w:val="FF0000"/>
          <w:sz w:val="24"/>
          <w:szCs w:val="24"/>
          <w:lang w:eastAsia="en-GB"/>
        </w:rPr>
        <w:t xml:space="preserve">The dark unfathomed caves of ocean </w:t>
      </w:r>
      <w:proofErr w:type="gramStart"/>
      <w:r w:rsidRPr="00114683">
        <w:rPr>
          <w:rFonts w:ascii="Gill Sans MT" w:eastAsia="Times New Roman" w:hAnsi="Gill Sans MT" w:cs="Segoe UI"/>
          <w:color w:val="FF0000"/>
          <w:sz w:val="24"/>
          <w:szCs w:val="24"/>
          <w:lang w:eastAsia="en-GB"/>
        </w:rPr>
        <w:t>bear;</w:t>
      </w:r>
      <w:proofErr w:type="gramEnd"/>
    </w:p>
    <w:p w14:paraId="49291AC4" w14:textId="77777777" w:rsidR="00F50E20" w:rsidRPr="00114683" w:rsidRDefault="00F50E20" w:rsidP="00114683">
      <w:pPr>
        <w:spacing w:after="0" w:line="240" w:lineRule="auto"/>
        <w:jc w:val="both"/>
        <w:rPr>
          <w:rFonts w:ascii="Gill Sans MT" w:eastAsia="Times New Roman" w:hAnsi="Gill Sans MT" w:cs="Segoe UI"/>
          <w:color w:val="FF0000"/>
          <w:sz w:val="24"/>
          <w:szCs w:val="24"/>
          <w:lang w:eastAsia="en-GB"/>
        </w:rPr>
      </w:pPr>
      <w:r w:rsidRPr="00114683">
        <w:rPr>
          <w:rFonts w:ascii="Gill Sans MT" w:eastAsia="Times New Roman" w:hAnsi="Gill Sans MT" w:cs="Segoe UI"/>
          <w:color w:val="FF0000"/>
          <w:sz w:val="24"/>
          <w:szCs w:val="24"/>
          <w:lang w:eastAsia="en-GB"/>
        </w:rPr>
        <w:t>Full many a flower is born to blush unseen</w:t>
      </w:r>
    </w:p>
    <w:p w14:paraId="48F4B9BA" w14:textId="77777777" w:rsidR="00F50E20" w:rsidRPr="00114683" w:rsidRDefault="00F50E20" w:rsidP="00114683">
      <w:pPr>
        <w:spacing w:after="0" w:line="240" w:lineRule="auto"/>
        <w:jc w:val="both"/>
        <w:rPr>
          <w:rFonts w:ascii="Gill Sans MT" w:eastAsia="Times New Roman" w:hAnsi="Gill Sans MT" w:cs="Segoe UI"/>
          <w:color w:val="FF0000"/>
          <w:sz w:val="24"/>
          <w:szCs w:val="24"/>
          <w:lang w:eastAsia="en-GB"/>
        </w:rPr>
      </w:pPr>
      <w:r w:rsidRPr="00114683">
        <w:rPr>
          <w:rFonts w:ascii="Gill Sans MT" w:eastAsia="Times New Roman" w:hAnsi="Gill Sans MT" w:cs="Segoe UI"/>
          <w:color w:val="FF0000"/>
          <w:sz w:val="24"/>
          <w:szCs w:val="24"/>
          <w:lang w:eastAsia="en-GB"/>
        </w:rPr>
        <w:t>And waste its sweetness on the desert air”</w:t>
      </w:r>
    </w:p>
    <w:p w14:paraId="6F85FD51" w14:textId="77777777" w:rsidR="00F50E20" w:rsidRPr="00686E5B" w:rsidRDefault="00F50E20" w:rsidP="00F50E20">
      <w:pPr>
        <w:spacing w:after="0"/>
        <w:jc w:val="both"/>
        <w:rPr>
          <w:rFonts w:ascii="Gill Sans MT" w:eastAsia="Times New Roman" w:hAnsi="Gill Sans MT" w:cs="Segoe UI"/>
          <w:color w:val="333333"/>
          <w:sz w:val="8"/>
          <w:szCs w:val="8"/>
          <w:lang w:eastAsia="en-GB"/>
        </w:rPr>
      </w:pPr>
    </w:p>
    <w:p w14:paraId="02540A16" w14:textId="77777777" w:rsidR="00BB0A3B" w:rsidRPr="00114683" w:rsidRDefault="00444013" w:rsidP="00686E5B">
      <w:pPr>
        <w:spacing w:line="240" w:lineRule="auto"/>
        <w:jc w:val="both"/>
        <w:rPr>
          <w:rFonts w:ascii="Gill Sans MT" w:hAnsi="Gill Sans MT"/>
          <w:sz w:val="24"/>
          <w:szCs w:val="24"/>
          <w:lang w:val="en-US"/>
        </w:rPr>
      </w:pPr>
      <w:r w:rsidRPr="00114683">
        <w:rPr>
          <w:rFonts w:ascii="Gill Sans MT" w:hAnsi="Gill Sans MT"/>
          <w:sz w:val="24"/>
          <w:szCs w:val="24"/>
          <w:lang w:val="en-US"/>
        </w:rPr>
        <w:t xml:space="preserve">In a nutshell </w:t>
      </w:r>
      <w:r w:rsidR="003D0C0D" w:rsidRPr="00114683">
        <w:rPr>
          <w:rFonts w:ascii="Gill Sans MT" w:hAnsi="Gill Sans MT"/>
          <w:sz w:val="24"/>
          <w:szCs w:val="24"/>
          <w:lang w:val="en-US"/>
        </w:rPr>
        <w:t>Unity</w:t>
      </w:r>
      <w:r w:rsidR="00105722" w:rsidRPr="00114683">
        <w:rPr>
          <w:rFonts w:ascii="Gill Sans MT" w:hAnsi="Gill Sans MT"/>
          <w:sz w:val="24"/>
          <w:szCs w:val="24"/>
          <w:lang w:val="en-US"/>
        </w:rPr>
        <w:t>’s</w:t>
      </w:r>
      <w:r w:rsidR="006A53D1" w:rsidRPr="00114683">
        <w:rPr>
          <w:rFonts w:ascii="Gill Sans MT" w:hAnsi="Gill Sans MT"/>
          <w:sz w:val="24"/>
          <w:szCs w:val="24"/>
          <w:lang w:val="en-US"/>
        </w:rPr>
        <w:t xml:space="preserve"> social purpose is </w:t>
      </w:r>
      <w:r w:rsidR="006A53D1" w:rsidRPr="00114683">
        <w:rPr>
          <w:rFonts w:ascii="Gill Sans MT" w:hAnsi="Gill Sans MT"/>
          <w:bCs/>
          <w:sz w:val="24"/>
          <w:szCs w:val="24"/>
          <w:lang w:val="en-US"/>
        </w:rPr>
        <w:t>to bring opport</w:t>
      </w:r>
      <w:r w:rsidR="00114683" w:rsidRPr="00114683">
        <w:rPr>
          <w:rFonts w:ascii="Gill Sans MT" w:hAnsi="Gill Sans MT"/>
          <w:bCs/>
          <w:sz w:val="24"/>
          <w:szCs w:val="24"/>
          <w:lang w:val="en-US"/>
        </w:rPr>
        <w:t>u</w:t>
      </w:r>
      <w:r w:rsidR="003D0C0D" w:rsidRPr="00114683">
        <w:rPr>
          <w:rFonts w:ascii="Gill Sans MT" w:hAnsi="Gill Sans MT"/>
          <w:bCs/>
          <w:sz w:val="24"/>
          <w:szCs w:val="24"/>
          <w:lang w:val="en-US"/>
        </w:rPr>
        <w:t>nity</w:t>
      </w:r>
      <w:r w:rsidR="006A53D1" w:rsidRPr="00114683">
        <w:rPr>
          <w:rFonts w:ascii="Gill Sans MT" w:hAnsi="Gill Sans MT"/>
          <w:bCs/>
          <w:sz w:val="24"/>
          <w:szCs w:val="24"/>
          <w:lang w:val="en-US"/>
        </w:rPr>
        <w:t xml:space="preserve"> to people whose talent would otherwise not be seen or heard.</w:t>
      </w:r>
      <w:r w:rsidR="00DC048A" w:rsidRPr="00114683">
        <w:rPr>
          <w:rFonts w:ascii="Gill Sans MT" w:hAnsi="Gill Sans MT"/>
          <w:bCs/>
          <w:sz w:val="24"/>
          <w:szCs w:val="24"/>
          <w:lang w:val="en-US"/>
        </w:rPr>
        <w:t xml:space="preserve"> </w:t>
      </w:r>
      <w:r w:rsidR="00410DEA" w:rsidRPr="00114683">
        <w:rPr>
          <w:rFonts w:ascii="Gill Sans MT" w:hAnsi="Gill Sans MT"/>
          <w:sz w:val="24"/>
          <w:szCs w:val="24"/>
          <w:lang w:val="en-US"/>
        </w:rPr>
        <w:t xml:space="preserve">Our primary focus is </w:t>
      </w:r>
      <w:r w:rsidR="00BB0A3B" w:rsidRPr="00114683">
        <w:rPr>
          <w:rFonts w:ascii="Gill Sans MT" w:hAnsi="Gill Sans MT"/>
          <w:sz w:val="24"/>
          <w:szCs w:val="24"/>
          <w:lang w:val="en-US"/>
        </w:rPr>
        <w:t>helping individuals to set up their own business, find employment or access training and education to improve their career prospects. We think this is where we can make the biggest impact</w:t>
      </w:r>
      <w:r w:rsidR="00410DEA" w:rsidRPr="00114683">
        <w:rPr>
          <w:rFonts w:ascii="Gill Sans MT" w:hAnsi="Gill Sans MT"/>
          <w:sz w:val="24"/>
          <w:szCs w:val="24"/>
          <w:lang w:val="en-US"/>
        </w:rPr>
        <w:t xml:space="preserve"> with our limited resources</w:t>
      </w:r>
      <w:r w:rsidR="00BB0A3B" w:rsidRPr="00114683">
        <w:rPr>
          <w:rFonts w:ascii="Gill Sans MT" w:hAnsi="Gill Sans MT"/>
          <w:sz w:val="24"/>
          <w:szCs w:val="24"/>
          <w:lang w:val="en-US"/>
        </w:rPr>
        <w:t xml:space="preserve">, </w:t>
      </w:r>
      <w:r w:rsidR="00410DEA" w:rsidRPr="00114683">
        <w:rPr>
          <w:rFonts w:ascii="Gill Sans MT" w:hAnsi="Gill Sans MT"/>
          <w:sz w:val="24"/>
          <w:szCs w:val="24"/>
          <w:lang w:val="en-US"/>
        </w:rPr>
        <w:t xml:space="preserve">directly undermining some of the root causes </w:t>
      </w:r>
      <w:r w:rsidR="00105722" w:rsidRPr="00114683">
        <w:rPr>
          <w:rFonts w:ascii="Gill Sans MT" w:hAnsi="Gill Sans MT"/>
          <w:sz w:val="24"/>
          <w:szCs w:val="24"/>
          <w:lang w:val="en-US"/>
        </w:rPr>
        <w:t xml:space="preserve">of </w:t>
      </w:r>
      <w:r w:rsidR="00BB0A3B" w:rsidRPr="00114683">
        <w:rPr>
          <w:rFonts w:ascii="Gill Sans MT" w:hAnsi="Gill Sans MT"/>
          <w:sz w:val="24"/>
          <w:szCs w:val="24"/>
          <w:lang w:val="en-US"/>
        </w:rPr>
        <w:t>inequality</w:t>
      </w:r>
      <w:r w:rsidR="00F50E20" w:rsidRPr="00114683">
        <w:rPr>
          <w:rFonts w:ascii="Gill Sans MT" w:hAnsi="Gill Sans MT"/>
          <w:sz w:val="24"/>
          <w:szCs w:val="24"/>
          <w:lang w:val="en-US"/>
        </w:rPr>
        <w:t xml:space="preserve"> in Britain</w:t>
      </w:r>
      <w:r w:rsidR="00410DEA" w:rsidRPr="00114683">
        <w:rPr>
          <w:rFonts w:ascii="Gill Sans MT" w:hAnsi="Gill Sans MT"/>
          <w:sz w:val="24"/>
          <w:szCs w:val="24"/>
          <w:lang w:val="en-US"/>
        </w:rPr>
        <w:t>.</w:t>
      </w:r>
    </w:p>
    <w:p w14:paraId="6D1392A1" w14:textId="77777777" w:rsidR="00410DEA" w:rsidRPr="00114683" w:rsidRDefault="00410DEA" w:rsidP="00686E5B">
      <w:pPr>
        <w:shd w:val="clear" w:color="auto" w:fill="FFFFFF"/>
        <w:spacing w:after="0" w:line="240" w:lineRule="auto"/>
        <w:jc w:val="both"/>
        <w:rPr>
          <w:rFonts w:ascii="Gill Sans MT" w:hAnsi="Gill Sans MT"/>
          <w:sz w:val="24"/>
          <w:szCs w:val="24"/>
          <w:lang w:val="en-US"/>
        </w:rPr>
      </w:pPr>
      <w:r w:rsidRPr="00114683">
        <w:rPr>
          <w:rFonts w:ascii="Gill Sans MT" w:hAnsi="Gill Sans MT"/>
          <w:sz w:val="24"/>
          <w:szCs w:val="24"/>
          <w:lang w:val="en-US"/>
        </w:rPr>
        <w:t>5.</w:t>
      </w:r>
      <w:r w:rsidR="004B5B82" w:rsidRPr="00114683">
        <w:rPr>
          <w:rFonts w:ascii="Gill Sans MT" w:hAnsi="Gill Sans MT"/>
          <w:sz w:val="24"/>
          <w:szCs w:val="24"/>
          <w:lang w:val="en-US"/>
        </w:rPr>
        <w:t>4.</w:t>
      </w:r>
      <w:r w:rsidRPr="00114683">
        <w:rPr>
          <w:rFonts w:ascii="Gill Sans MT" w:hAnsi="Gill Sans MT"/>
          <w:sz w:val="24"/>
          <w:szCs w:val="24"/>
          <w:lang w:val="en-US"/>
        </w:rPr>
        <w:t>1</w:t>
      </w:r>
      <w:r w:rsidR="00DA50A7" w:rsidRPr="00114683">
        <w:rPr>
          <w:rFonts w:ascii="Gill Sans MT" w:hAnsi="Gill Sans MT"/>
          <w:sz w:val="24"/>
          <w:szCs w:val="24"/>
          <w:lang w:val="en-US"/>
        </w:rPr>
        <w:t>. Facilitating</w:t>
      </w:r>
      <w:r w:rsidRPr="00114683">
        <w:rPr>
          <w:rFonts w:ascii="Gill Sans MT" w:hAnsi="Gill Sans MT"/>
          <w:sz w:val="24"/>
          <w:szCs w:val="24"/>
          <w:lang w:val="en-US"/>
        </w:rPr>
        <w:t xml:space="preserve"> and supporting </w:t>
      </w:r>
      <w:r w:rsidR="001B7AAC" w:rsidRPr="00114683">
        <w:rPr>
          <w:rFonts w:ascii="Gill Sans MT" w:hAnsi="Gill Sans MT"/>
          <w:sz w:val="24"/>
          <w:szCs w:val="24"/>
          <w:lang w:val="en-US"/>
        </w:rPr>
        <w:t>f</w:t>
      </w:r>
      <w:r w:rsidRPr="00114683">
        <w:rPr>
          <w:rFonts w:ascii="Gill Sans MT" w:hAnsi="Gill Sans MT"/>
          <w:sz w:val="24"/>
          <w:szCs w:val="24"/>
          <w:lang w:val="en-US"/>
        </w:rPr>
        <w:t>ledgling entrepreneurs</w:t>
      </w:r>
    </w:p>
    <w:p w14:paraId="22ED23E0" w14:textId="77777777" w:rsidR="000C0D09" w:rsidRPr="00114683" w:rsidRDefault="005C275F" w:rsidP="00686E5B">
      <w:pPr>
        <w:shd w:val="clear" w:color="auto" w:fill="FFFFFF"/>
        <w:spacing w:after="0" w:line="240" w:lineRule="auto"/>
        <w:jc w:val="both"/>
        <w:rPr>
          <w:rFonts w:ascii="Gill Sans MT" w:hAnsi="Gill Sans MT" w:cs="Arial"/>
          <w:sz w:val="24"/>
          <w:szCs w:val="24"/>
        </w:rPr>
      </w:pPr>
      <w:r w:rsidRPr="00114683">
        <w:rPr>
          <w:rFonts w:ascii="Gill Sans MT" w:hAnsi="Gill Sans MT"/>
          <w:sz w:val="24"/>
          <w:szCs w:val="24"/>
          <w:lang w:val="en-US"/>
        </w:rPr>
        <w:t xml:space="preserve">We specialize in supporting new entrepreneurs. Over the next five years we will enhance this specialism in </w:t>
      </w:r>
      <w:proofErr w:type="gramStart"/>
      <w:r w:rsidRPr="00114683">
        <w:rPr>
          <w:rFonts w:ascii="Gill Sans MT" w:hAnsi="Gill Sans MT"/>
          <w:sz w:val="24"/>
          <w:szCs w:val="24"/>
          <w:lang w:val="en-US"/>
        </w:rPr>
        <w:t>a number of</w:t>
      </w:r>
      <w:proofErr w:type="gramEnd"/>
      <w:r w:rsidRPr="00114683">
        <w:rPr>
          <w:rFonts w:ascii="Gill Sans MT" w:hAnsi="Gill Sans MT"/>
          <w:sz w:val="24"/>
          <w:szCs w:val="24"/>
          <w:lang w:val="en-US"/>
        </w:rPr>
        <w:t xml:space="preserve"> ways. </w:t>
      </w:r>
      <w:r w:rsidR="00612C97" w:rsidRPr="00114683">
        <w:rPr>
          <w:rFonts w:ascii="Gill Sans MT" w:hAnsi="Gill Sans MT"/>
          <w:sz w:val="24"/>
          <w:szCs w:val="24"/>
          <w:lang w:val="en-US"/>
        </w:rPr>
        <w:t>C</w:t>
      </w:r>
      <w:r w:rsidRPr="00114683">
        <w:rPr>
          <w:rFonts w:ascii="Gill Sans MT" w:hAnsi="Gill Sans MT"/>
          <w:sz w:val="24"/>
          <w:szCs w:val="24"/>
          <w:lang w:val="en-US"/>
        </w:rPr>
        <w:t>urrent</w:t>
      </w:r>
      <w:r w:rsidR="00612C97" w:rsidRPr="00114683">
        <w:rPr>
          <w:rFonts w:ascii="Gill Sans MT" w:hAnsi="Gill Sans MT"/>
          <w:sz w:val="24"/>
          <w:szCs w:val="24"/>
          <w:lang w:val="en-US"/>
        </w:rPr>
        <w:t xml:space="preserve">ly we mostly </w:t>
      </w:r>
      <w:r w:rsidRPr="00114683">
        <w:rPr>
          <w:rFonts w:ascii="Gill Sans MT" w:hAnsi="Gill Sans MT"/>
          <w:sz w:val="24"/>
          <w:szCs w:val="24"/>
          <w:lang w:val="en-US"/>
        </w:rPr>
        <w:t xml:space="preserve">support entrepreneurs who have already crossed barriers to </w:t>
      </w:r>
      <w:r w:rsidR="00612C97" w:rsidRPr="00114683">
        <w:rPr>
          <w:rFonts w:ascii="Gill Sans MT" w:hAnsi="Gill Sans MT"/>
          <w:sz w:val="24"/>
          <w:szCs w:val="24"/>
          <w:lang w:val="en-US"/>
        </w:rPr>
        <w:t>setting up a business</w:t>
      </w:r>
      <w:r w:rsidRPr="00114683">
        <w:rPr>
          <w:rFonts w:ascii="Gill Sans MT" w:hAnsi="Gill Sans MT"/>
          <w:sz w:val="24"/>
          <w:szCs w:val="24"/>
          <w:lang w:val="en-US"/>
        </w:rPr>
        <w:t>. Our new BME project will go out into the comm</w:t>
      </w:r>
      <w:r w:rsidR="00114683" w:rsidRPr="00114683">
        <w:rPr>
          <w:rFonts w:ascii="Gill Sans MT" w:hAnsi="Gill Sans MT"/>
          <w:sz w:val="24"/>
          <w:szCs w:val="24"/>
          <w:lang w:val="en-US"/>
        </w:rPr>
        <w:t>u</w:t>
      </w:r>
      <w:r w:rsidR="003D0C0D" w:rsidRPr="00114683">
        <w:rPr>
          <w:rFonts w:ascii="Gill Sans MT" w:hAnsi="Gill Sans MT"/>
          <w:sz w:val="24"/>
          <w:szCs w:val="24"/>
          <w:lang w:val="en-US"/>
        </w:rPr>
        <w:t>nity</w:t>
      </w:r>
      <w:r w:rsidRPr="00114683">
        <w:rPr>
          <w:rFonts w:ascii="Gill Sans MT" w:hAnsi="Gill Sans MT"/>
          <w:sz w:val="24"/>
          <w:szCs w:val="24"/>
          <w:lang w:val="en-US"/>
        </w:rPr>
        <w:t xml:space="preserve"> to find and support potential entrepreneurs who have not made it this far. O</w:t>
      </w:r>
      <w:r w:rsidR="00612C97" w:rsidRPr="00114683">
        <w:rPr>
          <w:rFonts w:ascii="Gill Sans MT" w:hAnsi="Gill Sans MT"/>
          <w:sz w:val="24"/>
          <w:szCs w:val="24"/>
          <w:lang w:val="en-US"/>
        </w:rPr>
        <w:t>ver five years o</w:t>
      </w:r>
      <w:r w:rsidRPr="00114683">
        <w:rPr>
          <w:rFonts w:ascii="Gill Sans MT" w:hAnsi="Gill Sans MT"/>
          <w:sz w:val="24"/>
          <w:szCs w:val="24"/>
          <w:lang w:val="en-US"/>
        </w:rPr>
        <w:t xml:space="preserve">ur target is 100 people with the expectation that at least 20 </w:t>
      </w:r>
      <w:r w:rsidR="00612C97" w:rsidRPr="00114683">
        <w:rPr>
          <w:rFonts w:ascii="Gill Sans MT" w:hAnsi="Gill Sans MT"/>
          <w:sz w:val="24"/>
          <w:szCs w:val="24"/>
          <w:lang w:val="en-US"/>
        </w:rPr>
        <w:t>will succeed in creating viable lasting businesses in Leeds. In addition</w:t>
      </w:r>
      <w:r w:rsidR="00DC048A" w:rsidRPr="00114683">
        <w:rPr>
          <w:rFonts w:ascii="Gill Sans MT" w:hAnsi="Gill Sans MT"/>
          <w:sz w:val="24"/>
          <w:szCs w:val="24"/>
          <w:lang w:val="en-US"/>
        </w:rPr>
        <w:t>,</w:t>
      </w:r>
      <w:r w:rsidR="00612C97" w:rsidRPr="00114683">
        <w:rPr>
          <w:rFonts w:ascii="Gill Sans MT" w:hAnsi="Gill Sans MT"/>
          <w:sz w:val="24"/>
          <w:szCs w:val="24"/>
          <w:lang w:val="en-US"/>
        </w:rPr>
        <w:t xml:space="preserve"> we will establish a new </w:t>
      </w:r>
      <w:r w:rsidR="001B7AAC" w:rsidRPr="00114683">
        <w:rPr>
          <w:rFonts w:ascii="Gill Sans MT" w:hAnsi="Gill Sans MT"/>
          <w:sz w:val="24"/>
          <w:szCs w:val="24"/>
          <w:lang w:val="en-US"/>
        </w:rPr>
        <w:t>I</w:t>
      </w:r>
      <w:r w:rsidR="00612C97" w:rsidRPr="00114683">
        <w:rPr>
          <w:rFonts w:ascii="Gill Sans MT" w:hAnsi="Gill Sans MT"/>
          <w:sz w:val="24"/>
          <w:szCs w:val="24"/>
          <w:lang w:val="en-US"/>
        </w:rPr>
        <w:t xml:space="preserve">ncubation </w:t>
      </w:r>
      <w:r w:rsidR="001B7AAC" w:rsidRPr="00114683">
        <w:rPr>
          <w:rFonts w:ascii="Gill Sans MT" w:hAnsi="Gill Sans MT"/>
          <w:sz w:val="24"/>
          <w:szCs w:val="24"/>
          <w:lang w:val="en-US"/>
        </w:rPr>
        <w:t>H</w:t>
      </w:r>
      <w:r w:rsidR="00612C97" w:rsidRPr="00114683">
        <w:rPr>
          <w:rFonts w:ascii="Gill Sans MT" w:hAnsi="Gill Sans MT"/>
          <w:sz w:val="24"/>
          <w:szCs w:val="24"/>
          <w:lang w:val="en-US"/>
        </w:rPr>
        <w:t xml:space="preserve">ub in the Leeds Media Centre. It will have up to date facilities, </w:t>
      </w:r>
      <w:proofErr w:type="gramStart"/>
      <w:r w:rsidR="00612C97" w:rsidRPr="00114683">
        <w:rPr>
          <w:rFonts w:ascii="Gill Sans MT" w:hAnsi="Gill Sans MT"/>
          <w:sz w:val="24"/>
          <w:szCs w:val="24"/>
          <w:lang w:val="en-US"/>
        </w:rPr>
        <w:t>trainers</w:t>
      </w:r>
      <w:proofErr w:type="gramEnd"/>
      <w:r w:rsidR="00612C97" w:rsidRPr="00114683">
        <w:rPr>
          <w:rFonts w:ascii="Gill Sans MT" w:hAnsi="Gill Sans MT"/>
          <w:sz w:val="24"/>
          <w:szCs w:val="24"/>
          <w:lang w:val="en-US"/>
        </w:rPr>
        <w:t xml:space="preserve"> and coaches to enable budding entrepreneurs to hone their skills, shape their ideas, develop </w:t>
      </w:r>
      <w:r w:rsidR="001B7AAC" w:rsidRPr="00114683">
        <w:rPr>
          <w:rFonts w:ascii="Gill Sans MT" w:hAnsi="Gill Sans MT"/>
          <w:sz w:val="24"/>
          <w:szCs w:val="24"/>
          <w:lang w:val="en-US"/>
        </w:rPr>
        <w:t>B</w:t>
      </w:r>
      <w:r w:rsidR="00612C97" w:rsidRPr="00114683">
        <w:rPr>
          <w:rFonts w:ascii="Gill Sans MT" w:hAnsi="Gill Sans MT"/>
          <w:sz w:val="24"/>
          <w:szCs w:val="24"/>
          <w:lang w:val="en-US"/>
        </w:rPr>
        <w:t xml:space="preserve">usiness </w:t>
      </w:r>
      <w:r w:rsidR="001B7AAC" w:rsidRPr="00114683">
        <w:rPr>
          <w:rFonts w:ascii="Gill Sans MT" w:hAnsi="Gill Sans MT"/>
          <w:sz w:val="24"/>
          <w:szCs w:val="24"/>
          <w:lang w:val="en-US"/>
        </w:rPr>
        <w:t>P</w:t>
      </w:r>
      <w:r w:rsidR="00612C97" w:rsidRPr="00114683">
        <w:rPr>
          <w:rFonts w:ascii="Gill Sans MT" w:hAnsi="Gill Sans MT"/>
          <w:sz w:val="24"/>
          <w:szCs w:val="24"/>
          <w:lang w:val="en-US"/>
        </w:rPr>
        <w:t xml:space="preserve">lans and launch their business projects. </w:t>
      </w:r>
      <w:proofErr w:type="gramStart"/>
      <w:r w:rsidR="00DA50A7" w:rsidRPr="00114683">
        <w:rPr>
          <w:rFonts w:ascii="Gill Sans MT" w:hAnsi="Gill Sans MT"/>
          <w:sz w:val="24"/>
          <w:szCs w:val="24"/>
          <w:lang w:val="en-US"/>
        </w:rPr>
        <w:t>Lastly</w:t>
      </w:r>
      <w:proofErr w:type="gramEnd"/>
      <w:r w:rsidR="00DA50A7" w:rsidRPr="00114683">
        <w:rPr>
          <w:rFonts w:ascii="Gill Sans MT" w:hAnsi="Gill Sans MT"/>
          <w:sz w:val="24"/>
          <w:szCs w:val="24"/>
          <w:lang w:val="en-US"/>
        </w:rPr>
        <w:t xml:space="preserve"> we will </w:t>
      </w:r>
      <w:r w:rsidR="00207359" w:rsidRPr="00114683">
        <w:rPr>
          <w:rFonts w:ascii="Gill Sans MT" w:hAnsi="Gill Sans MT"/>
          <w:sz w:val="24"/>
          <w:szCs w:val="24"/>
          <w:lang w:val="en-US"/>
        </w:rPr>
        <w:t xml:space="preserve">target </w:t>
      </w:r>
      <w:r w:rsidR="00DA50A7" w:rsidRPr="00114683">
        <w:rPr>
          <w:rFonts w:ascii="Gill Sans MT" w:hAnsi="Gill Sans MT"/>
          <w:sz w:val="24"/>
          <w:szCs w:val="24"/>
          <w:lang w:val="en-US"/>
        </w:rPr>
        <w:t xml:space="preserve">more intensive support and financial assistance </w:t>
      </w:r>
      <w:r w:rsidR="00207359" w:rsidRPr="00114683">
        <w:rPr>
          <w:rFonts w:ascii="Gill Sans MT" w:hAnsi="Gill Sans MT"/>
          <w:sz w:val="24"/>
          <w:szCs w:val="24"/>
          <w:lang w:val="en-US"/>
        </w:rPr>
        <w:t xml:space="preserve">at </w:t>
      </w:r>
      <w:r w:rsidR="00DA50A7" w:rsidRPr="00114683">
        <w:rPr>
          <w:rFonts w:ascii="Gill Sans MT" w:hAnsi="Gill Sans MT"/>
          <w:sz w:val="24"/>
          <w:szCs w:val="24"/>
          <w:lang w:val="en-US"/>
        </w:rPr>
        <w:t xml:space="preserve">the </w:t>
      </w:r>
      <w:r w:rsidR="00DA50A7" w:rsidRPr="00114683">
        <w:rPr>
          <w:rFonts w:ascii="Gill Sans MT" w:eastAsia="Times New Roman" w:hAnsi="Gill Sans MT" w:cs="Arial"/>
          <w:sz w:val="24"/>
          <w:szCs w:val="24"/>
          <w:lang w:eastAsia="en-GB"/>
        </w:rPr>
        <w:t xml:space="preserve">most promising novices, including helping them to approach private institutions for business loans, providing subsistence allowances and renting </w:t>
      </w:r>
      <w:r w:rsidR="00114683">
        <w:rPr>
          <w:rFonts w:ascii="Gill Sans MT" w:eastAsia="Times New Roman" w:hAnsi="Gill Sans MT" w:cs="Arial"/>
          <w:sz w:val="24"/>
          <w:szCs w:val="24"/>
          <w:lang w:eastAsia="en-GB"/>
        </w:rPr>
        <w:t xml:space="preserve">to </w:t>
      </w:r>
      <w:r w:rsidR="00DA50A7" w:rsidRPr="00114683">
        <w:rPr>
          <w:rFonts w:ascii="Gill Sans MT" w:eastAsia="Times New Roman" w:hAnsi="Gill Sans MT" w:cs="Arial"/>
          <w:sz w:val="24"/>
          <w:szCs w:val="24"/>
          <w:lang w:eastAsia="en-GB"/>
        </w:rPr>
        <w:t xml:space="preserve">them </w:t>
      </w:r>
      <w:r w:rsidR="003D0C0D" w:rsidRPr="00114683">
        <w:rPr>
          <w:rFonts w:ascii="Gill Sans MT" w:eastAsia="Times New Roman" w:hAnsi="Gill Sans MT" w:cs="Arial"/>
          <w:sz w:val="24"/>
          <w:szCs w:val="24"/>
          <w:lang w:eastAsia="en-GB"/>
        </w:rPr>
        <w:t>Unity</w:t>
      </w:r>
      <w:r w:rsidR="00DA50A7" w:rsidRPr="00114683">
        <w:rPr>
          <w:rFonts w:ascii="Gill Sans MT" w:eastAsia="Times New Roman" w:hAnsi="Gill Sans MT" w:cs="Arial"/>
          <w:sz w:val="24"/>
          <w:szCs w:val="24"/>
          <w:lang w:eastAsia="en-GB"/>
        </w:rPr>
        <w:t xml:space="preserve"> business units at discounted rents. </w:t>
      </w:r>
    </w:p>
    <w:p w14:paraId="7E861CD1" w14:textId="77777777" w:rsidR="0080182F" w:rsidRPr="00114683" w:rsidRDefault="0080182F" w:rsidP="00114683">
      <w:pPr>
        <w:shd w:val="clear" w:color="auto" w:fill="FFFFFF"/>
        <w:spacing w:after="0" w:line="240" w:lineRule="auto"/>
        <w:textAlignment w:val="baseline"/>
        <w:rPr>
          <w:rFonts w:ascii="Gill Sans MT" w:eastAsia="Times New Roman" w:hAnsi="Gill Sans MT" w:cs="Segoe UI"/>
          <w:sz w:val="24"/>
          <w:szCs w:val="24"/>
          <w:lang w:eastAsia="en-GB"/>
        </w:rPr>
      </w:pPr>
    </w:p>
    <w:p w14:paraId="7A0C72F6" w14:textId="77777777" w:rsidR="0080182F" w:rsidRPr="00114683" w:rsidRDefault="00612C97" w:rsidP="00686E5B">
      <w:pPr>
        <w:shd w:val="clear" w:color="auto" w:fill="FFFFFF"/>
        <w:spacing w:after="0" w:line="240" w:lineRule="auto"/>
        <w:jc w:val="both"/>
        <w:textAlignment w:val="baseline"/>
        <w:rPr>
          <w:rFonts w:ascii="Gill Sans MT" w:eastAsia="Times New Roman" w:hAnsi="Gill Sans MT" w:cs="Segoe UI"/>
          <w:sz w:val="24"/>
          <w:szCs w:val="24"/>
          <w:lang w:eastAsia="en-GB"/>
        </w:rPr>
      </w:pPr>
      <w:r w:rsidRPr="00114683">
        <w:rPr>
          <w:rFonts w:ascii="Gill Sans MT" w:eastAsia="Times New Roman" w:hAnsi="Gill Sans MT" w:cs="Segoe UI"/>
          <w:sz w:val="24"/>
          <w:szCs w:val="24"/>
          <w:lang w:eastAsia="en-GB"/>
        </w:rPr>
        <w:lastRenderedPageBreak/>
        <w:t>5.</w:t>
      </w:r>
      <w:r w:rsidR="004B5B82" w:rsidRPr="00114683">
        <w:rPr>
          <w:rFonts w:ascii="Gill Sans MT" w:eastAsia="Times New Roman" w:hAnsi="Gill Sans MT" w:cs="Segoe UI"/>
          <w:sz w:val="24"/>
          <w:szCs w:val="24"/>
          <w:lang w:eastAsia="en-GB"/>
        </w:rPr>
        <w:t>4.</w:t>
      </w:r>
      <w:r w:rsidRPr="00114683">
        <w:rPr>
          <w:rFonts w:ascii="Gill Sans MT" w:eastAsia="Times New Roman" w:hAnsi="Gill Sans MT" w:cs="Segoe UI"/>
          <w:sz w:val="24"/>
          <w:szCs w:val="24"/>
          <w:lang w:eastAsia="en-GB"/>
        </w:rPr>
        <w:t xml:space="preserve">2 </w:t>
      </w:r>
      <w:r w:rsidR="008E0BCA" w:rsidRPr="00114683">
        <w:rPr>
          <w:rFonts w:ascii="Gill Sans MT" w:eastAsia="Times New Roman" w:hAnsi="Gill Sans MT" w:cs="Segoe UI"/>
          <w:sz w:val="24"/>
          <w:szCs w:val="24"/>
          <w:lang w:eastAsia="en-GB"/>
        </w:rPr>
        <w:t>Employment</w:t>
      </w:r>
      <w:r w:rsidR="004C14A0" w:rsidRPr="00114683">
        <w:rPr>
          <w:rFonts w:ascii="Gill Sans MT" w:eastAsia="Times New Roman" w:hAnsi="Gill Sans MT" w:cs="Segoe UI"/>
          <w:sz w:val="24"/>
          <w:szCs w:val="24"/>
          <w:lang w:eastAsia="en-GB"/>
        </w:rPr>
        <w:t xml:space="preserve">, </w:t>
      </w:r>
      <w:proofErr w:type="gramStart"/>
      <w:r w:rsidR="004C14A0" w:rsidRPr="00114683">
        <w:rPr>
          <w:rFonts w:ascii="Gill Sans MT" w:eastAsia="Times New Roman" w:hAnsi="Gill Sans MT" w:cs="Segoe UI"/>
          <w:sz w:val="24"/>
          <w:szCs w:val="24"/>
          <w:lang w:eastAsia="en-GB"/>
        </w:rPr>
        <w:t>education</w:t>
      </w:r>
      <w:proofErr w:type="gramEnd"/>
      <w:r w:rsidR="004C14A0" w:rsidRPr="00114683">
        <w:rPr>
          <w:rFonts w:ascii="Gill Sans MT" w:eastAsia="Times New Roman" w:hAnsi="Gill Sans MT" w:cs="Segoe UI"/>
          <w:sz w:val="24"/>
          <w:szCs w:val="24"/>
          <w:lang w:eastAsia="en-GB"/>
        </w:rPr>
        <w:t xml:space="preserve"> and training </w:t>
      </w:r>
      <w:r w:rsidR="008E0BCA" w:rsidRPr="00114683">
        <w:rPr>
          <w:rFonts w:ascii="Gill Sans MT" w:eastAsia="Times New Roman" w:hAnsi="Gill Sans MT" w:cs="Segoe UI"/>
          <w:sz w:val="24"/>
          <w:szCs w:val="24"/>
          <w:lang w:eastAsia="en-GB"/>
        </w:rPr>
        <w:t>services</w:t>
      </w:r>
    </w:p>
    <w:p w14:paraId="4AA33D14" w14:textId="77777777" w:rsidR="008E0BCA" w:rsidRPr="00114683" w:rsidRDefault="008E0BCA" w:rsidP="00686E5B">
      <w:pPr>
        <w:spacing w:line="240" w:lineRule="auto"/>
        <w:jc w:val="both"/>
        <w:rPr>
          <w:rFonts w:ascii="Gill Sans MT" w:hAnsi="Gill Sans MT" w:cs="Arial"/>
          <w:sz w:val="24"/>
          <w:szCs w:val="24"/>
        </w:rPr>
      </w:pPr>
      <w:r w:rsidRPr="00114683">
        <w:rPr>
          <w:rFonts w:ascii="Gill Sans MT" w:hAnsi="Gill Sans MT" w:cs="Arial"/>
          <w:sz w:val="24"/>
          <w:szCs w:val="24"/>
        </w:rPr>
        <w:t xml:space="preserve">We maintained our Employment Service when </w:t>
      </w:r>
      <w:r w:rsidR="00207359" w:rsidRPr="00114683">
        <w:rPr>
          <w:rFonts w:ascii="Gill Sans MT" w:hAnsi="Gill Sans MT" w:cs="Arial"/>
          <w:sz w:val="24"/>
          <w:szCs w:val="24"/>
        </w:rPr>
        <w:t xml:space="preserve">some </w:t>
      </w:r>
      <w:r w:rsidRPr="00114683">
        <w:rPr>
          <w:rFonts w:ascii="Gill Sans MT" w:hAnsi="Gill Sans MT" w:cs="Arial"/>
          <w:sz w:val="24"/>
          <w:szCs w:val="24"/>
        </w:rPr>
        <w:t xml:space="preserve">associations cut theirs during the four years of 1% rent reduction. Today following the pandemic and the consequential flux in the jobs market, </w:t>
      </w:r>
      <w:proofErr w:type="gramStart"/>
      <w:r w:rsidRPr="00114683">
        <w:rPr>
          <w:rFonts w:ascii="Gill Sans MT" w:hAnsi="Gill Sans MT" w:cs="Arial"/>
          <w:sz w:val="24"/>
          <w:szCs w:val="24"/>
        </w:rPr>
        <w:t>local residents</w:t>
      </w:r>
      <w:proofErr w:type="gramEnd"/>
      <w:r w:rsidRPr="00114683">
        <w:rPr>
          <w:rFonts w:ascii="Gill Sans MT" w:hAnsi="Gill Sans MT" w:cs="Arial"/>
          <w:sz w:val="24"/>
          <w:szCs w:val="24"/>
        </w:rPr>
        <w:t xml:space="preserve"> have a greater need for these services. </w:t>
      </w:r>
      <w:r w:rsidR="004C14A0" w:rsidRPr="00114683">
        <w:rPr>
          <w:rFonts w:ascii="Gill Sans MT" w:hAnsi="Gill Sans MT" w:cs="Arial"/>
          <w:sz w:val="24"/>
          <w:szCs w:val="24"/>
        </w:rPr>
        <w:t xml:space="preserve">We intend to respond by expanding </w:t>
      </w:r>
      <w:r w:rsidR="00207359" w:rsidRPr="00114683">
        <w:rPr>
          <w:rFonts w:ascii="Gill Sans MT" w:hAnsi="Gill Sans MT" w:cs="Arial"/>
          <w:sz w:val="24"/>
          <w:szCs w:val="24"/>
        </w:rPr>
        <w:t>our</w:t>
      </w:r>
      <w:r w:rsidR="004C14A0" w:rsidRPr="00114683">
        <w:rPr>
          <w:rFonts w:ascii="Gill Sans MT" w:hAnsi="Gill Sans MT" w:cs="Arial"/>
          <w:sz w:val="24"/>
          <w:szCs w:val="24"/>
        </w:rPr>
        <w:t xml:space="preserve"> service over </w:t>
      </w:r>
      <w:r w:rsidRPr="00114683">
        <w:rPr>
          <w:rFonts w:ascii="Gill Sans MT" w:hAnsi="Gill Sans MT" w:cs="Arial"/>
          <w:sz w:val="24"/>
          <w:szCs w:val="24"/>
        </w:rPr>
        <w:t>the next five years</w:t>
      </w:r>
      <w:r w:rsidR="004C14A0" w:rsidRPr="00114683">
        <w:rPr>
          <w:rFonts w:ascii="Gill Sans MT" w:hAnsi="Gill Sans MT" w:cs="Arial"/>
          <w:sz w:val="24"/>
          <w:szCs w:val="24"/>
        </w:rPr>
        <w:t xml:space="preserve">. Apart from expansion we aim to develop our expertise and </w:t>
      </w:r>
      <w:r w:rsidRPr="00114683">
        <w:rPr>
          <w:rFonts w:ascii="Gill Sans MT" w:hAnsi="Gill Sans MT" w:cs="Arial"/>
          <w:sz w:val="24"/>
          <w:szCs w:val="24"/>
        </w:rPr>
        <w:t>improv</w:t>
      </w:r>
      <w:r w:rsidR="004C14A0" w:rsidRPr="00114683">
        <w:rPr>
          <w:rFonts w:ascii="Gill Sans MT" w:hAnsi="Gill Sans MT" w:cs="Arial"/>
          <w:sz w:val="24"/>
          <w:szCs w:val="24"/>
        </w:rPr>
        <w:t xml:space="preserve">e </w:t>
      </w:r>
      <w:r w:rsidRPr="00114683">
        <w:rPr>
          <w:rFonts w:ascii="Gill Sans MT" w:hAnsi="Gill Sans MT" w:cs="Arial"/>
          <w:sz w:val="24"/>
          <w:szCs w:val="24"/>
        </w:rPr>
        <w:t xml:space="preserve">the quality, reach and impact of </w:t>
      </w:r>
      <w:r w:rsidR="004C14A0" w:rsidRPr="00114683">
        <w:rPr>
          <w:rFonts w:ascii="Gill Sans MT" w:hAnsi="Gill Sans MT" w:cs="Arial"/>
          <w:sz w:val="24"/>
          <w:szCs w:val="24"/>
        </w:rPr>
        <w:t xml:space="preserve">our </w:t>
      </w:r>
      <w:r w:rsidRPr="00114683">
        <w:rPr>
          <w:rFonts w:ascii="Gill Sans MT" w:hAnsi="Gill Sans MT" w:cs="Arial"/>
          <w:sz w:val="24"/>
          <w:szCs w:val="24"/>
        </w:rPr>
        <w:t xml:space="preserve">services. </w:t>
      </w:r>
    </w:p>
    <w:p w14:paraId="736B0FE3" w14:textId="77777777" w:rsidR="008E0BCA" w:rsidRPr="00114683" w:rsidRDefault="004C14A0" w:rsidP="00686E5B">
      <w:pPr>
        <w:spacing w:line="240" w:lineRule="auto"/>
        <w:jc w:val="both"/>
        <w:rPr>
          <w:rFonts w:ascii="Gill Sans MT" w:hAnsi="Gill Sans MT" w:cs="Arial"/>
          <w:sz w:val="24"/>
          <w:szCs w:val="24"/>
        </w:rPr>
      </w:pPr>
      <w:r w:rsidRPr="00114683">
        <w:rPr>
          <w:rFonts w:ascii="Gill Sans MT" w:hAnsi="Gill Sans MT" w:cs="Arial"/>
          <w:sz w:val="24"/>
          <w:szCs w:val="24"/>
        </w:rPr>
        <w:t xml:space="preserve">We will </w:t>
      </w:r>
      <w:r w:rsidR="008E0BCA" w:rsidRPr="00114683">
        <w:rPr>
          <w:rFonts w:ascii="Gill Sans MT" w:hAnsi="Gill Sans MT" w:cs="Arial"/>
          <w:sz w:val="24"/>
          <w:szCs w:val="24"/>
        </w:rPr>
        <w:t>expand the service gradually to meet assessed need</w:t>
      </w:r>
      <w:r w:rsidRPr="00114683">
        <w:rPr>
          <w:rFonts w:ascii="Gill Sans MT" w:hAnsi="Gill Sans MT" w:cs="Arial"/>
          <w:sz w:val="24"/>
          <w:szCs w:val="24"/>
        </w:rPr>
        <w:t>s</w:t>
      </w:r>
      <w:r w:rsidR="008E0BCA" w:rsidRPr="00114683">
        <w:rPr>
          <w:rFonts w:ascii="Gill Sans MT" w:hAnsi="Gill Sans MT" w:cs="Arial"/>
          <w:sz w:val="24"/>
          <w:szCs w:val="24"/>
        </w:rPr>
        <w:t xml:space="preserve">, but only where </w:t>
      </w:r>
      <w:r w:rsidRPr="00114683">
        <w:rPr>
          <w:rFonts w:ascii="Gill Sans MT" w:hAnsi="Gill Sans MT" w:cs="Arial"/>
          <w:sz w:val="24"/>
          <w:szCs w:val="24"/>
        </w:rPr>
        <w:t xml:space="preserve">resources </w:t>
      </w:r>
      <w:proofErr w:type="gramStart"/>
      <w:r w:rsidRPr="00114683">
        <w:rPr>
          <w:rFonts w:ascii="Gill Sans MT" w:hAnsi="Gill Sans MT" w:cs="Arial"/>
          <w:sz w:val="24"/>
          <w:szCs w:val="24"/>
        </w:rPr>
        <w:t>allow</w:t>
      </w:r>
      <w:proofErr w:type="gramEnd"/>
      <w:r w:rsidRPr="00114683">
        <w:rPr>
          <w:rFonts w:ascii="Gill Sans MT" w:hAnsi="Gill Sans MT" w:cs="Arial"/>
          <w:sz w:val="24"/>
          <w:szCs w:val="24"/>
        </w:rPr>
        <w:t xml:space="preserve"> and we </w:t>
      </w:r>
      <w:r w:rsidR="008E0BCA" w:rsidRPr="00114683">
        <w:rPr>
          <w:rFonts w:ascii="Gill Sans MT" w:hAnsi="Gill Sans MT" w:cs="Arial"/>
          <w:sz w:val="24"/>
          <w:szCs w:val="24"/>
        </w:rPr>
        <w:t xml:space="preserve">can </w:t>
      </w:r>
      <w:r w:rsidR="00207359" w:rsidRPr="00114683">
        <w:rPr>
          <w:rFonts w:ascii="Gill Sans MT" w:hAnsi="Gill Sans MT" w:cs="Arial"/>
          <w:sz w:val="24"/>
          <w:szCs w:val="24"/>
        </w:rPr>
        <w:t xml:space="preserve">justify growth through </w:t>
      </w:r>
      <w:r w:rsidR="008E0BCA" w:rsidRPr="00114683">
        <w:rPr>
          <w:rFonts w:ascii="Gill Sans MT" w:hAnsi="Gill Sans MT" w:cs="Arial"/>
          <w:sz w:val="24"/>
          <w:szCs w:val="24"/>
        </w:rPr>
        <w:t xml:space="preserve">a cost/benefit analysis. </w:t>
      </w:r>
      <w:r w:rsidR="00207359" w:rsidRPr="00114683">
        <w:rPr>
          <w:rFonts w:ascii="Gill Sans MT" w:hAnsi="Gill Sans MT" w:cs="Arial"/>
          <w:sz w:val="24"/>
          <w:szCs w:val="24"/>
        </w:rPr>
        <w:t xml:space="preserve">Expansion </w:t>
      </w:r>
      <w:r w:rsidR="008E0BCA" w:rsidRPr="00114683">
        <w:rPr>
          <w:rFonts w:ascii="Gill Sans MT" w:hAnsi="Gill Sans MT" w:cs="Arial"/>
          <w:sz w:val="24"/>
          <w:szCs w:val="24"/>
        </w:rPr>
        <w:t>will include improving accessibility for BME groups</w:t>
      </w:r>
      <w:r w:rsidR="005A1FAD" w:rsidRPr="00114683">
        <w:rPr>
          <w:rFonts w:ascii="Gill Sans MT" w:hAnsi="Gill Sans MT" w:cs="Arial"/>
          <w:sz w:val="24"/>
          <w:szCs w:val="24"/>
        </w:rPr>
        <w:t xml:space="preserve"> we have not reached</w:t>
      </w:r>
      <w:r w:rsidR="00207359" w:rsidRPr="00114683">
        <w:rPr>
          <w:rFonts w:ascii="Gill Sans MT" w:hAnsi="Gill Sans MT" w:cs="Arial"/>
          <w:sz w:val="24"/>
          <w:szCs w:val="24"/>
        </w:rPr>
        <w:t>;</w:t>
      </w:r>
      <w:r w:rsidR="008E0BCA" w:rsidRPr="00114683">
        <w:rPr>
          <w:rFonts w:ascii="Gill Sans MT" w:hAnsi="Gill Sans MT" w:cs="Arial"/>
          <w:sz w:val="24"/>
          <w:szCs w:val="24"/>
        </w:rPr>
        <w:t xml:space="preserve"> putting more emphasis on helping people who are not job ready </w:t>
      </w:r>
      <w:r w:rsidR="00EA78B7" w:rsidRPr="00114683">
        <w:rPr>
          <w:rFonts w:ascii="Gill Sans MT" w:hAnsi="Gill Sans MT" w:cs="Arial"/>
          <w:sz w:val="24"/>
          <w:szCs w:val="24"/>
        </w:rPr>
        <w:t xml:space="preserve">to </w:t>
      </w:r>
      <w:r w:rsidRPr="00114683">
        <w:rPr>
          <w:rFonts w:ascii="Gill Sans MT" w:hAnsi="Gill Sans MT" w:cs="Arial"/>
          <w:sz w:val="24"/>
          <w:szCs w:val="24"/>
        </w:rPr>
        <w:t xml:space="preserve">get </w:t>
      </w:r>
      <w:r w:rsidR="008E0BCA" w:rsidRPr="00114683">
        <w:rPr>
          <w:rFonts w:ascii="Gill Sans MT" w:hAnsi="Gill Sans MT" w:cs="Arial"/>
          <w:sz w:val="24"/>
          <w:szCs w:val="24"/>
        </w:rPr>
        <w:t xml:space="preserve">into work; providing a new </w:t>
      </w:r>
      <w:r w:rsidR="001B7AAC" w:rsidRPr="00114683">
        <w:rPr>
          <w:rFonts w:ascii="Gill Sans MT" w:hAnsi="Gill Sans MT" w:cs="Arial"/>
          <w:sz w:val="24"/>
          <w:szCs w:val="24"/>
        </w:rPr>
        <w:t>W</w:t>
      </w:r>
      <w:r w:rsidR="008E0BCA" w:rsidRPr="00114683">
        <w:rPr>
          <w:rFonts w:ascii="Gill Sans MT" w:hAnsi="Gill Sans MT" w:cs="Arial"/>
          <w:sz w:val="24"/>
          <w:szCs w:val="24"/>
        </w:rPr>
        <w:t xml:space="preserve">elfare </w:t>
      </w:r>
      <w:r w:rsidR="001B7AAC" w:rsidRPr="00114683">
        <w:rPr>
          <w:rFonts w:ascii="Gill Sans MT" w:hAnsi="Gill Sans MT" w:cs="Arial"/>
          <w:sz w:val="24"/>
          <w:szCs w:val="24"/>
        </w:rPr>
        <w:t>B</w:t>
      </w:r>
      <w:r w:rsidR="008E0BCA" w:rsidRPr="00114683">
        <w:rPr>
          <w:rFonts w:ascii="Gill Sans MT" w:hAnsi="Gill Sans MT" w:cs="Arial"/>
          <w:sz w:val="24"/>
          <w:szCs w:val="24"/>
        </w:rPr>
        <w:t>enefits service to maximise the incomes of people likely to remain dependent on benefits for some time; and encouraging more people to take up training and education opportunities to improve their life chances.</w:t>
      </w:r>
    </w:p>
    <w:p w14:paraId="6D4D7FAF" w14:textId="77777777" w:rsidR="008E0BCA" w:rsidRPr="00114683" w:rsidRDefault="004C14A0" w:rsidP="00686E5B">
      <w:pPr>
        <w:spacing w:line="240" w:lineRule="auto"/>
        <w:jc w:val="both"/>
        <w:rPr>
          <w:rFonts w:ascii="Gill Sans MT" w:hAnsi="Gill Sans MT" w:cs="Arial"/>
          <w:sz w:val="24"/>
          <w:szCs w:val="24"/>
        </w:rPr>
      </w:pPr>
      <w:r w:rsidRPr="00114683">
        <w:rPr>
          <w:rFonts w:ascii="Gill Sans MT" w:hAnsi="Gill Sans MT" w:cs="Arial"/>
          <w:sz w:val="24"/>
          <w:szCs w:val="24"/>
        </w:rPr>
        <w:t xml:space="preserve">Our aim is that by </w:t>
      </w:r>
      <w:r w:rsidR="008E0BCA" w:rsidRPr="00114683">
        <w:rPr>
          <w:rFonts w:ascii="Gill Sans MT" w:hAnsi="Gill Sans MT" w:cs="Arial"/>
          <w:sz w:val="24"/>
          <w:szCs w:val="24"/>
        </w:rPr>
        <w:t xml:space="preserve">2026 </w:t>
      </w:r>
      <w:r w:rsidR="003D0C0D" w:rsidRPr="00114683">
        <w:rPr>
          <w:rFonts w:ascii="Gill Sans MT" w:hAnsi="Gill Sans MT" w:cs="Arial"/>
          <w:sz w:val="24"/>
          <w:szCs w:val="24"/>
        </w:rPr>
        <w:t>Unity</w:t>
      </w:r>
      <w:r w:rsidR="008E0BCA" w:rsidRPr="00114683">
        <w:rPr>
          <w:rFonts w:ascii="Gill Sans MT" w:hAnsi="Gill Sans MT" w:cs="Arial"/>
          <w:sz w:val="24"/>
          <w:szCs w:val="24"/>
        </w:rPr>
        <w:t xml:space="preserve">’s Employment Service will </w:t>
      </w:r>
      <w:r w:rsidRPr="00114683">
        <w:rPr>
          <w:rFonts w:ascii="Gill Sans MT" w:hAnsi="Gill Sans MT" w:cs="Arial"/>
          <w:sz w:val="24"/>
          <w:szCs w:val="24"/>
        </w:rPr>
        <w:t xml:space="preserve">have assisted as many people in </w:t>
      </w:r>
      <w:proofErr w:type="gramStart"/>
      <w:r w:rsidRPr="00114683">
        <w:rPr>
          <w:rFonts w:ascii="Gill Sans MT" w:hAnsi="Gill Sans MT" w:cs="Arial"/>
          <w:sz w:val="24"/>
          <w:szCs w:val="24"/>
        </w:rPr>
        <w:t>th</w:t>
      </w:r>
      <w:r w:rsidR="00161D67" w:rsidRPr="00114683">
        <w:rPr>
          <w:rFonts w:ascii="Gill Sans MT" w:hAnsi="Gill Sans MT" w:cs="Arial"/>
          <w:sz w:val="24"/>
          <w:szCs w:val="24"/>
        </w:rPr>
        <w:t>at</w:t>
      </w:r>
      <w:r w:rsidRPr="00114683">
        <w:rPr>
          <w:rFonts w:ascii="Gill Sans MT" w:hAnsi="Gill Sans MT" w:cs="Arial"/>
          <w:sz w:val="24"/>
          <w:szCs w:val="24"/>
        </w:rPr>
        <w:t xml:space="preserve"> five years</w:t>
      </w:r>
      <w:proofErr w:type="gramEnd"/>
      <w:r w:rsidRPr="00114683">
        <w:rPr>
          <w:rFonts w:ascii="Gill Sans MT" w:hAnsi="Gill Sans MT" w:cs="Arial"/>
          <w:sz w:val="24"/>
          <w:szCs w:val="24"/>
        </w:rPr>
        <w:t xml:space="preserve"> as in the whole of its existence</w:t>
      </w:r>
      <w:r w:rsidR="00DC048A" w:rsidRPr="00114683">
        <w:rPr>
          <w:rFonts w:ascii="Gill Sans MT" w:hAnsi="Gill Sans MT" w:cs="Arial"/>
          <w:sz w:val="24"/>
          <w:szCs w:val="24"/>
        </w:rPr>
        <w:t xml:space="preserve"> </w:t>
      </w:r>
      <w:r w:rsidR="00161D67" w:rsidRPr="00114683">
        <w:rPr>
          <w:rFonts w:ascii="Gill Sans MT" w:hAnsi="Gill Sans MT" w:cs="Arial"/>
          <w:sz w:val="24"/>
          <w:szCs w:val="24"/>
        </w:rPr>
        <w:t xml:space="preserve">since 2008 </w:t>
      </w:r>
      <w:r w:rsidR="008E0BCA" w:rsidRPr="00114683">
        <w:rPr>
          <w:rFonts w:ascii="Gill Sans MT" w:hAnsi="Gill Sans MT" w:cs="Arial"/>
          <w:sz w:val="24"/>
          <w:szCs w:val="24"/>
        </w:rPr>
        <w:t>(2,440)</w:t>
      </w:r>
      <w:r w:rsidRPr="00114683">
        <w:rPr>
          <w:rFonts w:ascii="Gill Sans MT" w:hAnsi="Gill Sans MT" w:cs="Arial"/>
          <w:sz w:val="24"/>
          <w:szCs w:val="24"/>
        </w:rPr>
        <w:t xml:space="preserve">. </w:t>
      </w:r>
    </w:p>
    <w:p w14:paraId="51283F1B" w14:textId="77777777" w:rsidR="00C742F7" w:rsidRPr="00114683" w:rsidRDefault="00C742F7" w:rsidP="00686E5B">
      <w:pPr>
        <w:shd w:val="clear" w:color="auto" w:fill="FFFFFF"/>
        <w:spacing w:after="0" w:line="240" w:lineRule="auto"/>
        <w:jc w:val="both"/>
        <w:textAlignment w:val="baseline"/>
        <w:rPr>
          <w:rFonts w:ascii="Gill Sans MT" w:eastAsia="Times New Roman" w:hAnsi="Gill Sans MT" w:cs="Segoe UI"/>
          <w:sz w:val="24"/>
          <w:szCs w:val="24"/>
          <w:lang w:eastAsia="en-GB"/>
        </w:rPr>
      </w:pPr>
      <w:r w:rsidRPr="00114683">
        <w:rPr>
          <w:rFonts w:ascii="Gill Sans MT" w:eastAsia="Times New Roman" w:hAnsi="Gill Sans MT" w:cs="Segoe UI"/>
          <w:sz w:val="24"/>
          <w:szCs w:val="24"/>
          <w:lang w:eastAsia="en-GB"/>
        </w:rPr>
        <w:t>5.</w:t>
      </w:r>
      <w:r w:rsidR="004B5B82" w:rsidRPr="00114683">
        <w:rPr>
          <w:rFonts w:ascii="Gill Sans MT" w:eastAsia="Times New Roman" w:hAnsi="Gill Sans MT" w:cs="Segoe UI"/>
          <w:sz w:val="24"/>
          <w:szCs w:val="24"/>
          <w:lang w:eastAsia="en-GB"/>
        </w:rPr>
        <w:t>4.</w:t>
      </w:r>
      <w:r w:rsidRPr="00114683">
        <w:rPr>
          <w:rFonts w:ascii="Gill Sans MT" w:eastAsia="Times New Roman" w:hAnsi="Gill Sans MT" w:cs="Segoe UI"/>
          <w:sz w:val="24"/>
          <w:szCs w:val="24"/>
          <w:lang w:eastAsia="en-GB"/>
        </w:rPr>
        <w:t>3. Tackling Health inequality</w:t>
      </w:r>
    </w:p>
    <w:p w14:paraId="1009C342" w14:textId="77777777" w:rsidR="00C742F7" w:rsidRPr="00114683" w:rsidRDefault="004B5B82" w:rsidP="00686E5B">
      <w:pPr>
        <w:spacing w:line="240" w:lineRule="auto"/>
        <w:jc w:val="both"/>
        <w:rPr>
          <w:rFonts w:ascii="Gill Sans MT" w:eastAsia="Times New Roman" w:hAnsi="Gill Sans MT" w:cs="Segoe UI"/>
          <w:sz w:val="24"/>
          <w:szCs w:val="24"/>
          <w:lang w:eastAsia="en-GB"/>
        </w:rPr>
      </w:pPr>
      <w:r w:rsidRPr="00114683">
        <w:rPr>
          <w:rFonts w:ascii="Gill Sans MT" w:hAnsi="Gill Sans MT"/>
          <w:sz w:val="24"/>
          <w:szCs w:val="24"/>
        </w:rPr>
        <w:t xml:space="preserve">The </w:t>
      </w:r>
      <w:r w:rsidR="0094610A" w:rsidRPr="00114683">
        <w:rPr>
          <w:rFonts w:ascii="Gill Sans MT" w:hAnsi="Gill Sans MT"/>
          <w:sz w:val="24"/>
          <w:szCs w:val="24"/>
        </w:rPr>
        <w:t xml:space="preserve">pandemic </w:t>
      </w:r>
      <w:r w:rsidRPr="00114683">
        <w:rPr>
          <w:rFonts w:ascii="Gill Sans MT" w:hAnsi="Gill Sans MT"/>
          <w:sz w:val="24"/>
          <w:szCs w:val="24"/>
        </w:rPr>
        <w:t xml:space="preserve">has demonstrated serious health inequalities in this region and our Board feel we should be developing a service to help improve BME health and wellbeing. The question is what? </w:t>
      </w:r>
      <w:r w:rsidR="00C742F7" w:rsidRPr="00114683">
        <w:rPr>
          <w:rFonts w:ascii="Gill Sans MT" w:eastAsia="Times New Roman" w:hAnsi="Gill Sans MT" w:cs="Segoe UI"/>
          <w:sz w:val="24"/>
          <w:szCs w:val="24"/>
          <w:lang w:eastAsia="en-GB"/>
        </w:rPr>
        <w:t xml:space="preserve"> This will be a new area where we have no expertise, but over the next five years we will look for partners and the right set of projects or </w:t>
      </w:r>
      <w:r w:rsidRPr="00114683">
        <w:rPr>
          <w:rFonts w:ascii="Gill Sans MT" w:eastAsia="Times New Roman" w:hAnsi="Gill Sans MT" w:cs="Segoe UI"/>
          <w:sz w:val="24"/>
          <w:szCs w:val="24"/>
          <w:lang w:eastAsia="en-GB"/>
        </w:rPr>
        <w:t>initiatives</w:t>
      </w:r>
      <w:r w:rsidR="00DC048A" w:rsidRPr="00114683">
        <w:rPr>
          <w:rFonts w:ascii="Gill Sans MT" w:eastAsia="Times New Roman" w:hAnsi="Gill Sans MT" w:cs="Segoe UI"/>
          <w:sz w:val="24"/>
          <w:szCs w:val="24"/>
          <w:lang w:eastAsia="en-GB"/>
        </w:rPr>
        <w:t xml:space="preserve"> </w:t>
      </w:r>
      <w:r w:rsidRPr="00114683">
        <w:rPr>
          <w:rFonts w:ascii="Gill Sans MT" w:eastAsia="Times New Roman" w:hAnsi="Gill Sans MT" w:cs="Segoe UI"/>
          <w:sz w:val="24"/>
          <w:szCs w:val="24"/>
          <w:lang w:eastAsia="en-GB"/>
        </w:rPr>
        <w:t>t</w:t>
      </w:r>
      <w:r w:rsidR="00C742F7" w:rsidRPr="00114683">
        <w:rPr>
          <w:rFonts w:ascii="Gill Sans MT" w:eastAsia="Times New Roman" w:hAnsi="Gill Sans MT" w:cs="Segoe UI"/>
          <w:sz w:val="24"/>
          <w:szCs w:val="24"/>
          <w:lang w:eastAsia="en-GB"/>
        </w:rPr>
        <w:t>o invest</w:t>
      </w:r>
      <w:r w:rsidRPr="00114683">
        <w:rPr>
          <w:rFonts w:ascii="Gill Sans MT" w:eastAsia="Times New Roman" w:hAnsi="Gill Sans MT" w:cs="Segoe UI"/>
          <w:sz w:val="24"/>
          <w:szCs w:val="24"/>
          <w:lang w:eastAsia="en-GB"/>
        </w:rPr>
        <w:t xml:space="preserve"> in</w:t>
      </w:r>
      <w:r w:rsidR="00C742F7" w:rsidRPr="00114683">
        <w:rPr>
          <w:rFonts w:ascii="Gill Sans MT" w:eastAsia="Times New Roman" w:hAnsi="Gill Sans MT" w:cs="Segoe UI"/>
          <w:sz w:val="24"/>
          <w:szCs w:val="24"/>
          <w:lang w:eastAsia="en-GB"/>
        </w:rPr>
        <w:t>.</w:t>
      </w:r>
    </w:p>
    <w:p w14:paraId="61946349" w14:textId="77777777" w:rsidR="004B5B82" w:rsidRPr="00114683" w:rsidRDefault="004B5B82" w:rsidP="00686E5B">
      <w:pPr>
        <w:shd w:val="clear" w:color="auto" w:fill="FFFFFF"/>
        <w:spacing w:after="0" w:line="240" w:lineRule="auto"/>
        <w:jc w:val="both"/>
        <w:textAlignment w:val="baseline"/>
        <w:rPr>
          <w:rFonts w:ascii="Gill Sans MT" w:eastAsia="Times New Roman" w:hAnsi="Gill Sans MT" w:cs="Segoe UI"/>
          <w:sz w:val="24"/>
          <w:szCs w:val="24"/>
          <w:lang w:eastAsia="en-GB"/>
        </w:rPr>
      </w:pPr>
    </w:p>
    <w:p w14:paraId="14B1DD16" w14:textId="77777777" w:rsidR="00C742F7" w:rsidRPr="00114683" w:rsidRDefault="004B5B82" w:rsidP="00686E5B">
      <w:pPr>
        <w:shd w:val="clear" w:color="auto" w:fill="FFFFFF"/>
        <w:spacing w:after="0" w:line="240" w:lineRule="auto"/>
        <w:jc w:val="both"/>
        <w:textAlignment w:val="baseline"/>
        <w:rPr>
          <w:rFonts w:ascii="Gill Sans MT" w:eastAsia="Times New Roman" w:hAnsi="Gill Sans MT" w:cs="Segoe UI"/>
          <w:sz w:val="24"/>
          <w:szCs w:val="24"/>
          <w:lang w:eastAsia="en-GB"/>
        </w:rPr>
      </w:pPr>
      <w:r w:rsidRPr="00114683">
        <w:rPr>
          <w:rFonts w:ascii="Gill Sans MT" w:eastAsia="Times New Roman" w:hAnsi="Gill Sans MT" w:cs="Segoe UI"/>
          <w:sz w:val="24"/>
          <w:szCs w:val="24"/>
          <w:lang w:eastAsia="en-GB"/>
        </w:rPr>
        <w:t xml:space="preserve">5.4.4 </w:t>
      </w:r>
      <w:r w:rsidR="004C14A0" w:rsidRPr="00114683">
        <w:rPr>
          <w:rFonts w:ascii="Gill Sans MT" w:eastAsia="Times New Roman" w:hAnsi="Gill Sans MT" w:cs="Segoe UI"/>
          <w:sz w:val="24"/>
          <w:szCs w:val="24"/>
          <w:lang w:eastAsia="en-GB"/>
        </w:rPr>
        <w:t xml:space="preserve">We know there is an abundance of need in our local </w:t>
      </w:r>
      <w:proofErr w:type="gramStart"/>
      <w:r w:rsidR="004C14A0" w:rsidRPr="00114683">
        <w:rPr>
          <w:rFonts w:ascii="Gill Sans MT" w:eastAsia="Times New Roman" w:hAnsi="Gill Sans MT" w:cs="Segoe UI"/>
          <w:sz w:val="24"/>
          <w:szCs w:val="24"/>
          <w:lang w:eastAsia="en-GB"/>
        </w:rPr>
        <w:t>communities</w:t>
      </w:r>
      <w:proofErr w:type="gramEnd"/>
      <w:r w:rsidR="004C14A0" w:rsidRPr="00114683">
        <w:rPr>
          <w:rFonts w:ascii="Gill Sans MT" w:eastAsia="Times New Roman" w:hAnsi="Gill Sans MT" w:cs="Segoe UI"/>
          <w:sz w:val="24"/>
          <w:szCs w:val="24"/>
          <w:lang w:eastAsia="en-GB"/>
        </w:rPr>
        <w:t xml:space="preserve"> but we are unable to do everything. </w:t>
      </w:r>
      <w:proofErr w:type="gramStart"/>
      <w:r w:rsidR="004C14A0" w:rsidRPr="00114683">
        <w:rPr>
          <w:rFonts w:ascii="Gill Sans MT" w:eastAsia="Times New Roman" w:hAnsi="Gill Sans MT" w:cs="Segoe UI"/>
          <w:sz w:val="24"/>
          <w:szCs w:val="24"/>
          <w:lang w:eastAsia="en-GB"/>
        </w:rPr>
        <w:t>Instead</w:t>
      </w:r>
      <w:proofErr w:type="gramEnd"/>
      <w:r w:rsidR="004C14A0" w:rsidRPr="00114683">
        <w:rPr>
          <w:rFonts w:ascii="Gill Sans MT" w:eastAsia="Times New Roman" w:hAnsi="Gill Sans MT" w:cs="Segoe UI"/>
          <w:sz w:val="24"/>
          <w:szCs w:val="24"/>
          <w:lang w:eastAsia="en-GB"/>
        </w:rPr>
        <w:t xml:space="preserve"> we will focus on making the most direct, immediate and permanent impact on people’s life chances. </w:t>
      </w:r>
      <w:proofErr w:type="gramStart"/>
      <w:r w:rsidR="004C14A0" w:rsidRPr="00114683">
        <w:rPr>
          <w:rFonts w:ascii="Gill Sans MT" w:eastAsia="Times New Roman" w:hAnsi="Gill Sans MT" w:cs="Segoe UI"/>
          <w:sz w:val="24"/>
          <w:szCs w:val="24"/>
          <w:lang w:eastAsia="en-GB"/>
        </w:rPr>
        <w:t>So</w:t>
      </w:r>
      <w:proofErr w:type="gramEnd"/>
      <w:r w:rsidR="004C14A0" w:rsidRPr="00114683">
        <w:rPr>
          <w:rFonts w:ascii="Gill Sans MT" w:eastAsia="Times New Roman" w:hAnsi="Gill Sans MT" w:cs="Segoe UI"/>
          <w:sz w:val="24"/>
          <w:szCs w:val="24"/>
          <w:lang w:eastAsia="en-GB"/>
        </w:rPr>
        <w:t xml:space="preserve"> this means resisting the urge to spread resources thinly</w:t>
      </w:r>
      <w:r w:rsidR="009E7D30" w:rsidRPr="00114683">
        <w:rPr>
          <w:rFonts w:ascii="Gill Sans MT" w:eastAsia="Times New Roman" w:hAnsi="Gill Sans MT" w:cs="Segoe UI"/>
          <w:sz w:val="24"/>
          <w:szCs w:val="24"/>
          <w:lang w:eastAsia="en-GB"/>
        </w:rPr>
        <w:t xml:space="preserve"> by</w:t>
      </w:r>
      <w:r w:rsidR="004C14A0" w:rsidRPr="00114683">
        <w:rPr>
          <w:rFonts w:ascii="Gill Sans MT" w:eastAsia="Times New Roman" w:hAnsi="Gill Sans MT" w:cs="Segoe UI"/>
          <w:sz w:val="24"/>
          <w:szCs w:val="24"/>
          <w:lang w:eastAsia="en-GB"/>
        </w:rPr>
        <w:t xml:space="preserve"> supporting a variety of local “feel good” initiatives</w:t>
      </w:r>
      <w:r w:rsidR="00C742F7" w:rsidRPr="00114683">
        <w:rPr>
          <w:rFonts w:ascii="Gill Sans MT" w:eastAsia="Times New Roman" w:hAnsi="Gill Sans MT" w:cs="Segoe UI"/>
          <w:sz w:val="24"/>
          <w:szCs w:val="24"/>
          <w:lang w:eastAsia="en-GB"/>
        </w:rPr>
        <w:t xml:space="preserve">. </w:t>
      </w:r>
      <w:proofErr w:type="gramStart"/>
      <w:r w:rsidR="00C742F7" w:rsidRPr="00114683">
        <w:rPr>
          <w:rFonts w:ascii="Gill Sans MT" w:eastAsia="Times New Roman" w:hAnsi="Gill Sans MT" w:cs="Segoe UI"/>
          <w:sz w:val="24"/>
          <w:szCs w:val="24"/>
          <w:lang w:eastAsia="en-GB"/>
        </w:rPr>
        <w:t>Instead</w:t>
      </w:r>
      <w:proofErr w:type="gramEnd"/>
      <w:r w:rsidR="00C742F7" w:rsidRPr="00114683">
        <w:rPr>
          <w:rFonts w:ascii="Gill Sans MT" w:eastAsia="Times New Roman" w:hAnsi="Gill Sans MT" w:cs="Segoe UI"/>
          <w:sz w:val="24"/>
          <w:szCs w:val="24"/>
          <w:lang w:eastAsia="en-GB"/>
        </w:rPr>
        <w:t xml:space="preserve"> we will invest our resources to help individuals help themselves.</w:t>
      </w:r>
    </w:p>
    <w:p w14:paraId="067B483F" w14:textId="77777777" w:rsidR="006C2C8D" w:rsidRPr="00114683" w:rsidRDefault="006C2C8D" w:rsidP="00686E5B">
      <w:pPr>
        <w:shd w:val="clear" w:color="auto" w:fill="FFFFFF"/>
        <w:spacing w:after="0" w:line="240" w:lineRule="auto"/>
        <w:jc w:val="both"/>
        <w:textAlignment w:val="baseline"/>
        <w:rPr>
          <w:rFonts w:ascii="Gill Sans MT" w:eastAsia="Times New Roman" w:hAnsi="Gill Sans MT" w:cs="Segoe UI"/>
          <w:sz w:val="24"/>
          <w:szCs w:val="24"/>
          <w:lang w:eastAsia="en-GB"/>
        </w:rPr>
      </w:pPr>
    </w:p>
    <w:p w14:paraId="428F55A7" w14:textId="77777777" w:rsidR="002741C0" w:rsidRPr="00114683" w:rsidRDefault="002741C0" w:rsidP="00686E5B">
      <w:pPr>
        <w:spacing w:line="240" w:lineRule="auto"/>
        <w:ind w:hanging="360"/>
        <w:jc w:val="both"/>
        <w:rPr>
          <w:rFonts w:ascii="Gill Sans MT" w:hAnsi="Gill Sans MT"/>
          <w:sz w:val="24"/>
          <w:szCs w:val="24"/>
          <w:lang w:val="en-US" w:eastAsia="en-GB"/>
        </w:rPr>
      </w:pPr>
      <w:r w:rsidRPr="00114683">
        <w:rPr>
          <w:rFonts w:ascii="Gill Sans MT" w:eastAsia="Times New Roman" w:hAnsi="Gill Sans MT" w:cs="Segoe UI"/>
          <w:sz w:val="24"/>
          <w:szCs w:val="24"/>
          <w:lang w:eastAsia="en-GB"/>
        </w:rPr>
        <w:t xml:space="preserve">     5.4.5 </w:t>
      </w:r>
      <w:r w:rsidRPr="00114683">
        <w:rPr>
          <w:rFonts w:ascii="Gill Sans MT" w:hAnsi="Gill Sans MT"/>
          <w:sz w:val="24"/>
          <w:szCs w:val="24"/>
          <w:lang w:val="en-US" w:eastAsia="en-GB"/>
        </w:rPr>
        <w:t>See appendix 4 for the specific targets and objectives</w:t>
      </w:r>
    </w:p>
    <w:p w14:paraId="18367557" w14:textId="77777777" w:rsidR="006C3C5F" w:rsidRPr="00114683" w:rsidRDefault="00E960D7" w:rsidP="00686E5B">
      <w:pPr>
        <w:spacing w:line="240" w:lineRule="auto"/>
        <w:jc w:val="both"/>
        <w:rPr>
          <w:rFonts w:ascii="Gill Sans MT" w:hAnsi="Gill Sans MT"/>
          <w:b/>
          <w:sz w:val="24"/>
          <w:szCs w:val="24"/>
        </w:rPr>
      </w:pPr>
      <w:r w:rsidRPr="00114683">
        <w:rPr>
          <w:rFonts w:ascii="Gill Sans MT" w:hAnsi="Gill Sans MT"/>
          <w:b/>
          <w:sz w:val="24"/>
          <w:szCs w:val="24"/>
        </w:rPr>
        <w:t xml:space="preserve">5.5 </w:t>
      </w:r>
      <w:r w:rsidR="006C3C5F" w:rsidRPr="00114683">
        <w:rPr>
          <w:rFonts w:ascii="Gill Sans MT" w:hAnsi="Gill Sans MT"/>
          <w:b/>
          <w:sz w:val="24"/>
          <w:szCs w:val="24"/>
        </w:rPr>
        <w:t xml:space="preserve">Building resilience through </w:t>
      </w:r>
      <w:r w:rsidR="001B7AAC" w:rsidRPr="00114683">
        <w:rPr>
          <w:rFonts w:ascii="Gill Sans MT" w:hAnsi="Gill Sans MT"/>
          <w:b/>
          <w:sz w:val="24"/>
          <w:szCs w:val="24"/>
        </w:rPr>
        <w:t>O</w:t>
      </w:r>
      <w:r w:rsidR="006C3C5F" w:rsidRPr="00114683">
        <w:rPr>
          <w:rFonts w:ascii="Gill Sans MT" w:hAnsi="Gill Sans MT"/>
          <w:b/>
          <w:sz w:val="24"/>
          <w:szCs w:val="24"/>
        </w:rPr>
        <w:t xml:space="preserve">rganisational and Human Resource Development </w:t>
      </w:r>
    </w:p>
    <w:p w14:paraId="7C403A8E" w14:textId="77777777" w:rsidR="00AE16B8" w:rsidRPr="00114683" w:rsidRDefault="00CB58D3" w:rsidP="00686E5B">
      <w:pPr>
        <w:spacing w:line="240" w:lineRule="auto"/>
        <w:jc w:val="both"/>
        <w:rPr>
          <w:rFonts w:ascii="Gill Sans MT" w:hAnsi="Gill Sans MT"/>
          <w:sz w:val="24"/>
          <w:szCs w:val="24"/>
        </w:rPr>
      </w:pPr>
      <w:r w:rsidRPr="00114683">
        <w:rPr>
          <w:rFonts w:ascii="Gill Sans MT" w:hAnsi="Gill Sans MT"/>
          <w:sz w:val="24"/>
          <w:szCs w:val="24"/>
        </w:rPr>
        <w:t xml:space="preserve">5.5.1 </w:t>
      </w:r>
      <w:r w:rsidR="008268B2" w:rsidRPr="00114683">
        <w:rPr>
          <w:rFonts w:ascii="Gill Sans MT" w:hAnsi="Gill Sans MT"/>
          <w:sz w:val="24"/>
          <w:szCs w:val="24"/>
        </w:rPr>
        <w:t xml:space="preserve">Our objectives are outward facing. But to achieve them we need to continue to focus internally and transform the business to drive better </w:t>
      </w:r>
      <w:r w:rsidRPr="00114683">
        <w:rPr>
          <w:rFonts w:ascii="Gill Sans MT" w:hAnsi="Gill Sans MT"/>
          <w:sz w:val="24"/>
          <w:szCs w:val="24"/>
        </w:rPr>
        <w:t xml:space="preserve">customer satisfaction, </w:t>
      </w:r>
      <w:r w:rsidR="008268B2" w:rsidRPr="00114683">
        <w:rPr>
          <w:rFonts w:ascii="Gill Sans MT" w:hAnsi="Gill Sans MT"/>
          <w:sz w:val="24"/>
          <w:szCs w:val="24"/>
        </w:rPr>
        <w:t>value for money and performance</w:t>
      </w:r>
      <w:r w:rsidR="00A94B62" w:rsidRPr="00114683">
        <w:rPr>
          <w:rFonts w:ascii="Gill Sans MT" w:hAnsi="Gill Sans MT"/>
          <w:sz w:val="24"/>
          <w:szCs w:val="24"/>
        </w:rPr>
        <w:t xml:space="preserve"> </w:t>
      </w:r>
      <w:r w:rsidR="008268B2" w:rsidRPr="00114683">
        <w:rPr>
          <w:rFonts w:ascii="Gill Sans MT" w:hAnsi="Gill Sans MT"/>
          <w:sz w:val="24"/>
          <w:szCs w:val="24"/>
        </w:rPr>
        <w:t xml:space="preserve">through motivated and engaged colleagues. </w:t>
      </w:r>
      <w:r w:rsidR="00AE16B8" w:rsidRPr="00114683">
        <w:rPr>
          <w:rFonts w:ascii="Gill Sans MT" w:hAnsi="Gill Sans MT"/>
          <w:sz w:val="24"/>
          <w:szCs w:val="24"/>
        </w:rPr>
        <w:t xml:space="preserve">To ensure we can deliver our plans, we need to invest in our people, </w:t>
      </w:r>
      <w:proofErr w:type="gramStart"/>
      <w:r w:rsidR="00AE16B8" w:rsidRPr="00114683">
        <w:rPr>
          <w:rFonts w:ascii="Gill Sans MT" w:hAnsi="Gill Sans MT"/>
          <w:sz w:val="24"/>
          <w:szCs w:val="24"/>
        </w:rPr>
        <w:t>processes</w:t>
      </w:r>
      <w:proofErr w:type="gramEnd"/>
      <w:r w:rsidR="00AE16B8" w:rsidRPr="00114683">
        <w:rPr>
          <w:rFonts w:ascii="Gill Sans MT" w:hAnsi="Gill Sans MT"/>
          <w:sz w:val="24"/>
          <w:szCs w:val="24"/>
        </w:rPr>
        <w:t xml:space="preserve"> and technology</w:t>
      </w:r>
      <w:r w:rsidRPr="00114683">
        <w:rPr>
          <w:rFonts w:ascii="Gill Sans MT" w:hAnsi="Gill Sans MT"/>
          <w:sz w:val="24"/>
          <w:szCs w:val="24"/>
        </w:rPr>
        <w:t xml:space="preserve"> because success depends on having </w:t>
      </w:r>
      <w:r w:rsidR="00AE16B8" w:rsidRPr="00114683">
        <w:rPr>
          <w:rFonts w:ascii="Gill Sans MT" w:hAnsi="Gill Sans MT"/>
          <w:sz w:val="24"/>
          <w:szCs w:val="24"/>
        </w:rPr>
        <w:t>an engaged workforce with the skills, knowledge and tools to do the job</w:t>
      </w:r>
      <w:r w:rsidRPr="00114683">
        <w:rPr>
          <w:rFonts w:ascii="Gill Sans MT" w:hAnsi="Gill Sans MT"/>
          <w:sz w:val="24"/>
          <w:szCs w:val="24"/>
        </w:rPr>
        <w:t xml:space="preserve">, and the motivation to </w:t>
      </w:r>
      <w:r w:rsidR="00DC352A" w:rsidRPr="00114683">
        <w:rPr>
          <w:rFonts w:ascii="Gill Sans MT" w:hAnsi="Gill Sans MT"/>
          <w:sz w:val="24"/>
          <w:szCs w:val="24"/>
        </w:rPr>
        <w:t xml:space="preserve">strive </w:t>
      </w:r>
      <w:r w:rsidRPr="00114683">
        <w:rPr>
          <w:rFonts w:ascii="Gill Sans MT" w:hAnsi="Gill Sans MT"/>
          <w:sz w:val="24"/>
          <w:szCs w:val="24"/>
        </w:rPr>
        <w:t xml:space="preserve">for </w:t>
      </w:r>
      <w:r w:rsidR="00AE16B8" w:rsidRPr="00114683">
        <w:rPr>
          <w:rFonts w:ascii="Gill Sans MT" w:hAnsi="Gill Sans MT"/>
          <w:sz w:val="24"/>
          <w:szCs w:val="24"/>
        </w:rPr>
        <w:t xml:space="preserve">high performance </w:t>
      </w:r>
      <w:r w:rsidRPr="00114683">
        <w:rPr>
          <w:rFonts w:ascii="Gill Sans MT" w:hAnsi="Gill Sans MT"/>
          <w:sz w:val="24"/>
          <w:szCs w:val="24"/>
        </w:rPr>
        <w:t xml:space="preserve">and </w:t>
      </w:r>
      <w:r w:rsidR="00AE16B8" w:rsidRPr="00114683">
        <w:rPr>
          <w:rFonts w:ascii="Gill Sans MT" w:hAnsi="Gill Sans MT"/>
          <w:sz w:val="24"/>
          <w:szCs w:val="24"/>
        </w:rPr>
        <w:t xml:space="preserve">continuous improvement. </w:t>
      </w:r>
      <w:proofErr w:type="gramStart"/>
      <w:r w:rsidR="005555F2" w:rsidRPr="00114683">
        <w:rPr>
          <w:rFonts w:ascii="Gill Sans MT" w:hAnsi="Gill Sans MT"/>
          <w:sz w:val="24"/>
          <w:szCs w:val="24"/>
        </w:rPr>
        <w:t>Last but not least</w:t>
      </w:r>
      <w:proofErr w:type="gramEnd"/>
      <w:r w:rsidR="005555F2" w:rsidRPr="00114683">
        <w:rPr>
          <w:rFonts w:ascii="Gill Sans MT" w:hAnsi="Gill Sans MT"/>
          <w:sz w:val="24"/>
          <w:szCs w:val="24"/>
        </w:rPr>
        <w:t xml:space="preserve"> we want an organisational culture that promotes innovation and embraces change because this will make us resilient as we </w:t>
      </w:r>
      <w:r w:rsidR="00DC352A" w:rsidRPr="00114683">
        <w:rPr>
          <w:rFonts w:ascii="Gill Sans MT" w:hAnsi="Gill Sans MT"/>
          <w:sz w:val="24"/>
          <w:szCs w:val="24"/>
        </w:rPr>
        <w:t>face</w:t>
      </w:r>
      <w:r w:rsidR="00A94B62" w:rsidRPr="00114683">
        <w:rPr>
          <w:rFonts w:ascii="Gill Sans MT" w:hAnsi="Gill Sans MT"/>
          <w:sz w:val="24"/>
          <w:szCs w:val="24"/>
        </w:rPr>
        <w:t xml:space="preserve"> </w:t>
      </w:r>
      <w:r w:rsidR="005555F2" w:rsidRPr="00114683">
        <w:rPr>
          <w:rFonts w:ascii="Gill Sans MT" w:hAnsi="Gill Sans MT"/>
          <w:sz w:val="24"/>
          <w:szCs w:val="24"/>
        </w:rPr>
        <w:t>unanticipated challenges that lie ahead.</w:t>
      </w:r>
    </w:p>
    <w:p w14:paraId="47136361" w14:textId="77777777" w:rsidR="00354991" w:rsidRPr="00114683" w:rsidRDefault="006C0F86" w:rsidP="00114683">
      <w:pPr>
        <w:spacing w:line="240" w:lineRule="auto"/>
        <w:rPr>
          <w:rFonts w:ascii="Gill Sans MT" w:hAnsi="Gill Sans MT"/>
          <w:sz w:val="24"/>
          <w:szCs w:val="24"/>
        </w:rPr>
      </w:pPr>
      <w:r w:rsidRPr="00114683">
        <w:rPr>
          <w:rFonts w:ascii="Gill Sans MT" w:hAnsi="Gill Sans MT"/>
          <w:sz w:val="24"/>
          <w:szCs w:val="24"/>
        </w:rPr>
        <w:t>5.5.2 Workspace.</w:t>
      </w:r>
    </w:p>
    <w:p w14:paraId="4DD85B93" w14:textId="77777777" w:rsidR="00AE16B8" w:rsidRPr="00114683" w:rsidRDefault="00354991" w:rsidP="00114683">
      <w:pPr>
        <w:spacing w:line="240" w:lineRule="auto"/>
        <w:rPr>
          <w:rFonts w:ascii="Gill Sans MT" w:hAnsi="Gill Sans MT"/>
          <w:sz w:val="24"/>
          <w:szCs w:val="24"/>
        </w:rPr>
      </w:pPr>
      <w:r w:rsidRPr="00114683">
        <w:rPr>
          <w:rFonts w:ascii="Gill Sans MT" w:hAnsi="Gill Sans MT"/>
          <w:sz w:val="24"/>
          <w:szCs w:val="24"/>
        </w:rPr>
        <w:t xml:space="preserve">Prior to the pandemic we were concerned our office facility was inadequate. </w:t>
      </w:r>
      <w:r w:rsidR="006C0F86" w:rsidRPr="00114683">
        <w:rPr>
          <w:rFonts w:ascii="Gill Sans MT" w:hAnsi="Gill Sans MT"/>
          <w:sz w:val="24"/>
          <w:szCs w:val="24"/>
        </w:rPr>
        <w:t>S</w:t>
      </w:r>
      <w:r w:rsidRPr="00114683">
        <w:rPr>
          <w:rFonts w:ascii="Gill Sans MT" w:hAnsi="Gill Sans MT"/>
          <w:sz w:val="24"/>
          <w:szCs w:val="24"/>
        </w:rPr>
        <w:t>ubsequently many staff have indicated a willingness to work from home</w:t>
      </w:r>
      <w:r w:rsidR="006C0F86" w:rsidRPr="00114683">
        <w:rPr>
          <w:rFonts w:ascii="Gill Sans MT" w:hAnsi="Gill Sans MT"/>
          <w:sz w:val="24"/>
          <w:szCs w:val="24"/>
        </w:rPr>
        <w:t xml:space="preserve">, giving </w:t>
      </w:r>
      <w:r w:rsidRPr="00114683">
        <w:rPr>
          <w:rFonts w:ascii="Gill Sans MT" w:hAnsi="Gill Sans MT"/>
          <w:sz w:val="24"/>
          <w:szCs w:val="24"/>
        </w:rPr>
        <w:t xml:space="preserve">us the option to </w:t>
      </w:r>
      <w:r w:rsidR="00082BC1" w:rsidRPr="00114683">
        <w:rPr>
          <w:rFonts w:ascii="Gill Sans MT" w:hAnsi="Gill Sans MT"/>
          <w:sz w:val="24"/>
          <w:szCs w:val="24"/>
        </w:rPr>
        <w:t>consider</w:t>
      </w:r>
      <w:r w:rsidRPr="00114683">
        <w:rPr>
          <w:rFonts w:ascii="Gill Sans MT" w:hAnsi="Gill Sans MT"/>
          <w:sz w:val="24"/>
          <w:szCs w:val="24"/>
        </w:rPr>
        <w:t xml:space="preserve"> a more agile office environment</w:t>
      </w:r>
      <w:r w:rsidR="006C0F86" w:rsidRPr="00114683">
        <w:rPr>
          <w:rFonts w:ascii="Gill Sans MT" w:hAnsi="Gill Sans MT"/>
          <w:sz w:val="24"/>
          <w:szCs w:val="24"/>
        </w:rPr>
        <w:t xml:space="preserve">. This </w:t>
      </w:r>
      <w:r w:rsidR="005110AE" w:rsidRPr="00114683">
        <w:rPr>
          <w:rFonts w:ascii="Gill Sans MT" w:hAnsi="Gill Sans MT"/>
          <w:sz w:val="24"/>
          <w:szCs w:val="24"/>
        </w:rPr>
        <w:t>may</w:t>
      </w:r>
      <w:r w:rsidRPr="00114683">
        <w:rPr>
          <w:rFonts w:ascii="Gill Sans MT" w:hAnsi="Gill Sans MT"/>
          <w:sz w:val="24"/>
          <w:szCs w:val="24"/>
        </w:rPr>
        <w:t xml:space="preserve"> render the current space suitable for our long terms needs. </w:t>
      </w:r>
      <w:r w:rsidR="006C0F86" w:rsidRPr="00114683">
        <w:rPr>
          <w:rFonts w:ascii="Gill Sans MT" w:hAnsi="Gill Sans MT"/>
          <w:sz w:val="24"/>
          <w:szCs w:val="24"/>
        </w:rPr>
        <w:t xml:space="preserve">But we </w:t>
      </w:r>
      <w:r w:rsidRPr="00114683">
        <w:rPr>
          <w:rFonts w:ascii="Gill Sans MT" w:hAnsi="Gill Sans MT"/>
          <w:sz w:val="24"/>
          <w:szCs w:val="24"/>
        </w:rPr>
        <w:t>will keep a watching brief</w:t>
      </w:r>
      <w:r w:rsidR="006C0F86" w:rsidRPr="00114683">
        <w:rPr>
          <w:rFonts w:ascii="Gill Sans MT" w:hAnsi="Gill Sans MT"/>
          <w:sz w:val="24"/>
          <w:szCs w:val="24"/>
        </w:rPr>
        <w:t xml:space="preserve"> because this may </w:t>
      </w:r>
      <w:proofErr w:type="gramStart"/>
      <w:r w:rsidR="006C0F86" w:rsidRPr="00114683">
        <w:rPr>
          <w:rFonts w:ascii="Gill Sans MT" w:hAnsi="Gill Sans MT"/>
          <w:sz w:val="24"/>
          <w:szCs w:val="24"/>
        </w:rPr>
        <w:t>change</w:t>
      </w:r>
      <w:proofErr w:type="gramEnd"/>
      <w:r w:rsidR="006C0F86" w:rsidRPr="00114683">
        <w:rPr>
          <w:rFonts w:ascii="Gill Sans MT" w:hAnsi="Gill Sans MT"/>
          <w:sz w:val="24"/>
          <w:szCs w:val="24"/>
        </w:rPr>
        <w:t xml:space="preserve"> and we want to </w:t>
      </w:r>
      <w:r w:rsidRPr="00114683">
        <w:rPr>
          <w:rFonts w:ascii="Gill Sans MT" w:hAnsi="Gill Sans MT"/>
          <w:sz w:val="24"/>
          <w:szCs w:val="24"/>
        </w:rPr>
        <w:t>keep up with their expectations</w:t>
      </w:r>
      <w:r w:rsidR="00082BC1" w:rsidRPr="00114683">
        <w:rPr>
          <w:rFonts w:ascii="Gill Sans MT" w:hAnsi="Gill Sans MT"/>
          <w:sz w:val="24"/>
          <w:szCs w:val="24"/>
        </w:rPr>
        <w:t xml:space="preserve"> and serve customer needs</w:t>
      </w:r>
      <w:r w:rsidRPr="00114683">
        <w:rPr>
          <w:rFonts w:ascii="Gill Sans MT" w:hAnsi="Gill Sans MT"/>
          <w:sz w:val="24"/>
          <w:szCs w:val="24"/>
        </w:rPr>
        <w:t xml:space="preserve">. </w:t>
      </w:r>
    </w:p>
    <w:p w14:paraId="003E005B" w14:textId="77777777" w:rsidR="006C0F86" w:rsidRPr="00114683" w:rsidRDefault="006C0F86" w:rsidP="00686E5B">
      <w:pPr>
        <w:spacing w:line="240" w:lineRule="auto"/>
        <w:jc w:val="both"/>
        <w:rPr>
          <w:rFonts w:ascii="Gill Sans MT" w:hAnsi="Gill Sans MT"/>
          <w:sz w:val="24"/>
          <w:szCs w:val="24"/>
        </w:rPr>
      </w:pPr>
      <w:r w:rsidRPr="00114683">
        <w:rPr>
          <w:rFonts w:ascii="Gill Sans MT" w:hAnsi="Gill Sans MT"/>
          <w:sz w:val="24"/>
          <w:szCs w:val="24"/>
        </w:rPr>
        <w:lastRenderedPageBreak/>
        <w:t xml:space="preserve">5.5.3 </w:t>
      </w:r>
      <w:r w:rsidR="00082BC1" w:rsidRPr="00114683">
        <w:rPr>
          <w:rFonts w:ascii="Gill Sans MT" w:hAnsi="Gill Sans MT"/>
          <w:sz w:val="24"/>
          <w:szCs w:val="24"/>
        </w:rPr>
        <w:t>Use of technology and achieve a p</w:t>
      </w:r>
      <w:r w:rsidRPr="00114683">
        <w:rPr>
          <w:rFonts w:ascii="Gill Sans MT" w:hAnsi="Gill Sans MT"/>
          <w:sz w:val="24"/>
          <w:szCs w:val="24"/>
        </w:rPr>
        <w:t>aperless</w:t>
      </w:r>
      <w:r w:rsidR="00082BC1" w:rsidRPr="00114683">
        <w:rPr>
          <w:rFonts w:ascii="Gill Sans MT" w:hAnsi="Gill Sans MT"/>
          <w:sz w:val="24"/>
          <w:szCs w:val="24"/>
        </w:rPr>
        <w:t xml:space="preserve"> environment</w:t>
      </w:r>
    </w:p>
    <w:p w14:paraId="65A05063" w14:textId="77777777" w:rsidR="002D05E8" w:rsidRPr="00114683" w:rsidRDefault="006C0F86" w:rsidP="00686E5B">
      <w:pPr>
        <w:spacing w:line="240" w:lineRule="auto"/>
        <w:jc w:val="both"/>
        <w:rPr>
          <w:rFonts w:ascii="Gill Sans MT" w:hAnsi="Gill Sans MT"/>
          <w:sz w:val="24"/>
          <w:szCs w:val="24"/>
        </w:rPr>
      </w:pPr>
      <w:r w:rsidRPr="00114683">
        <w:rPr>
          <w:rFonts w:ascii="Gill Sans MT" w:hAnsi="Gill Sans MT"/>
          <w:sz w:val="24"/>
          <w:szCs w:val="24"/>
        </w:rPr>
        <w:t xml:space="preserve">We </w:t>
      </w:r>
      <w:r w:rsidR="002D05E8" w:rsidRPr="00114683">
        <w:rPr>
          <w:rFonts w:ascii="Gill Sans MT" w:hAnsi="Gill Sans MT"/>
          <w:sz w:val="24"/>
          <w:szCs w:val="24"/>
        </w:rPr>
        <w:t xml:space="preserve">will review </w:t>
      </w:r>
      <w:r w:rsidR="00AE16B8" w:rsidRPr="00114683">
        <w:rPr>
          <w:rFonts w:ascii="Gill Sans MT" w:hAnsi="Gill Sans MT"/>
          <w:sz w:val="24"/>
          <w:szCs w:val="24"/>
        </w:rPr>
        <w:t>our IT Strategy</w:t>
      </w:r>
      <w:r w:rsidR="002D05E8" w:rsidRPr="00114683">
        <w:rPr>
          <w:rFonts w:ascii="Gill Sans MT" w:hAnsi="Gill Sans MT"/>
          <w:sz w:val="24"/>
          <w:szCs w:val="24"/>
        </w:rPr>
        <w:t xml:space="preserve"> to ensure we are using technology to its best potential for the business and </w:t>
      </w:r>
      <w:r w:rsidR="00AE16B8" w:rsidRPr="00114683">
        <w:rPr>
          <w:rFonts w:ascii="Gill Sans MT" w:hAnsi="Gill Sans MT"/>
          <w:sz w:val="24"/>
          <w:szCs w:val="24"/>
        </w:rPr>
        <w:t xml:space="preserve">ensure colleagues have the right tools to deliver great services for our customers. </w:t>
      </w:r>
      <w:r w:rsidRPr="00114683">
        <w:rPr>
          <w:rFonts w:ascii="Gill Sans MT" w:hAnsi="Gill Sans MT"/>
          <w:sz w:val="24"/>
          <w:szCs w:val="24"/>
        </w:rPr>
        <w:t xml:space="preserve">We will also support our staff so all of them are able to make the </w:t>
      </w:r>
      <w:proofErr w:type="gramStart"/>
      <w:r w:rsidRPr="00114683">
        <w:rPr>
          <w:rFonts w:ascii="Gill Sans MT" w:hAnsi="Gill Sans MT"/>
          <w:sz w:val="24"/>
          <w:szCs w:val="24"/>
        </w:rPr>
        <w:t>change</w:t>
      </w:r>
      <w:r w:rsidR="00082BC1" w:rsidRPr="00114683">
        <w:rPr>
          <w:rFonts w:ascii="Gill Sans MT" w:hAnsi="Gill Sans MT"/>
          <w:sz w:val="24"/>
          <w:szCs w:val="24"/>
        </w:rPr>
        <w:t xml:space="preserve">, </w:t>
      </w:r>
      <w:r w:rsidR="004B4DF2" w:rsidRPr="00114683">
        <w:rPr>
          <w:rFonts w:ascii="Gill Sans MT" w:hAnsi="Gill Sans MT"/>
          <w:sz w:val="24"/>
          <w:szCs w:val="24"/>
        </w:rPr>
        <w:t>and</w:t>
      </w:r>
      <w:proofErr w:type="gramEnd"/>
      <w:r w:rsidR="00A94B62" w:rsidRPr="00114683">
        <w:rPr>
          <w:rFonts w:ascii="Gill Sans MT" w:hAnsi="Gill Sans MT"/>
          <w:sz w:val="24"/>
          <w:szCs w:val="24"/>
        </w:rPr>
        <w:t xml:space="preserve"> </w:t>
      </w:r>
      <w:r w:rsidR="00082BC1" w:rsidRPr="00114683">
        <w:rPr>
          <w:rFonts w:ascii="Gill Sans MT" w:hAnsi="Gill Sans MT"/>
          <w:sz w:val="24"/>
          <w:szCs w:val="24"/>
        </w:rPr>
        <w:t>embrace technology so we achieve a paperless office by 2026</w:t>
      </w:r>
      <w:r w:rsidRPr="00114683">
        <w:rPr>
          <w:rFonts w:ascii="Gill Sans MT" w:hAnsi="Gill Sans MT"/>
          <w:sz w:val="24"/>
          <w:szCs w:val="24"/>
        </w:rPr>
        <w:t>.</w:t>
      </w:r>
    </w:p>
    <w:p w14:paraId="5238E20C" w14:textId="77777777" w:rsidR="006C0F86" w:rsidRPr="00114683" w:rsidRDefault="006C0F86" w:rsidP="00686E5B">
      <w:pPr>
        <w:spacing w:line="240" w:lineRule="auto"/>
        <w:jc w:val="both"/>
        <w:rPr>
          <w:rFonts w:ascii="Gill Sans MT" w:hAnsi="Gill Sans MT"/>
          <w:sz w:val="24"/>
          <w:szCs w:val="24"/>
        </w:rPr>
      </w:pPr>
      <w:r w:rsidRPr="00114683">
        <w:rPr>
          <w:rFonts w:ascii="Gill Sans MT" w:hAnsi="Gill Sans MT"/>
          <w:sz w:val="24"/>
          <w:szCs w:val="24"/>
        </w:rPr>
        <w:t xml:space="preserve">5.5.4 </w:t>
      </w:r>
      <w:r w:rsidR="00AE16B8" w:rsidRPr="00114683">
        <w:rPr>
          <w:rFonts w:ascii="Gill Sans MT" w:hAnsi="Gill Sans MT"/>
          <w:sz w:val="24"/>
          <w:szCs w:val="24"/>
        </w:rPr>
        <w:t xml:space="preserve">People Skills </w:t>
      </w:r>
    </w:p>
    <w:p w14:paraId="6B44C6CA" w14:textId="77777777" w:rsidR="00B5320E" w:rsidRPr="00114683" w:rsidRDefault="00AE16B8" w:rsidP="00686E5B">
      <w:pPr>
        <w:spacing w:line="240" w:lineRule="auto"/>
        <w:jc w:val="both"/>
        <w:rPr>
          <w:rFonts w:ascii="Gill Sans MT" w:hAnsi="Gill Sans MT"/>
          <w:sz w:val="24"/>
          <w:szCs w:val="24"/>
        </w:rPr>
      </w:pPr>
      <w:r w:rsidRPr="00114683">
        <w:rPr>
          <w:rFonts w:ascii="Gill Sans MT" w:hAnsi="Gill Sans MT"/>
          <w:sz w:val="24"/>
          <w:szCs w:val="24"/>
        </w:rPr>
        <w:t xml:space="preserve">We commit to developing our </w:t>
      </w:r>
      <w:r w:rsidR="006C0F86" w:rsidRPr="00114683">
        <w:rPr>
          <w:rFonts w:ascii="Gill Sans MT" w:hAnsi="Gill Sans MT"/>
          <w:sz w:val="24"/>
          <w:szCs w:val="24"/>
        </w:rPr>
        <w:t xml:space="preserve">employees, ensuring they have </w:t>
      </w:r>
      <w:r w:rsidRPr="00114683">
        <w:rPr>
          <w:rFonts w:ascii="Gill Sans MT" w:hAnsi="Gill Sans MT"/>
          <w:sz w:val="24"/>
          <w:szCs w:val="24"/>
        </w:rPr>
        <w:t xml:space="preserve">the </w:t>
      </w:r>
      <w:r w:rsidR="006C0F86" w:rsidRPr="00114683">
        <w:rPr>
          <w:rFonts w:ascii="Gill Sans MT" w:hAnsi="Gill Sans MT"/>
          <w:sz w:val="24"/>
          <w:szCs w:val="24"/>
        </w:rPr>
        <w:t xml:space="preserve">knowledge, </w:t>
      </w:r>
      <w:r w:rsidRPr="00114683">
        <w:rPr>
          <w:rFonts w:ascii="Gill Sans MT" w:hAnsi="Gill Sans MT"/>
          <w:sz w:val="24"/>
          <w:szCs w:val="24"/>
        </w:rPr>
        <w:t xml:space="preserve">skills and experience </w:t>
      </w:r>
      <w:r w:rsidR="006C0F86" w:rsidRPr="00114683">
        <w:rPr>
          <w:rFonts w:ascii="Gill Sans MT" w:hAnsi="Gill Sans MT"/>
          <w:sz w:val="24"/>
          <w:szCs w:val="24"/>
        </w:rPr>
        <w:t xml:space="preserve">needed </w:t>
      </w:r>
      <w:r w:rsidRPr="00114683">
        <w:rPr>
          <w:rFonts w:ascii="Gill Sans MT" w:hAnsi="Gill Sans MT"/>
          <w:sz w:val="24"/>
          <w:szCs w:val="24"/>
        </w:rPr>
        <w:t xml:space="preserve">to thrive in the modern work environment. </w:t>
      </w:r>
      <w:r w:rsidR="00B5320E" w:rsidRPr="00114683">
        <w:rPr>
          <w:rFonts w:ascii="Gill Sans MT" w:hAnsi="Gill Sans MT"/>
          <w:sz w:val="24"/>
          <w:szCs w:val="24"/>
        </w:rPr>
        <w:t>We recognise our people are the most important asset we have</w:t>
      </w:r>
      <w:r w:rsidR="007D6716" w:rsidRPr="00114683">
        <w:rPr>
          <w:rFonts w:ascii="Gill Sans MT" w:hAnsi="Gill Sans MT"/>
          <w:sz w:val="24"/>
          <w:szCs w:val="24"/>
        </w:rPr>
        <w:t xml:space="preserve">. </w:t>
      </w:r>
      <w:proofErr w:type="gramStart"/>
      <w:r w:rsidR="007D6716" w:rsidRPr="00114683">
        <w:rPr>
          <w:rFonts w:ascii="Gill Sans MT" w:hAnsi="Gill Sans MT"/>
          <w:sz w:val="24"/>
          <w:szCs w:val="24"/>
        </w:rPr>
        <w:t>So</w:t>
      </w:r>
      <w:proofErr w:type="gramEnd"/>
      <w:r w:rsidR="007D6716" w:rsidRPr="00114683">
        <w:rPr>
          <w:rFonts w:ascii="Gill Sans MT" w:hAnsi="Gill Sans MT"/>
          <w:sz w:val="24"/>
          <w:szCs w:val="24"/>
        </w:rPr>
        <w:t xml:space="preserve"> we must ensure they have </w:t>
      </w:r>
      <w:r w:rsidR="00E851FD" w:rsidRPr="00114683">
        <w:rPr>
          <w:rFonts w:ascii="Gill Sans MT" w:hAnsi="Gill Sans MT"/>
          <w:sz w:val="24"/>
          <w:szCs w:val="24"/>
        </w:rPr>
        <w:t xml:space="preserve">the </w:t>
      </w:r>
      <w:r w:rsidR="00B5320E" w:rsidRPr="00114683">
        <w:rPr>
          <w:rFonts w:ascii="Gill Sans MT" w:hAnsi="Gill Sans MT"/>
          <w:sz w:val="24"/>
          <w:szCs w:val="24"/>
        </w:rPr>
        <w:t xml:space="preserve">knowledge skills, experience and wellbeing needed to thrive in the modern work environment and deliver an excellent customer service. </w:t>
      </w:r>
      <w:r w:rsidR="007D6716" w:rsidRPr="00114683">
        <w:rPr>
          <w:rFonts w:ascii="Gill Sans MT" w:hAnsi="Gill Sans MT"/>
          <w:sz w:val="24"/>
          <w:szCs w:val="24"/>
        </w:rPr>
        <w:t>This will improve staff opport</w:t>
      </w:r>
      <w:r w:rsidR="00114683">
        <w:rPr>
          <w:rFonts w:ascii="Gill Sans MT" w:hAnsi="Gill Sans MT"/>
          <w:sz w:val="24"/>
          <w:szCs w:val="24"/>
        </w:rPr>
        <w:t>u</w:t>
      </w:r>
      <w:r w:rsidR="003D0C0D" w:rsidRPr="00114683">
        <w:rPr>
          <w:rFonts w:ascii="Gill Sans MT" w:hAnsi="Gill Sans MT"/>
          <w:sz w:val="24"/>
          <w:szCs w:val="24"/>
        </w:rPr>
        <w:t>nity</w:t>
      </w:r>
      <w:r w:rsidR="007D6716" w:rsidRPr="00114683">
        <w:rPr>
          <w:rFonts w:ascii="Gill Sans MT" w:hAnsi="Gill Sans MT"/>
          <w:sz w:val="24"/>
          <w:szCs w:val="24"/>
        </w:rPr>
        <w:t xml:space="preserve"> to secure promotion elsewhere, but w</w:t>
      </w:r>
      <w:r w:rsidR="005555F2" w:rsidRPr="00114683">
        <w:rPr>
          <w:rFonts w:ascii="Gill Sans MT" w:hAnsi="Gill Sans MT"/>
          <w:sz w:val="24"/>
          <w:szCs w:val="24"/>
        </w:rPr>
        <w:t xml:space="preserve">e are content to be a supplier </w:t>
      </w:r>
      <w:r w:rsidR="00160603" w:rsidRPr="00114683">
        <w:rPr>
          <w:rFonts w:ascii="Gill Sans MT" w:hAnsi="Gill Sans MT"/>
          <w:sz w:val="24"/>
          <w:szCs w:val="24"/>
        </w:rPr>
        <w:t xml:space="preserve">of staff to other </w:t>
      </w:r>
      <w:r w:rsidR="00B5320E" w:rsidRPr="00114683">
        <w:rPr>
          <w:rFonts w:ascii="Gill Sans MT" w:hAnsi="Gill Sans MT"/>
          <w:sz w:val="24"/>
          <w:szCs w:val="24"/>
        </w:rPr>
        <w:t xml:space="preserve">organisations, </w:t>
      </w:r>
      <w:r w:rsidR="005555F2" w:rsidRPr="00114683">
        <w:rPr>
          <w:rFonts w:ascii="Gill Sans MT" w:hAnsi="Gill Sans MT"/>
          <w:sz w:val="24"/>
          <w:szCs w:val="24"/>
        </w:rPr>
        <w:t>with knowledge</w:t>
      </w:r>
      <w:r w:rsidR="00160603" w:rsidRPr="00114683">
        <w:rPr>
          <w:rFonts w:ascii="Gill Sans MT" w:hAnsi="Gill Sans MT"/>
          <w:sz w:val="24"/>
          <w:szCs w:val="24"/>
        </w:rPr>
        <w:t xml:space="preserve">, understanding and </w:t>
      </w:r>
      <w:r w:rsidR="00B5320E" w:rsidRPr="00114683">
        <w:rPr>
          <w:rFonts w:ascii="Gill Sans MT" w:hAnsi="Gill Sans MT"/>
          <w:sz w:val="24"/>
          <w:szCs w:val="24"/>
        </w:rPr>
        <w:t>commitment to improve customers</w:t>
      </w:r>
      <w:r w:rsidR="00F4171E" w:rsidRPr="00114683">
        <w:rPr>
          <w:rFonts w:ascii="Gill Sans MT" w:hAnsi="Gill Sans MT"/>
          <w:sz w:val="24"/>
          <w:szCs w:val="24"/>
        </w:rPr>
        <w:t>’</w:t>
      </w:r>
      <w:r w:rsidR="00B5320E" w:rsidRPr="00114683">
        <w:rPr>
          <w:rFonts w:ascii="Gill Sans MT" w:hAnsi="Gill Sans MT"/>
          <w:sz w:val="24"/>
          <w:szCs w:val="24"/>
        </w:rPr>
        <w:t xml:space="preserve"> lives and </w:t>
      </w:r>
      <w:r w:rsidR="005555F2" w:rsidRPr="00114683">
        <w:rPr>
          <w:rFonts w:ascii="Gill Sans MT" w:hAnsi="Gill Sans MT"/>
          <w:sz w:val="24"/>
          <w:szCs w:val="24"/>
        </w:rPr>
        <w:t>address inequalities</w:t>
      </w:r>
      <w:r w:rsidR="00B5320E" w:rsidRPr="00114683">
        <w:rPr>
          <w:rFonts w:ascii="Gill Sans MT" w:hAnsi="Gill Sans MT"/>
          <w:sz w:val="24"/>
          <w:szCs w:val="24"/>
        </w:rPr>
        <w:t>.</w:t>
      </w:r>
    </w:p>
    <w:p w14:paraId="488B2AD1" w14:textId="77777777" w:rsidR="0097273E" w:rsidRPr="00114683" w:rsidRDefault="0097273E" w:rsidP="00686E5B">
      <w:pPr>
        <w:spacing w:line="240" w:lineRule="auto"/>
        <w:jc w:val="both"/>
        <w:rPr>
          <w:rFonts w:ascii="Gill Sans MT" w:hAnsi="Gill Sans MT"/>
          <w:sz w:val="24"/>
          <w:szCs w:val="24"/>
        </w:rPr>
      </w:pPr>
      <w:r w:rsidRPr="00114683">
        <w:rPr>
          <w:rFonts w:ascii="Gill Sans MT" w:hAnsi="Gill Sans MT"/>
          <w:sz w:val="24"/>
          <w:szCs w:val="24"/>
        </w:rPr>
        <w:t>5.5.5 Active L</w:t>
      </w:r>
      <w:r w:rsidR="00AE16B8" w:rsidRPr="00114683">
        <w:rPr>
          <w:rFonts w:ascii="Gill Sans MT" w:hAnsi="Gill Sans MT"/>
          <w:sz w:val="24"/>
          <w:szCs w:val="24"/>
        </w:rPr>
        <w:t>eadership</w:t>
      </w:r>
    </w:p>
    <w:p w14:paraId="1DF68273" w14:textId="77777777" w:rsidR="002D05E8" w:rsidRPr="00114683" w:rsidRDefault="00AE16B8" w:rsidP="00686E5B">
      <w:pPr>
        <w:spacing w:line="240" w:lineRule="auto"/>
        <w:jc w:val="both"/>
        <w:rPr>
          <w:rFonts w:ascii="Gill Sans MT" w:hAnsi="Gill Sans MT"/>
          <w:sz w:val="24"/>
          <w:szCs w:val="24"/>
        </w:rPr>
      </w:pPr>
      <w:r w:rsidRPr="00114683">
        <w:rPr>
          <w:rFonts w:ascii="Gill Sans MT" w:hAnsi="Gill Sans MT"/>
          <w:sz w:val="24"/>
          <w:szCs w:val="24"/>
        </w:rPr>
        <w:t xml:space="preserve">According to workplace research company, Gallup, managers account for at least 70% of the variance in employee engagement scores and we will invest to develop the leadership capability of our Executive and Management teams. </w:t>
      </w:r>
      <w:r w:rsidR="00440AF7" w:rsidRPr="00114683">
        <w:rPr>
          <w:rFonts w:ascii="Gill Sans MT" w:hAnsi="Gill Sans MT"/>
          <w:sz w:val="24"/>
          <w:szCs w:val="24"/>
        </w:rPr>
        <w:t>I</w:t>
      </w:r>
      <w:r w:rsidR="00B5320E" w:rsidRPr="00114683">
        <w:rPr>
          <w:rFonts w:ascii="Gill Sans MT" w:hAnsi="Gill Sans MT"/>
          <w:sz w:val="24"/>
          <w:szCs w:val="24"/>
        </w:rPr>
        <w:t xml:space="preserve">n addition to general </w:t>
      </w:r>
      <w:proofErr w:type="gramStart"/>
      <w:r w:rsidR="00B5320E" w:rsidRPr="00114683">
        <w:rPr>
          <w:rFonts w:ascii="Gill Sans MT" w:hAnsi="Gill Sans MT"/>
          <w:sz w:val="24"/>
          <w:szCs w:val="24"/>
        </w:rPr>
        <w:t>training</w:t>
      </w:r>
      <w:proofErr w:type="gramEnd"/>
      <w:r w:rsidR="00B5320E" w:rsidRPr="00114683">
        <w:rPr>
          <w:rFonts w:ascii="Gill Sans MT" w:hAnsi="Gill Sans MT"/>
          <w:sz w:val="24"/>
          <w:szCs w:val="24"/>
        </w:rPr>
        <w:t xml:space="preserve"> we </w:t>
      </w:r>
      <w:r w:rsidR="002D05E8" w:rsidRPr="00114683">
        <w:rPr>
          <w:rFonts w:ascii="Gill Sans MT" w:hAnsi="Gill Sans MT"/>
          <w:sz w:val="24"/>
          <w:szCs w:val="24"/>
        </w:rPr>
        <w:t xml:space="preserve">will have a </w:t>
      </w:r>
      <w:r w:rsidR="00B5320E" w:rsidRPr="00114683">
        <w:rPr>
          <w:rFonts w:ascii="Gill Sans MT" w:hAnsi="Gill Sans MT"/>
          <w:sz w:val="24"/>
          <w:szCs w:val="24"/>
        </w:rPr>
        <w:t xml:space="preserve">dedicated </w:t>
      </w:r>
      <w:r w:rsidR="002D05E8" w:rsidRPr="00114683">
        <w:rPr>
          <w:rFonts w:ascii="Gill Sans MT" w:hAnsi="Gill Sans MT"/>
          <w:sz w:val="24"/>
          <w:szCs w:val="24"/>
        </w:rPr>
        <w:t>trai</w:t>
      </w:r>
      <w:r w:rsidR="002C508E" w:rsidRPr="00114683">
        <w:rPr>
          <w:rFonts w:ascii="Gill Sans MT" w:hAnsi="Gill Sans MT"/>
          <w:sz w:val="24"/>
          <w:szCs w:val="24"/>
        </w:rPr>
        <w:t>n</w:t>
      </w:r>
      <w:r w:rsidR="002D05E8" w:rsidRPr="00114683">
        <w:rPr>
          <w:rFonts w:ascii="Gill Sans MT" w:hAnsi="Gill Sans MT"/>
          <w:sz w:val="24"/>
          <w:szCs w:val="24"/>
        </w:rPr>
        <w:t>ing and development p</w:t>
      </w:r>
      <w:r w:rsidR="00B5320E" w:rsidRPr="00114683">
        <w:rPr>
          <w:rFonts w:ascii="Gill Sans MT" w:hAnsi="Gill Sans MT"/>
          <w:sz w:val="24"/>
          <w:szCs w:val="24"/>
        </w:rPr>
        <w:t xml:space="preserve">ackage </w:t>
      </w:r>
      <w:r w:rsidR="002D05E8" w:rsidRPr="00114683">
        <w:rPr>
          <w:rFonts w:ascii="Gill Sans MT" w:hAnsi="Gill Sans MT"/>
          <w:sz w:val="24"/>
          <w:szCs w:val="24"/>
        </w:rPr>
        <w:t>designed to equip them with the skills the business needs</w:t>
      </w:r>
      <w:r w:rsidR="00B5320E" w:rsidRPr="00114683">
        <w:rPr>
          <w:rFonts w:ascii="Gill Sans MT" w:hAnsi="Gill Sans MT"/>
          <w:sz w:val="24"/>
          <w:szCs w:val="24"/>
        </w:rPr>
        <w:t>.</w:t>
      </w:r>
    </w:p>
    <w:p w14:paraId="14F7262F" w14:textId="77777777" w:rsidR="0097273E" w:rsidRPr="00114683" w:rsidRDefault="0097273E" w:rsidP="00686E5B">
      <w:pPr>
        <w:spacing w:line="240" w:lineRule="auto"/>
        <w:jc w:val="both"/>
        <w:rPr>
          <w:rFonts w:ascii="Gill Sans MT" w:hAnsi="Gill Sans MT"/>
          <w:sz w:val="24"/>
          <w:szCs w:val="24"/>
        </w:rPr>
      </w:pPr>
      <w:r w:rsidRPr="00114683">
        <w:rPr>
          <w:rFonts w:ascii="Gill Sans MT" w:hAnsi="Gill Sans MT"/>
          <w:sz w:val="24"/>
          <w:szCs w:val="24"/>
        </w:rPr>
        <w:t xml:space="preserve">5.5.6 </w:t>
      </w:r>
      <w:r w:rsidR="00AE16B8" w:rsidRPr="00114683">
        <w:rPr>
          <w:rFonts w:ascii="Gill Sans MT" w:hAnsi="Gill Sans MT"/>
          <w:sz w:val="24"/>
          <w:szCs w:val="24"/>
        </w:rPr>
        <w:t xml:space="preserve">Reward </w:t>
      </w:r>
      <w:r w:rsidRPr="00114683">
        <w:rPr>
          <w:rFonts w:ascii="Gill Sans MT" w:hAnsi="Gill Sans MT"/>
          <w:sz w:val="24"/>
          <w:szCs w:val="24"/>
        </w:rPr>
        <w:t>and recognition</w:t>
      </w:r>
    </w:p>
    <w:p w14:paraId="68809996" w14:textId="77777777" w:rsidR="002D05E8" w:rsidRPr="00114683" w:rsidRDefault="002D05E8" w:rsidP="00686E5B">
      <w:pPr>
        <w:spacing w:line="240" w:lineRule="auto"/>
        <w:jc w:val="both"/>
        <w:rPr>
          <w:rFonts w:ascii="Gill Sans MT" w:hAnsi="Gill Sans MT"/>
          <w:sz w:val="24"/>
          <w:szCs w:val="24"/>
        </w:rPr>
      </w:pPr>
      <w:r w:rsidRPr="00114683">
        <w:rPr>
          <w:rFonts w:ascii="Gill Sans MT" w:hAnsi="Gill Sans MT"/>
          <w:sz w:val="24"/>
          <w:szCs w:val="24"/>
        </w:rPr>
        <w:t>We think it is important to signal to all staff the behaviours we regard and want to encourage more of in the organisation. Similarly</w:t>
      </w:r>
      <w:r w:rsidR="00DC048A" w:rsidRPr="00114683">
        <w:rPr>
          <w:rFonts w:ascii="Gill Sans MT" w:hAnsi="Gill Sans MT"/>
          <w:sz w:val="24"/>
          <w:szCs w:val="24"/>
        </w:rPr>
        <w:t xml:space="preserve">, </w:t>
      </w:r>
      <w:r w:rsidR="00440AF7" w:rsidRPr="00114683">
        <w:rPr>
          <w:rFonts w:ascii="Gill Sans MT" w:hAnsi="Gill Sans MT"/>
          <w:sz w:val="24"/>
          <w:szCs w:val="24"/>
        </w:rPr>
        <w:t xml:space="preserve">we </w:t>
      </w:r>
      <w:r w:rsidRPr="00114683">
        <w:rPr>
          <w:rFonts w:ascii="Gill Sans MT" w:hAnsi="Gill Sans MT"/>
          <w:sz w:val="24"/>
          <w:szCs w:val="24"/>
        </w:rPr>
        <w:t>w</w:t>
      </w:r>
      <w:r w:rsidR="00160603" w:rsidRPr="00114683">
        <w:rPr>
          <w:rFonts w:ascii="Gill Sans MT" w:hAnsi="Gill Sans MT"/>
          <w:sz w:val="24"/>
          <w:szCs w:val="24"/>
        </w:rPr>
        <w:t xml:space="preserve">ant to give </w:t>
      </w:r>
      <w:r w:rsidRPr="00114683">
        <w:rPr>
          <w:rFonts w:ascii="Gill Sans MT" w:hAnsi="Gill Sans MT"/>
          <w:sz w:val="24"/>
          <w:szCs w:val="24"/>
        </w:rPr>
        <w:t xml:space="preserve">all staff the incentive to improve. </w:t>
      </w:r>
      <w:proofErr w:type="gramStart"/>
      <w:r w:rsidRPr="00114683">
        <w:rPr>
          <w:rFonts w:ascii="Gill Sans MT" w:hAnsi="Gill Sans MT"/>
          <w:sz w:val="24"/>
          <w:szCs w:val="24"/>
        </w:rPr>
        <w:t>Hence</w:t>
      </w:r>
      <w:proofErr w:type="gramEnd"/>
      <w:r w:rsidRPr="00114683">
        <w:rPr>
          <w:rFonts w:ascii="Gill Sans MT" w:hAnsi="Gill Sans MT"/>
          <w:sz w:val="24"/>
          <w:szCs w:val="24"/>
        </w:rPr>
        <w:t xml:space="preserve"> w</w:t>
      </w:r>
      <w:r w:rsidR="00AE16B8" w:rsidRPr="00114683">
        <w:rPr>
          <w:rFonts w:ascii="Gill Sans MT" w:hAnsi="Gill Sans MT"/>
          <w:sz w:val="24"/>
          <w:szCs w:val="24"/>
        </w:rPr>
        <w:t xml:space="preserve">e will </w:t>
      </w:r>
      <w:r w:rsidR="00C75E6D" w:rsidRPr="00114683">
        <w:rPr>
          <w:rFonts w:ascii="Gill Sans MT" w:hAnsi="Gill Sans MT"/>
          <w:sz w:val="24"/>
          <w:szCs w:val="24"/>
        </w:rPr>
        <w:t xml:space="preserve">consider a recognition system so that staff feel </w:t>
      </w:r>
      <w:r w:rsidRPr="00114683">
        <w:rPr>
          <w:rFonts w:ascii="Gill Sans MT" w:hAnsi="Gill Sans MT"/>
          <w:sz w:val="24"/>
          <w:szCs w:val="24"/>
        </w:rPr>
        <w:t>reward</w:t>
      </w:r>
      <w:r w:rsidR="00C75E6D" w:rsidRPr="00114683">
        <w:rPr>
          <w:rFonts w:ascii="Gill Sans MT" w:hAnsi="Gill Sans MT"/>
          <w:sz w:val="24"/>
          <w:szCs w:val="24"/>
        </w:rPr>
        <w:t>ed and are motivated to succeed in their role</w:t>
      </w:r>
      <w:r w:rsidRPr="00114683">
        <w:rPr>
          <w:rFonts w:ascii="Gill Sans MT" w:hAnsi="Gill Sans MT"/>
          <w:sz w:val="24"/>
          <w:szCs w:val="24"/>
        </w:rPr>
        <w:t xml:space="preserve">. </w:t>
      </w:r>
    </w:p>
    <w:p w14:paraId="2890F865" w14:textId="77777777" w:rsidR="0097273E" w:rsidRPr="00114683" w:rsidRDefault="0097273E" w:rsidP="00686E5B">
      <w:pPr>
        <w:spacing w:line="240" w:lineRule="auto"/>
        <w:jc w:val="both"/>
        <w:rPr>
          <w:rFonts w:ascii="Gill Sans MT" w:hAnsi="Gill Sans MT"/>
          <w:sz w:val="24"/>
          <w:szCs w:val="24"/>
        </w:rPr>
      </w:pPr>
      <w:r w:rsidRPr="00114683">
        <w:rPr>
          <w:rFonts w:ascii="Gill Sans MT" w:hAnsi="Gill Sans MT"/>
          <w:sz w:val="24"/>
          <w:szCs w:val="24"/>
        </w:rPr>
        <w:t xml:space="preserve">5.5.7 Health and </w:t>
      </w:r>
      <w:r w:rsidR="00AE16B8" w:rsidRPr="00114683">
        <w:rPr>
          <w:rFonts w:ascii="Gill Sans MT" w:hAnsi="Gill Sans MT"/>
          <w:sz w:val="24"/>
          <w:szCs w:val="24"/>
        </w:rPr>
        <w:t xml:space="preserve">Wellbeing </w:t>
      </w:r>
    </w:p>
    <w:p w14:paraId="5C95F98E" w14:textId="77777777" w:rsidR="00EE246A" w:rsidRPr="00114683" w:rsidRDefault="00AE16B8" w:rsidP="00686E5B">
      <w:pPr>
        <w:spacing w:line="240" w:lineRule="auto"/>
        <w:jc w:val="both"/>
        <w:rPr>
          <w:rFonts w:ascii="Gill Sans MT" w:hAnsi="Gill Sans MT"/>
          <w:sz w:val="24"/>
          <w:szCs w:val="24"/>
        </w:rPr>
      </w:pPr>
      <w:r w:rsidRPr="00114683">
        <w:rPr>
          <w:rFonts w:ascii="Gill Sans MT" w:hAnsi="Gill Sans MT"/>
          <w:sz w:val="24"/>
          <w:szCs w:val="24"/>
        </w:rPr>
        <w:t xml:space="preserve">We </w:t>
      </w:r>
      <w:r w:rsidR="0097273E" w:rsidRPr="00114683">
        <w:rPr>
          <w:rFonts w:ascii="Gill Sans MT" w:hAnsi="Gill Sans MT"/>
          <w:sz w:val="24"/>
          <w:szCs w:val="24"/>
        </w:rPr>
        <w:t xml:space="preserve">need all our people to be </w:t>
      </w:r>
      <w:r w:rsidRPr="00114683">
        <w:rPr>
          <w:rFonts w:ascii="Gill Sans MT" w:hAnsi="Gill Sans MT"/>
          <w:sz w:val="24"/>
          <w:szCs w:val="24"/>
        </w:rPr>
        <w:t>well - mentally and physically</w:t>
      </w:r>
      <w:r w:rsidR="0097273E" w:rsidRPr="00114683">
        <w:rPr>
          <w:rFonts w:ascii="Gill Sans MT" w:hAnsi="Gill Sans MT"/>
          <w:sz w:val="24"/>
          <w:szCs w:val="24"/>
        </w:rPr>
        <w:t xml:space="preserve">. We will extend our </w:t>
      </w:r>
      <w:r w:rsidR="00EE246A" w:rsidRPr="00114683">
        <w:rPr>
          <w:rFonts w:ascii="Gill Sans MT" w:hAnsi="Gill Sans MT"/>
          <w:sz w:val="24"/>
          <w:szCs w:val="24"/>
        </w:rPr>
        <w:t xml:space="preserve">wellbeing programme to support and engage our </w:t>
      </w:r>
      <w:r w:rsidR="0097273E" w:rsidRPr="00114683">
        <w:rPr>
          <w:rFonts w:ascii="Gill Sans MT" w:hAnsi="Gill Sans MT"/>
          <w:sz w:val="24"/>
          <w:szCs w:val="24"/>
        </w:rPr>
        <w:t xml:space="preserve">employees, introducing </w:t>
      </w:r>
      <w:r w:rsidR="00EE246A" w:rsidRPr="00114683">
        <w:rPr>
          <w:rFonts w:ascii="Gill Sans MT" w:hAnsi="Gill Sans MT"/>
          <w:sz w:val="24"/>
          <w:szCs w:val="24"/>
        </w:rPr>
        <w:t>a range of recurring and one-off events</w:t>
      </w:r>
      <w:r w:rsidR="0097273E" w:rsidRPr="00114683">
        <w:rPr>
          <w:rFonts w:ascii="Gill Sans MT" w:hAnsi="Gill Sans MT"/>
          <w:sz w:val="24"/>
          <w:szCs w:val="24"/>
        </w:rPr>
        <w:t xml:space="preserve"> to promote health and wellbeing while they are in the workplace. </w:t>
      </w:r>
    </w:p>
    <w:p w14:paraId="0093A5A4" w14:textId="77777777" w:rsidR="002741C0" w:rsidRPr="00114683" w:rsidRDefault="002741C0" w:rsidP="00686E5B">
      <w:pPr>
        <w:spacing w:line="240" w:lineRule="auto"/>
        <w:ind w:hanging="360"/>
        <w:jc w:val="both"/>
        <w:rPr>
          <w:rFonts w:ascii="Gill Sans MT" w:hAnsi="Gill Sans MT"/>
          <w:sz w:val="24"/>
          <w:szCs w:val="24"/>
          <w:lang w:val="en-US" w:eastAsia="en-GB"/>
        </w:rPr>
      </w:pPr>
      <w:r w:rsidRPr="00114683">
        <w:rPr>
          <w:rFonts w:ascii="Gill Sans MT" w:hAnsi="Gill Sans MT"/>
          <w:sz w:val="24"/>
          <w:szCs w:val="24"/>
        </w:rPr>
        <w:t xml:space="preserve">     5.5.8 </w:t>
      </w:r>
      <w:r w:rsidRPr="00114683">
        <w:rPr>
          <w:rFonts w:ascii="Gill Sans MT" w:hAnsi="Gill Sans MT"/>
          <w:sz w:val="24"/>
          <w:szCs w:val="24"/>
          <w:lang w:val="en-US" w:eastAsia="en-GB"/>
        </w:rPr>
        <w:t>See appendix 5 for the specific targets and objectives</w:t>
      </w:r>
    </w:p>
    <w:p w14:paraId="3B462B04" w14:textId="71AEB339" w:rsidR="006C3C5F" w:rsidRPr="00114683" w:rsidRDefault="00DB3FDC" w:rsidP="00686E5B">
      <w:pPr>
        <w:spacing w:line="240" w:lineRule="auto"/>
        <w:jc w:val="both"/>
        <w:rPr>
          <w:rFonts w:ascii="Gill Sans MT" w:hAnsi="Gill Sans MT"/>
          <w:b/>
          <w:sz w:val="24"/>
          <w:szCs w:val="24"/>
        </w:rPr>
      </w:pPr>
      <w:r w:rsidRPr="00114683">
        <w:rPr>
          <w:rFonts w:ascii="Gill Sans MT" w:hAnsi="Gill Sans MT"/>
          <w:b/>
          <w:sz w:val="24"/>
          <w:szCs w:val="24"/>
        </w:rPr>
        <w:t>6. Conclusion</w:t>
      </w:r>
    </w:p>
    <w:p w14:paraId="0DED1944" w14:textId="77777777" w:rsidR="006C3C5F" w:rsidRPr="00114683" w:rsidRDefault="00DB3FDC" w:rsidP="00686E5B">
      <w:pPr>
        <w:spacing w:line="240" w:lineRule="auto"/>
        <w:jc w:val="both"/>
        <w:rPr>
          <w:rFonts w:ascii="Gill Sans MT" w:hAnsi="Gill Sans MT"/>
          <w:sz w:val="24"/>
          <w:szCs w:val="24"/>
        </w:rPr>
      </w:pPr>
      <w:r w:rsidRPr="00114683">
        <w:rPr>
          <w:rFonts w:ascii="Gill Sans MT" w:hAnsi="Gill Sans MT"/>
          <w:sz w:val="24"/>
          <w:szCs w:val="24"/>
        </w:rPr>
        <w:t xml:space="preserve">6.1 This plan seeks to improve all areas of the business. This is critical for us because improving </w:t>
      </w:r>
      <w:r w:rsidR="006C3C5F" w:rsidRPr="00114683">
        <w:rPr>
          <w:rFonts w:ascii="Gill Sans MT" w:hAnsi="Gill Sans MT"/>
          <w:sz w:val="24"/>
          <w:szCs w:val="24"/>
        </w:rPr>
        <w:t xml:space="preserve">the way we </w:t>
      </w:r>
      <w:r w:rsidR="007F558C" w:rsidRPr="00114683">
        <w:rPr>
          <w:rFonts w:ascii="Gill Sans MT" w:hAnsi="Gill Sans MT"/>
          <w:sz w:val="24"/>
          <w:szCs w:val="24"/>
        </w:rPr>
        <w:t xml:space="preserve">work </w:t>
      </w:r>
      <w:r w:rsidR="006C3C5F" w:rsidRPr="00114683">
        <w:rPr>
          <w:rFonts w:ascii="Gill Sans MT" w:hAnsi="Gill Sans MT"/>
          <w:sz w:val="24"/>
          <w:szCs w:val="24"/>
        </w:rPr>
        <w:t xml:space="preserve">will create the capacity to deliver our </w:t>
      </w:r>
      <w:r w:rsidR="00B51330" w:rsidRPr="00114683">
        <w:rPr>
          <w:rFonts w:ascii="Gill Sans MT" w:hAnsi="Gill Sans MT"/>
          <w:sz w:val="24"/>
          <w:szCs w:val="24"/>
        </w:rPr>
        <w:t xml:space="preserve">social purpose, </w:t>
      </w:r>
      <w:r w:rsidRPr="00114683">
        <w:rPr>
          <w:rFonts w:ascii="Gill Sans MT" w:hAnsi="Gill Sans MT"/>
          <w:sz w:val="24"/>
          <w:szCs w:val="24"/>
        </w:rPr>
        <w:t xml:space="preserve">meet more needs, </w:t>
      </w:r>
      <w:r w:rsidR="006C3C5F" w:rsidRPr="00114683">
        <w:rPr>
          <w:rFonts w:ascii="Gill Sans MT" w:hAnsi="Gill Sans MT"/>
          <w:sz w:val="24"/>
          <w:szCs w:val="24"/>
        </w:rPr>
        <w:t>build more homes, provid</w:t>
      </w:r>
      <w:r w:rsidRPr="00114683">
        <w:rPr>
          <w:rFonts w:ascii="Gill Sans MT" w:hAnsi="Gill Sans MT"/>
          <w:sz w:val="24"/>
          <w:szCs w:val="24"/>
        </w:rPr>
        <w:t>e</w:t>
      </w:r>
      <w:r w:rsidR="006C3C5F" w:rsidRPr="00114683">
        <w:rPr>
          <w:rFonts w:ascii="Gill Sans MT" w:hAnsi="Gill Sans MT"/>
          <w:sz w:val="24"/>
          <w:szCs w:val="24"/>
        </w:rPr>
        <w:t xml:space="preserve"> better value services and do more to make neighbourhoods better places to live.</w:t>
      </w:r>
    </w:p>
    <w:p w14:paraId="5BEEF85A" w14:textId="77777777" w:rsidR="006E2467" w:rsidRPr="00114683" w:rsidRDefault="006E2467" w:rsidP="00150E4E">
      <w:pPr>
        <w:rPr>
          <w:rFonts w:ascii="Gill Sans MT" w:hAnsi="Gill Sans MT"/>
          <w:sz w:val="24"/>
          <w:szCs w:val="24"/>
        </w:rPr>
      </w:pPr>
    </w:p>
    <w:p w14:paraId="79BA8CCD" w14:textId="77777777" w:rsidR="006E2467" w:rsidRPr="00114683" w:rsidRDefault="006E2467" w:rsidP="00150E4E">
      <w:pPr>
        <w:rPr>
          <w:rFonts w:ascii="Gill Sans MT" w:hAnsi="Gill Sans MT"/>
          <w:sz w:val="24"/>
          <w:szCs w:val="24"/>
        </w:rPr>
      </w:pPr>
    </w:p>
    <w:p w14:paraId="04B89B33" w14:textId="77777777" w:rsidR="006E2467" w:rsidRPr="00114683" w:rsidRDefault="006E2467" w:rsidP="006E2467">
      <w:pPr>
        <w:pStyle w:val="Footer"/>
        <w:rPr>
          <w:rFonts w:ascii="Gill Sans MT" w:hAnsi="Gill Sans MT"/>
          <w:color w:val="000000"/>
          <w:sz w:val="24"/>
          <w:szCs w:val="24"/>
          <w:shd w:val="clear" w:color="auto" w:fill="FFFFFF"/>
        </w:rPr>
      </w:pPr>
      <w:r w:rsidRPr="00114683">
        <w:rPr>
          <w:rFonts w:ascii="Gill Sans MT" w:hAnsi="Gill Sans MT"/>
          <w:sz w:val="24"/>
          <w:szCs w:val="24"/>
          <w:vertAlign w:val="superscript"/>
        </w:rPr>
        <w:t>1</w:t>
      </w:r>
      <w:r w:rsidRPr="00114683">
        <w:rPr>
          <w:rFonts w:ascii="Gill Sans MT" w:hAnsi="Gill Sans MT"/>
          <w:color w:val="000000"/>
          <w:sz w:val="24"/>
          <w:szCs w:val="24"/>
          <w:shd w:val="clear" w:color="auto" w:fill="FFFFFF"/>
        </w:rPr>
        <w:t xml:space="preserve"> Source: Children in </w:t>
      </w:r>
      <w:proofErr w:type="gramStart"/>
      <w:r w:rsidRPr="00114683">
        <w:rPr>
          <w:rFonts w:ascii="Gill Sans MT" w:hAnsi="Gill Sans MT"/>
          <w:color w:val="000000"/>
          <w:sz w:val="24"/>
          <w:szCs w:val="24"/>
          <w:shd w:val="clear" w:color="auto" w:fill="FFFFFF"/>
        </w:rPr>
        <w:t>low income</w:t>
      </w:r>
      <w:proofErr w:type="gramEnd"/>
      <w:r w:rsidRPr="00114683">
        <w:rPr>
          <w:rFonts w:ascii="Gill Sans MT" w:hAnsi="Gill Sans MT"/>
          <w:color w:val="000000"/>
          <w:sz w:val="24"/>
          <w:szCs w:val="24"/>
          <w:shd w:val="clear" w:color="auto" w:fill="FFFFFF"/>
        </w:rPr>
        <w:t xml:space="preserve"> families: local area statistics (HMRC &amp; DWP) March 2021</w:t>
      </w:r>
    </w:p>
    <w:p w14:paraId="3926976B" w14:textId="77777777" w:rsidR="006E2467" w:rsidRPr="00114683" w:rsidRDefault="006E2467" w:rsidP="006E2467">
      <w:pPr>
        <w:pStyle w:val="Footer"/>
        <w:rPr>
          <w:rFonts w:ascii="Gill Sans MT" w:hAnsi="Gill Sans MT"/>
          <w:color w:val="000000"/>
          <w:sz w:val="24"/>
          <w:szCs w:val="24"/>
          <w:shd w:val="clear" w:color="auto" w:fill="FFFFFF"/>
        </w:rPr>
      </w:pPr>
      <w:r w:rsidRPr="00114683">
        <w:rPr>
          <w:rFonts w:ascii="Gill Sans MT" w:hAnsi="Gill Sans MT"/>
          <w:color w:val="000000"/>
          <w:sz w:val="24"/>
          <w:szCs w:val="24"/>
          <w:shd w:val="clear" w:color="auto" w:fill="FFFFFF"/>
          <w:vertAlign w:val="superscript"/>
        </w:rPr>
        <w:t xml:space="preserve">2 </w:t>
      </w:r>
      <w:r w:rsidRPr="00114683">
        <w:rPr>
          <w:rFonts w:ascii="Gill Sans MT" w:hAnsi="Gill Sans MT"/>
          <w:color w:val="000000"/>
          <w:sz w:val="24"/>
          <w:szCs w:val="24"/>
          <w:shd w:val="clear" w:color="auto" w:fill="FFFFFF"/>
        </w:rPr>
        <w:t>Source: the Leeds observatory</w:t>
      </w:r>
    </w:p>
    <w:p w14:paraId="188BBDF0" w14:textId="77777777" w:rsidR="006E2467" w:rsidRPr="00114683" w:rsidRDefault="006E2467" w:rsidP="006E2467">
      <w:pPr>
        <w:pStyle w:val="Footer"/>
        <w:rPr>
          <w:rFonts w:ascii="Gill Sans MT" w:hAnsi="Gill Sans MT"/>
          <w:color w:val="000000"/>
          <w:sz w:val="24"/>
          <w:szCs w:val="24"/>
          <w:shd w:val="clear" w:color="auto" w:fill="FFFFFF"/>
        </w:rPr>
      </w:pPr>
      <w:r w:rsidRPr="00114683">
        <w:rPr>
          <w:rFonts w:ascii="Gill Sans MT" w:hAnsi="Gill Sans MT"/>
          <w:color w:val="000000"/>
          <w:sz w:val="24"/>
          <w:szCs w:val="24"/>
          <w:shd w:val="clear" w:color="auto" w:fill="FFFFFF"/>
          <w:vertAlign w:val="superscript"/>
        </w:rPr>
        <w:t>3</w:t>
      </w:r>
      <w:r w:rsidRPr="00114683">
        <w:rPr>
          <w:rFonts w:ascii="Gill Sans MT" w:hAnsi="Gill Sans MT"/>
          <w:color w:val="000000"/>
          <w:sz w:val="24"/>
          <w:szCs w:val="24"/>
          <w:shd w:val="clear" w:color="auto" w:fill="FFFFFF"/>
        </w:rPr>
        <w:t xml:space="preserve"> Source: Yorkshire Post 20</w:t>
      </w:r>
      <w:r w:rsidRPr="00114683">
        <w:rPr>
          <w:rFonts w:ascii="Gill Sans MT" w:hAnsi="Gill Sans MT"/>
          <w:color w:val="000000"/>
          <w:sz w:val="24"/>
          <w:szCs w:val="24"/>
          <w:shd w:val="clear" w:color="auto" w:fill="FFFFFF"/>
          <w:vertAlign w:val="superscript"/>
        </w:rPr>
        <w:t>th</w:t>
      </w:r>
      <w:r w:rsidRPr="00114683">
        <w:rPr>
          <w:rFonts w:ascii="Gill Sans MT" w:hAnsi="Gill Sans MT"/>
          <w:color w:val="000000"/>
          <w:sz w:val="24"/>
          <w:szCs w:val="24"/>
          <w:shd w:val="clear" w:color="auto" w:fill="FFFFFF"/>
        </w:rPr>
        <w:t xml:space="preserve"> January 2019</w:t>
      </w:r>
    </w:p>
    <w:p w14:paraId="44026067" w14:textId="77777777" w:rsidR="006E2467" w:rsidRPr="00114683" w:rsidRDefault="006E2467" w:rsidP="006E2467">
      <w:pPr>
        <w:pStyle w:val="Footer"/>
        <w:rPr>
          <w:rFonts w:ascii="Gill Sans MT" w:hAnsi="Gill Sans MT"/>
          <w:sz w:val="24"/>
          <w:szCs w:val="24"/>
        </w:rPr>
      </w:pPr>
      <w:r w:rsidRPr="00114683">
        <w:rPr>
          <w:rFonts w:ascii="Gill Sans MT" w:hAnsi="Gill Sans MT"/>
          <w:color w:val="000000"/>
          <w:sz w:val="24"/>
          <w:szCs w:val="24"/>
          <w:shd w:val="clear" w:color="auto" w:fill="FFFFFF"/>
          <w:vertAlign w:val="superscript"/>
        </w:rPr>
        <w:t xml:space="preserve">4 </w:t>
      </w:r>
      <w:r w:rsidRPr="00114683">
        <w:rPr>
          <w:rFonts w:ascii="Gill Sans MT" w:hAnsi="Gill Sans MT"/>
          <w:color w:val="000000"/>
          <w:sz w:val="24"/>
          <w:szCs w:val="24"/>
          <w:shd w:val="clear" w:color="auto" w:fill="FFFFFF"/>
        </w:rPr>
        <w:t>Source: MSN.com 04/05/21</w:t>
      </w:r>
    </w:p>
    <w:p w14:paraId="2A391C72" w14:textId="617EC63A" w:rsidR="006E2467" w:rsidRDefault="00556427" w:rsidP="00150E4E">
      <w:pPr>
        <w:rPr>
          <w:rFonts w:ascii="Gill Sans MT" w:hAnsi="Gill Sans MT"/>
          <w:sz w:val="24"/>
          <w:szCs w:val="24"/>
        </w:rPr>
      </w:pPr>
      <w:r w:rsidRPr="00114683">
        <w:rPr>
          <w:rFonts w:ascii="Gill Sans MT" w:hAnsi="Gill Sans MT"/>
          <w:sz w:val="24"/>
          <w:szCs w:val="24"/>
          <w:vertAlign w:val="superscript"/>
        </w:rPr>
        <w:t xml:space="preserve">5 </w:t>
      </w:r>
      <w:r w:rsidRPr="00114683">
        <w:rPr>
          <w:rFonts w:ascii="Gill Sans MT" w:hAnsi="Gill Sans MT"/>
          <w:sz w:val="24"/>
          <w:szCs w:val="24"/>
        </w:rPr>
        <w:t xml:space="preserve">Source: </w:t>
      </w:r>
      <w:r w:rsidR="003D0C0D" w:rsidRPr="00114683">
        <w:rPr>
          <w:rFonts w:ascii="Gill Sans MT" w:hAnsi="Gill Sans MT"/>
          <w:sz w:val="24"/>
          <w:szCs w:val="24"/>
        </w:rPr>
        <w:t>Unity</w:t>
      </w:r>
      <w:r w:rsidRPr="00114683">
        <w:rPr>
          <w:rFonts w:ascii="Gill Sans MT" w:hAnsi="Gill Sans MT"/>
          <w:sz w:val="24"/>
          <w:szCs w:val="24"/>
        </w:rPr>
        <w:t xml:space="preserve"> rent accounts</w:t>
      </w:r>
    </w:p>
    <w:p w14:paraId="578779E2" w14:textId="035BB2A4" w:rsidR="00EC2AE0" w:rsidRDefault="00EC2AE0" w:rsidP="00150E4E">
      <w:pPr>
        <w:rPr>
          <w:rFonts w:ascii="Gill Sans MT" w:hAnsi="Gill Sans MT"/>
          <w:sz w:val="24"/>
          <w:szCs w:val="24"/>
        </w:rPr>
      </w:pPr>
    </w:p>
    <w:p w14:paraId="6FE0E164" w14:textId="2A4DFAC0" w:rsidR="00EC2AE0" w:rsidRDefault="00EC2AE0" w:rsidP="00150E4E">
      <w:pPr>
        <w:rPr>
          <w:rFonts w:ascii="Gill Sans MT" w:hAnsi="Gill Sans MT"/>
          <w:sz w:val="24"/>
          <w:szCs w:val="24"/>
        </w:rPr>
      </w:pPr>
    </w:p>
    <w:p w14:paraId="0C995605" w14:textId="7185AF1E" w:rsidR="00EC2AE0" w:rsidRDefault="00EC2AE0" w:rsidP="00150E4E">
      <w:pPr>
        <w:rPr>
          <w:rFonts w:ascii="Gill Sans MT" w:hAnsi="Gill Sans MT"/>
          <w:sz w:val="24"/>
          <w:szCs w:val="24"/>
        </w:rPr>
      </w:pPr>
    </w:p>
    <w:p w14:paraId="309BFFAB" w14:textId="6BAC2101" w:rsidR="00EC2AE0" w:rsidRDefault="00EC2AE0" w:rsidP="00150E4E">
      <w:pPr>
        <w:rPr>
          <w:rFonts w:ascii="Gill Sans MT" w:hAnsi="Gill Sans MT"/>
          <w:sz w:val="24"/>
          <w:szCs w:val="24"/>
        </w:rPr>
      </w:pPr>
    </w:p>
    <w:p w14:paraId="457B140E" w14:textId="1DBD3E1F" w:rsidR="00EC2AE0" w:rsidRDefault="00EC2AE0" w:rsidP="00150E4E">
      <w:pPr>
        <w:rPr>
          <w:rFonts w:ascii="Gill Sans MT" w:hAnsi="Gill Sans MT"/>
          <w:sz w:val="24"/>
          <w:szCs w:val="24"/>
        </w:rPr>
      </w:pPr>
    </w:p>
    <w:p w14:paraId="0004E75C" w14:textId="572C5B75" w:rsidR="00EC2AE0" w:rsidRDefault="00EC2AE0" w:rsidP="00150E4E">
      <w:pPr>
        <w:rPr>
          <w:rFonts w:ascii="Gill Sans MT" w:hAnsi="Gill Sans MT"/>
          <w:sz w:val="24"/>
          <w:szCs w:val="24"/>
        </w:rPr>
      </w:pPr>
    </w:p>
    <w:p w14:paraId="5BBD89B2" w14:textId="11585279" w:rsidR="00EC2AE0" w:rsidRDefault="00EC2AE0" w:rsidP="00150E4E">
      <w:pPr>
        <w:rPr>
          <w:rFonts w:ascii="Gill Sans MT" w:hAnsi="Gill Sans MT"/>
          <w:sz w:val="24"/>
          <w:szCs w:val="24"/>
        </w:rPr>
      </w:pPr>
    </w:p>
    <w:p w14:paraId="0460B983" w14:textId="0DB989FE" w:rsidR="00EC2AE0" w:rsidRDefault="00EC2AE0" w:rsidP="00150E4E">
      <w:pPr>
        <w:rPr>
          <w:rFonts w:ascii="Gill Sans MT" w:hAnsi="Gill Sans MT"/>
          <w:sz w:val="24"/>
          <w:szCs w:val="24"/>
        </w:rPr>
      </w:pPr>
    </w:p>
    <w:p w14:paraId="21EF9FFB" w14:textId="00D91756" w:rsidR="00EC2AE0" w:rsidRDefault="00EC2AE0" w:rsidP="00150E4E">
      <w:pPr>
        <w:rPr>
          <w:rFonts w:ascii="Gill Sans MT" w:hAnsi="Gill Sans MT"/>
          <w:sz w:val="24"/>
          <w:szCs w:val="24"/>
        </w:rPr>
      </w:pPr>
    </w:p>
    <w:p w14:paraId="2360E5BB" w14:textId="575A0635" w:rsidR="00EC2AE0" w:rsidRDefault="00EC2AE0" w:rsidP="00150E4E">
      <w:pPr>
        <w:rPr>
          <w:rFonts w:ascii="Gill Sans MT" w:hAnsi="Gill Sans MT"/>
          <w:sz w:val="24"/>
          <w:szCs w:val="24"/>
        </w:rPr>
      </w:pPr>
    </w:p>
    <w:p w14:paraId="33AD0B57" w14:textId="1098CFF1" w:rsidR="00EC2AE0" w:rsidRDefault="00EC2AE0" w:rsidP="00150E4E">
      <w:pPr>
        <w:rPr>
          <w:rFonts w:ascii="Gill Sans MT" w:hAnsi="Gill Sans MT"/>
          <w:sz w:val="24"/>
          <w:szCs w:val="24"/>
        </w:rPr>
      </w:pPr>
    </w:p>
    <w:p w14:paraId="516E0107" w14:textId="042A5764" w:rsidR="00EC2AE0" w:rsidRDefault="00EC2AE0" w:rsidP="00150E4E">
      <w:pPr>
        <w:rPr>
          <w:rFonts w:ascii="Gill Sans MT" w:hAnsi="Gill Sans MT"/>
          <w:sz w:val="24"/>
          <w:szCs w:val="24"/>
        </w:rPr>
      </w:pPr>
    </w:p>
    <w:p w14:paraId="676755BE" w14:textId="02513FA1" w:rsidR="00EC2AE0" w:rsidRDefault="00EC2AE0" w:rsidP="00150E4E">
      <w:pPr>
        <w:rPr>
          <w:rFonts w:ascii="Gill Sans MT" w:hAnsi="Gill Sans MT"/>
          <w:sz w:val="24"/>
          <w:szCs w:val="24"/>
        </w:rPr>
      </w:pPr>
    </w:p>
    <w:p w14:paraId="0202C2A8" w14:textId="77777777" w:rsidR="00EC2AE0" w:rsidRDefault="00EC2AE0" w:rsidP="00150E4E">
      <w:pPr>
        <w:rPr>
          <w:rFonts w:ascii="Gill Sans MT" w:hAnsi="Gill Sans MT"/>
          <w:sz w:val="24"/>
          <w:szCs w:val="24"/>
        </w:rPr>
      </w:pPr>
    </w:p>
    <w:p w14:paraId="575EB3CB" w14:textId="6724465D" w:rsidR="00EC2AE0" w:rsidRDefault="00EC2AE0" w:rsidP="00150E4E">
      <w:pPr>
        <w:rPr>
          <w:rFonts w:ascii="Gill Sans MT" w:hAnsi="Gill Sans MT"/>
          <w:sz w:val="24"/>
          <w:szCs w:val="24"/>
        </w:rPr>
      </w:pPr>
    </w:p>
    <w:p w14:paraId="75AC52E5" w14:textId="6EF517B8" w:rsidR="00EC2AE0" w:rsidRDefault="00EC2AE0" w:rsidP="00150E4E">
      <w:pPr>
        <w:rPr>
          <w:rFonts w:ascii="Gill Sans MT" w:hAnsi="Gill Sans MT"/>
          <w:sz w:val="24"/>
          <w:szCs w:val="24"/>
        </w:rPr>
      </w:pPr>
    </w:p>
    <w:p w14:paraId="0E27EEBB" w14:textId="4BB2C7C0" w:rsidR="00EC2AE0" w:rsidRDefault="00EC2AE0" w:rsidP="00EC2AE0">
      <w:pPr>
        <w:pStyle w:val="Header"/>
        <w:jc w:val="center"/>
        <w:rPr>
          <w:rFonts w:ascii="Arial" w:hAnsi="Arial" w:cs="Arial"/>
          <w:sz w:val="36"/>
          <w:szCs w:val="36"/>
        </w:rPr>
      </w:pPr>
      <w:r>
        <w:rPr>
          <w:rFonts w:ascii="Arial" w:hAnsi="Arial" w:cs="Arial"/>
          <w:sz w:val="36"/>
          <w:szCs w:val="36"/>
        </w:rPr>
        <w:lastRenderedPageBreak/>
        <w:t>Unity C</w:t>
      </w:r>
      <w:r w:rsidRPr="00D10FEF">
        <w:rPr>
          <w:rFonts w:ascii="Arial" w:hAnsi="Arial" w:cs="Arial"/>
          <w:sz w:val="36"/>
          <w:szCs w:val="36"/>
        </w:rPr>
        <w:t xml:space="preserve">orporate </w:t>
      </w:r>
      <w:r>
        <w:rPr>
          <w:rFonts w:ascii="Arial" w:hAnsi="Arial" w:cs="Arial"/>
          <w:sz w:val="36"/>
          <w:szCs w:val="36"/>
        </w:rPr>
        <w:t>Plan</w:t>
      </w:r>
      <w:r w:rsidRPr="00D10FEF">
        <w:rPr>
          <w:rFonts w:ascii="Arial" w:hAnsi="Arial" w:cs="Arial"/>
          <w:sz w:val="36"/>
          <w:szCs w:val="36"/>
        </w:rPr>
        <w:t xml:space="preserve"> 20</w:t>
      </w:r>
      <w:r>
        <w:rPr>
          <w:rFonts w:ascii="Arial" w:hAnsi="Arial" w:cs="Arial"/>
          <w:sz w:val="36"/>
          <w:szCs w:val="36"/>
        </w:rPr>
        <w:t>2</w:t>
      </w:r>
      <w:r w:rsidRPr="00D10FEF">
        <w:rPr>
          <w:rFonts w:ascii="Arial" w:hAnsi="Arial" w:cs="Arial"/>
          <w:sz w:val="36"/>
          <w:szCs w:val="36"/>
        </w:rPr>
        <w:t xml:space="preserve">1 </w:t>
      </w:r>
      <w:r>
        <w:rPr>
          <w:rFonts w:ascii="Arial" w:hAnsi="Arial" w:cs="Arial"/>
          <w:sz w:val="36"/>
          <w:szCs w:val="36"/>
        </w:rPr>
        <w:t>–</w:t>
      </w:r>
      <w:r w:rsidRPr="00D10FEF">
        <w:rPr>
          <w:rFonts w:ascii="Arial" w:hAnsi="Arial" w:cs="Arial"/>
          <w:sz w:val="36"/>
          <w:szCs w:val="36"/>
        </w:rPr>
        <w:t xml:space="preserve"> 202</w:t>
      </w:r>
      <w:r>
        <w:rPr>
          <w:rFonts w:ascii="Arial" w:hAnsi="Arial" w:cs="Arial"/>
          <w:sz w:val="36"/>
          <w:szCs w:val="36"/>
        </w:rPr>
        <w:t>6</w:t>
      </w:r>
    </w:p>
    <w:p w14:paraId="2CFE4344" w14:textId="77777777" w:rsidR="00EC2AE0" w:rsidRDefault="00EC2AE0" w:rsidP="00EC2AE0">
      <w:pPr>
        <w:pStyle w:val="Header"/>
        <w:rPr>
          <w:rFonts w:ascii="Arial" w:hAnsi="Arial" w:cs="Arial"/>
          <w:sz w:val="36"/>
          <w:szCs w:val="36"/>
        </w:rPr>
      </w:pPr>
      <w:r w:rsidRPr="00512D43">
        <w:rPr>
          <w:rFonts w:ascii="Arial" w:hAnsi="Arial" w:cs="Arial"/>
          <w:color w:val="FF0000"/>
          <w:sz w:val="36"/>
          <w:szCs w:val="36"/>
        </w:rPr>
        <w:t>Theme</w:t>
      </w:r>
      <w:r>
        <w:rPr>
          <w:rFonts w:ascii="Arial" w:hAnsi="Arial" w:cs="Arial"/>
          <w:color w:val="FF0000"/>
          <w:sz w:val="36"/>
          <w:szCs w:val="36"/>
        </w:rPr>
        <w:t xml:space="preserve"> 1</w:t>
      </w:r>
      <w:r>
        <w:rPr>
          <w:rFonts w:ascii="Arial" w:hAnsi="Arial" w:cs="Arial"/>
          <w:sz w:val="36"/>
          <w:szCs w:val="36"/>
        </w:rPr>
        <w:t xml:space="preserve">:    </w:t>
      </w:r>
      <w:r w:rsidRPr="003B69EE">
        <w:rPr>
          <w:rFonts w:ascii="Arial" w:hAnsi="Arial" w:cs="Arial"/>
          <w:sz w:val="36"/>
          <w:szCs w:val="36"/>
        </w:rPr>
        <w:t xml:space="preserve">To deliver high quality customer services and meaningful customer </w:t>
      </w:r>
      <w:r>
        <w:rPr>
          <w:rFonts w:ascii="Arial" w:hAnsi="Arial" w:cs="Arial"/>
          <w:sz w:val="36"/>
          <w:szCs w:val="36"/>
        </w:rPr>
        <w:t xml:space="preserve">    </w:t>
      </w:r>
    </w:p>
    <w:p w14:paraId="31675E8C" w14:textId="77777777" w:rsidR="00EC2AE0" w:rsidRPr="00D10FEF" w:rsidRDefault="00EC2AE0" w:rsidP="00EC2AE0">
      <w:pPr>
        <w:pStyle w:val="Header"/>
        <w:rPr>
          <w:rFonts w:ascii="Arial" w:hAnsi="Arial" w:cs="Arial"/>
          <w:sz w:val="36"/>
          <w:szCs w:val="36"/>
        </w:rPr>
      </w:pPr>
      <w:r>
        <w:rPr>
          <w:rFonts w:ascii="Arial" w:hAnsi="Arial" w:cs="Arial"/>
          <w:sz w:val="36"/>
          <w:szCs w:val="36"/>
        </w:rPr>
        <w:t xml:space="preserve">                    </w:t>
      </w:r>
      <w:r w:rsidRPr="003B69EE">
        <w:rPr>
          <w:rFonts w:ascii="Arial" w:hAnsi="Arial" w:cs="Arial"/>
          <w:sz w:val="36"/>
          <w:szCs w:val="36"/>
        </w:rPr>
        <w:t xml:space="preserve">Engagement  </w:t>
      </w:r>
    </w:p>
    <w:p w14:paraId="73C36C0F" w14:textId="2B156998" w:rsidR="00EC2AE0" w:rsidRDefault="00EC2AE0" w:rsidP="00150E4E">
      <w:pPr>
        <w:rPr>
          <w:rFonts w:ascii="Gill Sans MT" w:hAnsi="Gill Sans MT"/>
          <w:sz w:val="24"/>
          <w:szCs w:val="24"/>
          <w:vertAlign w:val="superscript"/>
        </w:rPr>
      </w:pPr>
    </w:p>
    <w:tbl>
      <w:tblPr>
        <w:tblStyle w:val="MediumGrid3-Accent4"/>
        <w:tblpPr w:leftFromText="180" w:rightFromText="180" w:vertAnchor="text" w:tblpX="-577" w:tblpY="1"/>
        <w:tblOverlap w:val="never"/>
        <w:tblW w:w="15309" w:type="dxa"/>
        <w:tblLook w:val="04A0" w:firstRow="1" w:lastRow="0" w:firstColumn="1" w:lastColumn="0" w:noHBand="0" w:noVBand="1"/>
      </w:tblPr>
      <w:tblGrid>
        <w:gridCol w:w="2408"/>
        <w:gridCol w:w="4243"/>
        <w:gridCol w:w="1899"/>
        <w:gridCol w:w="5479"/>
        <w:gridCol w:w="1280"/>
      </w:tblGrid>
      <w:tr w:rsidR="00EC2AE0" w14:paraId="4C921377" w14:textId="77777777" w:rsidTr="00FD6A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3A51FE16" w14:textId="77777777" w:rsidR="00EC2AE0" w:rsidRPr="00981CD5" w:rsidRDefault="00EC2AE0" w:rsidP="00FD6AB2">
            <w:pPr>
              <w:rPr>
                <w:b w:val="0"/>
              </w:rPr>
            </w:pPr>
            <w:r>
              <w:rPr>
                <w:b w:val="0"/>
              </w:rPr>
              <w:t>Strategic Goal</w:t>
            </w:r>
          </w:p>
        </w:tc>
        <w:tc>
          <w:tcPr>
            <w:tcW w:w="4243" w:type="dxa"/>
            <w:shd w:val="clear" w:color="auto" w:fill="E32D91" w:themeFill="accent1"/>
          </w:tcPr>
          <w:p w14:paraId="768D70EC" w14:textId="77777777" w:rsidR="00EC2AE0" w:rsidRPr="00981CD5" w:rsidRDefault="00EC2AE0" w:rsidP="00FD6AB2">
            <w:pPr>
              <w:cnfStyle w:val="100000000000" w:firstRow="1" w:lastRow="0" w:firstColumn="0" w:lastColumn="0" w:oddVBand="0" w:evenVBand="0" w:oddHBand="0" w:evenHBand="0" w:firstRowFirstColumn="0" w:firstRowLastColumn="0" w:lastRowFirstColumn="0" w:lastRowLastColumn="0"/>
            </w:pPr>
            <w:r w:rsidRPr="00981CD5">
              <w:t xml:space="preserve">Objective/target </w:t>
            </w:r>
          </w:p>
        </w:tc>
        <w:tc>
          <w:tcPr>
            <w:tcW w:w="1899" w:type="dxa"/>
            <w:shd w:val="clear" w:color="auto" w:fill="E32D91" w:themeFill="accent1"/>
          </w:tcPr>
          <w:p w14:paraId="2B321342" w14:textId="77777777" w:rsidR="00EC2AE0" w:rsidRPr="00981CD5" w:rsidRDefault="00EC2AE0" w:rsidP="00FD6AB2">
            <w:pPr>
              <w:cnfStyle w:val="100000000000" w:firstRow="1" w:lastRow="0" w:firstColumn="0" w:lastColumn="0" w:oddVBand="0" w:evenVBand="0" w:oddHBand="0" w:evenHBand="0" w:firstRowFirstColumn="0" w:firstRowLastColumn="0" w:lastRowFirstColumn="0" w:lastRowLastColumn="0"/>
            </w:pPr>
            <w:r w:rsidRPr="00981CD5">
              <w:t>Baseline</w:t>
            </w:r>
          </w:p>
        </w:tc>
        <w:tc>
          <w:tcPr>
            <w:tcW w:w="5479" w:type="dxa"/>
            <w:shd w:val="clear" w:color="auto" w:fill="E32D91" w:themeFill="accent1"/>
          </w:tcPr>
          <w:p w14:paraId="3B1998D4" w14:textId="77777777" w:rsidR="00EC2AE0" w:rsidRPr="00981CD5" w:rsidRDefault="00EC2AE0" w:rsidP="00FD6AB2">
            <w:pPr>
              <w:cnfStyle w:val="100000000000" w:firstRow="1" w:lastRow="0" w:firstColumn="0" w:lastColumn="0" w:oddVBand="0" w:evenVBand="0" w:oddHBand="0" w:evenHBand="0" w:firstRowFirstColumn="0" w:firstRowLastColumn="0" w:lastRowFirstColumn="0" w:lastRowLastColumn="0"/>
            </w:pPr>
            <w:r>
              <w:t xml:space="preserve">Key goals, Milestones, </w:t>
            </w:r>
            <w:r w:rsidRPr="00981CD5">
              <w:t xml:space="preserve">Performance </w:t>
            </w:r>
            <w:r>
              <w:t>M</w:t>
            </w:r>
            <w:r w:rsidRPr="00981CD5">
              <w:t>easure</w:t>
            </w:r>
            <w:r>
              <w:t>s</w:t>
            </w:r>
            <w:r w:rsidRPr="00981CD5">
              <w:t xml:space="preserve"> </w:t>
            </w:r>
            <w:r>
              <w:t>and Timescales</w:t>
            </w:r>
          </w:p>
        </w:tc>
        <w:tc>
          <w:tcPr>
            <w:tcW w:w="1280" w:type="dxa"/>
            <w:shd w:val="clear" w:color="auto" w:fill="E32D91" w:themeFill="accent1"/>
          </w:tcPr>
          <w:p w14:paraId="6008CC4A" w14:textId="77777777" w:rsidR="00EC2AE0" w:rsidRPr="00981CD5" w:rsidRDefault="00EC2AE0" w:rsidP="00FD6AB2">
            <w:pPr>
              <w:cnfStyle w:val="100000000000" w:firstRow="1" w:lastRow="0" w:firstColumn="0" w:lastColumn="0" w:oddVBand="0" w:evenVBand="0" w:oddHBand="0" w:evenHBand="0" w:firstRowFirstColumn="0" w:firstRowLastColumn="0" w:lastRowFirstColumn="0" w:lastRowLastColumn="0"/>
            </w:pPr>
            <w:r>
              <w:t>Completion</w:t>
            </w:r>
          </w:p>
        </w:tc>
      </w:tr>
      <w:tr w:rsidR="00EC2AE0" w14:paraId="1DD52437"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1B019B3E" w14:textId="77777777" w:rsidR="00EC2AE0" w:rsidRPr="00981CD5" w:rsidRDefault="00EC2AE0" w:rsidP="00FD6AB2">
            <w:pPr>
              <w:rPr>
                <w:highlight w:val="cyan"/>
              </w:rPr>
            </w:pPr>
          </w:p>
        </w:tc>
        <w:tc>
          <w:tcPr>
            <w:tcW w:w="4243" w:type="dxa"/>
            <w:shd w:val="clear" w:color="auto" w:fill="F3AAD2" w:themeFill="accent1" w:themeFillTint="66"/>
          </w:tcPr>
          <w:p w14:paraId="27AD594A"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90% Tenant satisfaction </w:t>
            </w:r>
          </w:p>
        </w:tc>
        <w:tc>
          <w:tcPr>
            <w:tcW w:w="1899" w:type="dxa"/>
            <w:shd w:val="clear" w:color="auto" w:fill="F3AAD2" w:themeFill="accent1" w:themeFillTint="66"/>
          </w:tcPr>
          <w:p w14:paraId="40473576"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82%</w:t>
            </w:r>
          </w:p>
        </w:tc>
        <w:tc>
          <w:tcPr>
            <w:tcW w:w="5479" w:type="dxa"/>
            <w:shd w:val="clear" w:color="auto" w:fill="F3AAD2" w:themeFill="accent1" w:themeFillTint="66"/>
          </w:tcPr>
          <w:p w14:paraId="06DAD7F2"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72751A">
              <w:rPr>
                <w:b/>
              </w:rPr>
              <w:t>M</w:t>
            </w:r>
            <w:r>
              <w:t>onthly survey of service satisfaction 2021</w:t>
            </w:r>
          </w:p>
        </w:tc>
        <w:tc>
          <w:tcPr>
            <w:tcW w:w="1280" w:type="dxa"/>
            <w:shd w:val="clear" w:color="auto" w:fill="F3AAD2" w:themeFill="accent1" w:themeFillTint="66"/>
          </w:tcPr>
          <w:p w14:paraId="149B1DDB"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March 2026</w:t>
            </w:r>
          </w:p>
        </w:tc>
      </w:tr>
      <w:tr w:rsidR="00EC2AE0" w14:paraId="4CA4DDF5" w14:textId="77777777" w:rsidTr="00FD6AB2">
        <w:trPr>
          <w:trHeight w:val="709"/>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14DB1AAA" w14:textId="77777777" w:rsidR="00EC2AE0" w:rsidRPr="00981CD5" w:rsidRDefault="00EC2AE0" w:rsidP="00FD6AB2">
            <w:pPr>
              <w:rPr>
                <w:highlight w:val="cyan"/>
              </w:rPr>
            </w:pPr>
            <w:proofErr w:type="gramStart"/>
            <w:r w:rsidRPr="004C2365">
              <w:rPr>
                <w:color w:val="auto"/>
                <w:highlight w:val="cyan"/>
              </w:rPr>
              <w:t xml:space="preserve">All </w:t>
            </w:r>
            <w:r>
              <w:rPr>
                <w:color w:val="auto"/>
                <w:highlight w:val="cyan"/>
              </w:rPr>
              <w:t xml:space="preserve"> customer</w:t>
            </w:r>
            <w:proofErr w:type="gramEnd"/>
            <w:r>
              <w:rPr>
                <w:color w:val="auto"/>
                <w:highlight w:val="cyan"/>
              </w:rPr>
              <w:t xml:space="preserve">   facing services are amongst the best in the West Yorkshire region </w:t>
            </w:r>
          </w:p>
        </w:tc>
        <w:tc>
          <w:tcPr>
            <w:tcW w:w="4243" w:type="dxa"/>
            <w:shd w:val="clear" w:color="auto" w:fill="F3AAD2" w:themeFill="accent1" w:themeFillTint="66"/>
          </w:tcPr>
          <w:p w14:paraId="349AA694"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70% satisfaction with ASB service</w:t>
            </w:r>
          </w:p>
        </w:tc>
        <w:tc>
          <w:tcPr>
            <w:tcW w:w="1899" w:type="dxa"/>
            <w:shd w:val="clear" w:color="auto" w:fill="F3AAD2" w:themeFill="accent1" w:themeFillTint="66"/>
          </w:tcPr>
          <w:p w14:paraId="2BF545CC"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No baseline</w:t>
            </w:r>
          </w:p>
        </w:tc>
        <w:tc>
          <w:tcPr>
            <w:tcW w:w="5479" w:type="dxa"/>
            <w:shd w:val="clear" w:color="auto" w:fill="F3AAD2" w:themeFill="accent1" w:themeFillTint="66"/>
          </w:tcPr>
          <w:p w14:paraId="7B836844"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T</w:t>
            </w:r>
            <w:r>
              <w:t xml:space="preserve">o set a </w:t>
            </w:r>
            <w:proofErr w:type="gramStart"/>
            <w:r>
              <w:t>baseline  2021</w:t>
            </w:r>
            <w:proofErr w:type="gramEnd"/>
          </w:p>
          <w:p w14:paraId="7B43EBA4"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W</w:t>
            </w:r>
            <w:r>
              <w:t>e survey satisfaction of every victim</w:t>
            </w:r>
          </w:p>
          <w:p w14:paraId="77B3E4FE"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W</w:t>
            </w:r>
            <w:r>
              <w:t>e comply with service standards</w:t>
            </w:r>
          </w:p>
          <w:p w14:paraId="4B64CC33"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W</w:t>
            </w:r>
            <w:r>
              <w:t>e publish performance against standards 2021</w:t>
            </w:r>
          </w:p>
        </w:tc>
        <w:tc>
          <w:tcPr>
            <w:tcW w:w="1280" w:type="dxa"/>
            <w:shd w:val="clear" w:color="auto" w:fill="F3AAD2" w:themeFill="accent1" w:themeFillTint="66"/>
          </w:tcPr>
          <w:p w14:paraId="74FA97F7"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3E2D0F">
              <w:t>March 202</w:t>
            </w:r>
            <w:r>
              <w:t>3</w:t>
            </w:r>
          </w:p>
        </w:tc>
      </w:tr>
      <w:tr w:rsidR="00EC2AE0" w14:paraId="55885160"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6BE3EA53" w14:textId="77777777" w:rsidR="00EC2AE0" w:rsidRPr="00981CD5" w:rsidRDefault="00EC2AE0" w:rsidP="00FD6AB2">
            <w:pPr>
              <w:rPr>
                <w:highlight w:val="cyan"/>
              </w:rPr>
            </w:pPr>
          </w:p>
        </w:tc>
        <w:tc>
          <w:tcPr>
            <w:tcW w:w="4243" w:type="dxa"/>
            <w:shd w:val="clear" w:color="auto" w:fill="F3AAD2" w:themeFill="accent1" w:themeFillTint="66"/>
          </w:tcPr>
          <w:p w14:paraId="21A168B1"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98% satisfaction with repairs service </w:t>
            </w:r>
          </w:p>
        </w:tc>
        <w:tc>
          <w:tcPr>
            <w:tcW w:w="1899" w:type="dxa"/>
            <w:shd w:val="clear" w:color="auto" w:fill="F3AAD2" w:themeFill="accent1" w:themeFillTint="66"/>
          </w:tcPr>
          <w:p w14:paraId="483A0F90"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94.6%</w:t>
            </w:r>
          </w:p>
        </w:tc>
        <w:tc>
          <w:tcPr>
            <w:tcW w:w="5479" w:type="dxa"/>
            <w:shd w:val="clear" w:color="auto" w:fill="F3AAD2" w:themeFill="accent1" w:themeFillTint="66"/>
          </w:tcPr>
          <w:p w14:paraId="7673E92A"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72751A">
              <w:rPr>
                <w:b/>
              </w:rPr>
              <w:t>M</w:t>
            </w:r>
            <w:r>
              <w:t>onthly customer survey 2021</w:t>
            </w:r>
          </w:p>
          <w:p w14:paraId="57C4F900" w14:textId="77777777" w:rsidR="00EC2AE0" w:rsidRPr="00EC56DD" w:rsidRDefault="00EC2AE0" w:rsidP="00FD6AB2">
            <w:pPr>
              <w:shd w:val="clear" w:color="auto" w:fill="D8D8DE" w:themeFill="text2" w:themeFillTint="33"/>
              <w:cnfStyle w:val="000000100000" w:firstRow="0" w:lastRow="0" w:firstColumn="0" w:lastColumn="0" w:oddVBand="0" w:evenVBand="0" w:oddHBand="1" w:evenHBand="0" w:firstRowFirstColumn="0" w:firstRowLastColumn="0" w:lastRowFirstColumn="0" w:lastRowLastColumn="0"/>
            </w:pPr>
            <w:r w:rsidRPr="00EC56DD">
              <w:rPr>
                <w:b/>
              </w:rPr>
              <w:t>I</w:t>
            </w:r>
            <w:r w:rsidRPr="00EC56DD">
              <w:t xml:space="preserve">mproved customer access to the maintenance </w:t>
            </w:r>
            <w:proofErr w:type="gramStart"/>
            <w:r w:rsidRPr="00EC56DD">
              <w:t>team  2021</w:t>
            </w:r>
            <w:proofErr w:type="gramEnd"/>
          </w:p>
          <w:p w14:paraId="3A9161DF" w14:textId="77777777" w:rsidR="00EC2AE0" w:rsidRDefault="00EC2AE0" w:rsidP="00FD6AB2">
            <w:pPr>
              <w:shd w:val="clear" w:color="auto" w:fill="D8D8DE" w:themeFill="text2" w:themeFillTint="33"/>
              <w:cnfStyle w:val="000000100000" w:firstRow="0" w:lastRow="0" w:firstColumn="0" w:lastColumn="0" w:oddVBand="0" w:evenVBand="0" w:oddHBand="1" w:evenHBand="0" w:firstRowFirstColumn="0" w:firstRowLastColumn="0" w:lastRowFirstColumn="0" w:lastRowLastColumn="0"/>
            </w:pPr>
            <w:r w:rsidRPr="00EC56DD">
              <w:rPr>
                <w:b/>
              </w:rPr>
              <w:t>I</w:t>
            </w:r>
            <w:r w:rsidRPr="00EC56DD">
              <w:t>mproved quality of communication between the maintenance team and customers 2021</w:t>
            </w:r>
          </w:p>
          <w:p w14:paraId="76647EED"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72751A">
              <w:rPr>
                <w:b/>
              </w:rPr>
              <w:t>I</w:t>
            </w:r>
            <w:r>
              <w:t xml:space="preserve">mprove how </w:t>
            </w:r>
            <w:proofErr w:type="gramStart"/>
            <w:r>
              <w:t>contractors</w:t>
            </w:r>
            <w:proofErr w:type="gramEnd"/>
            <w:r>
              <w:t xml:space="preserve"> interface with customers 2022</w:t>
            </w:r>
          </w:p>
        </w:tc>
        <w:tc>
          <w:tcPr>
            <w:tcW w:w="1280" w:type="dxa"/>
            <w:shd w:val="clear" w:color="auto" w:fill="F3AAD2" w:themeFill="accent1" w:themeFillTint="66"/>
          </w:tcPr>
          <w:p w14:paraId="08663EEA"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3E2D0F">
              <w:t>March 202</w:t>
            </w:r>
            <w:r>
              <w:t>3</w:t>
            </w:r>
          </w:p>
        </w:tc>
      </w:tr>
      <w:tr w:rsidR="00EC2AE0" w14:paraId="6218D1CF"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69A6BCD2" w14:textId="77777777" w:rsidR="00EC2AE0" w:rsidRPr="00981CD5" w:rsidRDefault="00EC2AE0" w:rsidP="00FD6AB2">
            <w:pPr>
              <w:rPr>
                <w:highlight w:val="cyan"/>
              </w:rPr>
            </w:pPr>
          </w:p>
        </w:tc>
        <w:tc>
          <w:tcPr>
            <w:tcW w:w="4243" w:type="dxa"/>
            <w:shd w:val="clear" w:color="auto" w:fill="F3AAD2" w:themeFill="accent1" w:themeFillTint="66"/>
          </w:tcPr>
          <w:p w14:paraId="3CA6A22D"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80% satisfaction with estate services</w:t>
            </w:r>
          </w:p>
        </w:tc>
        <w:tc>
          <w:tcPr>
            <w:tcW w:w="1899" w:type="dxa"/>
            <w:shd w:val="clear" w:color="auto" w:fill="F3AAD2" w:themeFill="accent1" w:themeFillTint="66"/>
          </w:tcPr>
          <w:p w14:paraId="5FA862AD"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No baseline</w:t>
            </w:r>
          </w:p>
        </w:tc>
        <w:tc>
          <w:tcPr>
            <w:tcW w:w="5479" w:type="dxa"/>
            <w:shd w:val="clear" w:color="auto" w:fill="F3AAD2" w:themeFill="accent1" w:themeFillTint="66"/>
          </w:tcPr>
          <w:p w14:paraId="59DE67E1"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T</w:t>
            </w:r>
            <w:r>
              <w:t>o set baseline 2021</w:t>
            </w:r>
          </w:p>
          <w:p w14:paraId="44440532"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M</w:t>
            </w:r>
            <w:r>
              <w:t>onthly Customer Survey 2021</w:t>
            </w:r>
          </w:p>
          <w:p w14:paraId="00881C92"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A</w:t>
            </w:r>
            <w:r>
              <w:t xml:space="preserve">ppoint tenant </w:t>
            </w:r>
            <w:proofErr w:type="gramStart"/>
            <w:r>
              <w:t>inspectors  2021</w:t>
            </w:r>
            <w:proofErr w:type="gramEnd"/>
          </w:p>
        </w:tc>
        <w:tc>
          <w:tcPr>
            <w:tcW w:w="1280" w:type="dxa"/>
            <w:shd w:val="clear" w:color="auto" w:fill="F3AAD2" w:themeFill="accent1" w:themeFillTint="66"/>
          </w:tcPr>
          <w:p w14:paraId="00BCB282"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3E2D0F">
              <w:t>March 202</w:t>
            </w:r>
            <w:r>
              <w:t>4</w:t>
            </w:r>
          </w:p>
        </w:tc>
      </w:tr>
      <w:tr w:rsidR="00EC2AE0" w14:paraId="6E0EFE65"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6D35DA75" w14:textId="77777777" w:rsidR="00EC2AE0" w:rsidRPr="00981CD5" w:rsidRDefault="00EC2AE0" w:rsidP="00FD6AB2">
            <w:pPr>
              <w:rPr>
                <w:highlight w:val="cyan"/>
              </w:rPr>
            </w:pPr>
            <w:r>
              <w:rPr>
                <w:highlight w:val="cyan"/>
              </w:rPr>
              <w:t xml:space="preserve"> </w:t>
            </w:r>
          </w:p>
        </w:tc>
        <w:tc>
          <w:tcPr>
            <w:tcW w:w="4243" w:type="dxa"/>
            <w:shd w:val="clear" w:color="auto" w:fill="F3AAD2" w:themeFill="accent1" w:themeFillTint="66"/>
          </w:tcPr>
          <w:p w14:paraId="460AAD72"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90% satisfaction with service provided by Customer Service Team</w:t>
            </w:r>
          </w:p>
        </w:tc>
        <w:tc>
          <w:tcPr>
            <w:tcW w:w="1899" w:type="dxa"/>
            <w:shd w:val="clear" w:color="auto" w:fill="F3AAD2" w:themeFill="accent1" w:themeFillTint="66"/>
          </w:tcPr>
          <w:p w14:paraId="22ACBA78"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No baseline</w:t>
            </w:r>
          </w:p>
        </w:tc>
        <w:tc>
          <w:tcPr>
            <w:tcW w:w="5479" w:type="dxa"/>
            <w:shd w:val="clear" w:color="auto" w:fill="F3AAD2" w:themeFill="accent1" w:themeFillTint="66"/>
          </w:tcPr>
          <w:p w14:paraId="577A4F14"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72751A">
              <w:rPr>
                <w:b/>
              </w:rPr>
              <w:t>T</w:t>
            </w:r>
            <w:r>
              <w:t>o set a baseline 2021</w:t>
            </w:r>
          </w:p>
          <w:p w14:paraId="0A38A908"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72751A">
              <w:rPr>
                <w:b/>
              </w:rPr>
              <w:t>8</w:t>
            </w:r>
            <w:r>
              <w:t>0% first point contact resolution 2023</w:t>
            </w:r>
          </w:p>
          <w:p w14:paraId="3AB94790"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p>
        </w:tc>
        <w:tc>
          <w:tcPr>
            <w:tcW w:w="1280" w:type="dxa"/>
            <w:shd w:val="clear" w:color="auto" w:fill="F3AAD2" w:themeFill="accent1" w:themeFillTint="66"/>
          </w:tcPr>
          <w:p w14:paraId="70FB26DE"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3E2D0F">
              <w:t>March 202</w:t>
            </w:r>
            <w:r>
              <w:t>3</w:t>
            </w:r>
          </w:p>
        </w:tc>
      </w:tr>
      <w:tr w:rsidR="00EC2AE0" w14:paraId="69798852"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50424A53" w14:textId="77777777" w:rsidR="00EC2AE0" w:rsidRPr="00981CD5" w:rsidRDefault="00EC2AE0" w:rsidP="00FD6AB2">
            <w:pPr>
              <w:rPr>
                <w:highlight w:val="cyan"/>
              </w:rPr>
            </w:pPr>
            <w:r w:rsidRPr="00421C59">
              <w:rPr>
                <w:color w:val="auto"/>
                <w:highlight w:val="cyan"/>
              </w:rPr>
              <w:t>In improve tenant involvement</w:t>
            </w:r>
          </w:p>
        </w:tc>
        <w:tc>
          <w:tcPr>
            <w:tcW w:w="4243" w:type="dxa"/>
            <w:shd w:val="clear" w:color="auto" w:fill="F3AAD2" w:themeFill="accent1" w:themeFillTint="66"/>
          </w:tcPr>
          <w:p w14:paraId="1A2A1FB5"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Renew our Tenant involvement structures to ensure they reflect Tenant needs and the needs of our organisation, maximising the use of digital channels to consult and engage with a wider range of customers.</w:t>
            </w:r>
          </w:p>
          <w:p w14:paraId="5D0F1627"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p>
        </w:tc>
        <w:tc>
          <w:tcPr>
            <w:tcW w:w="1899" w:type="dxa"/>
            <w:shd w:val="clear" w:color="auto" w:fill="F3AAD2" w:themeFill="accent1" w:themeFillTint="66"/>
          </w:tcPr>
          <w:p w14:paraId="26D1C73D"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There is a tenant involvement strategy</w:t>
            </w:r>
          </w:p>
        </w:tc>
        <w:tc>
          <w:tcPr>
            <w:tcW w:w="5479" w:type="dxa"/>
            <w:shd w:val="clear" w:color="auto" w:fill="F3AAD2" w:themeFill="accent1" w:themeFillTint="66"/>
          </w:tcPr>
          <w:p w14:paraId="58D5264E" w14:textId="77777777" w:rsidR="00EC2AE0" w:rsidRPr="00E43884" w:rsidRDefault="00EC2AE0" w:rsidP="00FD6AB2">
            <w:pPr>
              <w:cnfStyle w:val="000000000000" w:firstRow="0" w:lastRow="0" w:firstColumn="0" w:lastColumn="0" w:oddVBand="0" w:evenVBand="0" w:oddHBand="0" w:evenHBand="0" w:firstRowFirstColumn="0" w:firstRowLastColumn="0" w:lastRowFirstColumn="0" w:lastRowLastColumn="0"/>
            </w:pPr>
            <w:r>
              <w:rPr>
                <w:b/>
              </w:rPr>
              <w:t xml:space="preserve">Six </w:t>
            </w:r>
            <w:r w:rsidRPr="00E43884">
              <w:t>monthly reports on tenant involvement to Ops Committee</w:t>
            </w:r>
          </w:p>
          <w:p w14:paraId="042B728E"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E43884">
              <w:rPr>
                <w:b/>
              </w:rPr>
              <w:t>100</w:t>
            </w:r>
            <w:r>
              <w:t>% of service reviews has tenant participation</w:t>
            </w:r>
          </w:p>
          <w:p w14:paraId="11D65A80"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E43884">
              <w:rPr>
                <w:b/>
              </w:rPr>
              <w:t>Tenants</w:t>
            </w:r>
            <w:r>
              <w:t xml:space="preserve"> involved and consulted on every significant change to the service </w:t>
            </w:r>
          </w:p>
        </w:tc>
        <w:tc>
          <w:tcPr>
            <w:tcW w:w="1280" w:type="dxa"/>
            <w:shd w:val="clear" w:color="auto" w:fill="F3AAD2" w:themeFill="accent1" w:themeFillTint="66"/>
          </w:tcPr>
          <w:p w14:paraId="675A9AB8"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3E2D0F">
              <w:t>March 2026</w:t>
            </w:r>
          </w:p>
          <w:p w14:paraId="19EE63DB"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p>
        </w:tc>
      </w:tr>
      <w:tr w:rsidR="00EC2AE0" w14:paraId="1059BFE8"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766FA1BB" w14:textId="77777777" w:rsidR="00EC2AE0" w:rsidRPr="00981CD5" w:rsidRDefault="00EC2AE0" w:rsidP="00FD6AB2">
            <w:pPr>
              <w:rPr>
                <w:highlight w:val="cyan"/>
              </w:rPr>
            </w:pPr>
          </w:p>
        </w:tc>
        <w:tc>
          <w:tcPr>
            <w:tcW w:w="4243" w:type="dxa"/>
            <w:shd w:val="clear" w:color="auto" w:fill="F3AAD2" w:themeFill="accent1" w:themeFillTint="66"/>
          </w:tcPr>
          <w:p w14:paraId="339C6B03"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80% tenant s</w:t>
            </w:r>
            <w:r w:rsidRPr="00352B3C">
              <w:t xml:space="preserve">atisfaction that </w:t>
            </w:r>
            <w:r>
              <w:t xml:space="preserve">Unity </w:t>
            </w:r>
            <w:r w:rsidRPr="00352B3C">
              <w:t xml:space="preserve">is easy to deal </w:t>
            </w:r>
            <w:r>
              <w:t>with</w:t>
            </w:r>
          </w:p>
        </w:tc>
        <w:tc>
          <w:tcPr>
            <w:tcW w:w="1899" w:type="dxa"/>
            <w:shd w:val="clear" w:color="auto" w:fill="F3AAD2" w:themeFill="accent1" w:themeFillTint="66"/>
          </w:tcPr>
          <w:p w14:paraId="12C2111C"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Awaiting </w:t>
            </w:r>
            <w:proofErr w:type="spellStart"/>
            <w:r>
              <w:t>Callerz</w:t>
            </w:r>
            <w:proofErr w:type="spellEnd"/>
            <w:r>
              <w:t xml:space="preserve"> survey result</w:t>
            </w:r>
          </w:p>
        </w:tc>
        <w:tc>
          <w:tcPr>
            <w:tcW w:w="5479" w:type="dxa"/>
            <w:shd w:val="clear" w:color="auto" w:fill="F3AAD2" w:themeFill="accent1" w:themeFillTint="66"/>
          </w:tcPr>
          <w:p w14:paraId="3A17096F"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A636D5">
              <w:rPr>
                <w:b/>
              </w:rPr>
              <w:t>T</w:t>
            </w:r>
            <w:r>
              <w:t xml:space="preserve">o set a baseline                                                     2021 </w:t>
            </w:r>
          </w:p>
          <w:p w14:paraId="20D1ABE3"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A636D5">
              <w:rPr>
                <w:b/>
              </w:rPr>
              <w:t>M</w:t>
            </w:r>
            <w:r>
              <w:t>onthly Customer survey                                    2021</w:t>
            </w:r>
          </w:p>
        </w:tc>
        <w:tc>
          <w:tcPr>
            <w:tcW w:w="1280" w:type="dxa"/>
            <w:shd w:val="clear" w:color="auto" w:fill="F3AAD2" w:themeFill="accent1" w:themeFillTint="66"/>
          </w:tcPr>
          <w:p w14:paraId="26BBDEA9"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March 2025</w:t>
            </w:r>
          </w:p>
        </w:tc>
      </w:tr>
      <w:tr w:rsidR="00EC2AE0" w14:paraId="6BF8290E"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5E23D7D5" w14:textId="77777777" w:rsidR="00EC2AE0" w:rsidRPr="00981CD5" w:rsidRDefault="00EC2AE0" w:rsidP="00FD6AB2">
            <w:pPr>
              <w:rPr>
                <w:highlight w:val="cyan"/>
              </w:rPr>
            </w:pPr>
          </w:p>
        </w:tc>
        <w:tc>
          <w:tcPr>
            <w:tcW w:w="4243" w:type="dxa"/>
            <w:shd w:val="clear" w:color="auto" w:fill="F3AAD2" w:themeFill="accent1" w:themeFillTint="66"/>
          </w:tcPr>
          <w:p w14:paraId="201BFB32"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90% tenant s</w:t>
            </w:r>
            <w:r w:rsidRPr="00352B3C">
              <w:t xml:space="preserve">atisfaction that </w:t>
            </w:r>
            <w:r>
              <w:t xml:space="preserve">their </w:t>
            </w:r>
            <w:r w:rsidRPr="00352B3C">
              <w:t>views are listened to and acted upon</w:t>
            </w:r>
          </w:p>
        </w:tc>
        <w:tc>
          <w:tcPr>
            <w:tcW w:w="1899" w:type="dxa"/>
            <w:shd w:val="clear" w:color="auto" w:fill="F3AAD2" w:themeFill="accent1" w:themeFillTint="66"/>
          </w:tcPr>
          <w:p w14:paraId="6C806775"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 xml:space="preserve">Awaiting </w:t>
            </w:r>
            <w:proofErr w:type="spellStart"/>
            <w:r>
              <w:t>Callerz</w:t>
            </w:r>
            <w:proofErr w:type="spellEnd"/>
            <w:r>
              <w:t xml:space="preserve"> survey result</w:t>
            </w:r>
          </w:p>
        </w:tc>
        <w:tc>
          <w:tcPr>
            <w:tcW w:w="5479" w:type="dxa"/>
            <w:shd w:val="clear" w:color="auto" w:fill="F3AAD2" w:themeFill="accent1" w:themeFillTint="66"/>
          </w:tcPr>
          <w:p w14:paraId="150DD97C"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A636D5">
              <w:rPr>
                <w:b/>
              </w:rPr>
              <w:t>T</w:t>
            </w:r>
            <w:r>
              <w:t>o set a baseline                                                     2021</w:t>
            </w:r>
          </w:p>
          <w:p w14:paraId="4F5D25C4"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A636D5">
              <w:rPr>
                <w:b/>
              </w:rPr>
              <w:t>M</w:t>
            </w:r>
            <w:r>
              <w:t>onthly customer surveys                                   2021</w:t>
            </w:r>
          </w:p>
        </w:tc>
        <w:tc>
          <w:tcPr>
            <w:tcW w:w="1280" w:type="dxa"/>
            <w:shd w:val="clear" w:color="auto" w:fill="F3AAD2" w:themeFill="accent1" w:themeFillTint="66"/>
          </w:tcPr>
          <w:p w14:paraId="437EA120"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March 2024</w:t>
            </w:r>
          </w:p>
        </w:tc>
      </w:tr>
      <w:tr w:rsidR="00EC2AE0" w14:paraId="6B48B224"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2A4BF586" w14:textId="77777777" w:rsidR="00EC2AE0" w:rsidRPr="00D00C45" w:rsidRDefault="00EC2AE0" w:rsidP="00FD6AB2">
            <w:pPr>
              <w:rPr>
                <w:color w:val="auto"/>
                <w:highlight w:val="cyan"/>
              </w:rPr>
            </w:pPr>
            <w:r w:rsidRPr="00D00C45">
              <w:rPr>
                <w:color w:val="auto"/>
                <w:highlight w:val="cyan"/>
              </w:rPr>
              <w:lastRenderedPageBreak/>
              <w:t xml:space="preserve">To seek external assessment/recognition of service quality </w:t>
            </w:r>
          </w:p>
        </w:tc>
        <w:tc>
          <w:tcPr>
            <w:tcW w:w="4243" w:type="dxa"/>
            <w:shd w:val="clear" w:color="auto" w:fill="F3AAD2" w:themeFill="accent1" w:themeFillTint="66"/>
          </w:tcPr>
          <w:p w14:paraId="3F16DDD6"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To retain Customer Service Excellence (CSE) accreditation</w:t>
            </w:r>
          </w:p>
        </w:tc>
        <w:tc>
          <w:tcPr>
            <w:tcW w:w="1899" w:type="dxa"/>
            <w:shd w:val="clear" w:color="auto" w:fill="F3AAD2" w:themeFill="accent1" w:themeFillTint="66"/>
          </w:tcPr>
          <w:p w14:paraId="6B493182"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Currently have CSE accreditation </w:t>
            </w:r>
          </w:p>
        </w:tc>
        <w:tc>
          <w:tcPr>
            <w:tcW w:w="5479" w:type="dxa"/>
            <w:shd w:val="clear" w:color="auto" w:fill="F3AAD2" w:themeFill="accent1" w:themeFillTint="66"/>
          </w:tcPr>
          <w:p w14:paraId="71FD2F1A"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CSE accreditation retained every assessment</w:t>
            </w:r>
          </w:p>
        </w:tc>
        <w:tc>
          <w:tcPr>
            <w:tcW w:w="1280" w:type="dxa"/>
            <w:shd w:val="clear" w:color="auto" w:fill="F3AAD2" w:themeFill="accent1" w:themeFillTint="66"/>
          </w:tcPr>
          <w:p w14:paraId="1904E16C"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March 2026</w:t>
            </w:r>
          </w:p>
        </w:tc>
      </w:tr>
      <w:tr w:rsidR="00EC2AE0" w14:paraId="4796C62B"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5EE6FAF9" w14:textId="77777777" w:rsidR="00EC2AE0" w:rsidRPr="00D00C45" w:rsidRDefault="00EC2AE0" w:rsidP="00FD6AB2">
            <w:pPr>
              <w:rPr>
                <w:color w:val="auto"/>
                <w:highlight w:val="cyan"/>
              </w:rPr>
            </w:pPr>
          </w:p>
        </w:tc>
        <w:tc>
          <w:tcPr>
            <w:tcW w:w="4243" w:type="dxa"/>
            <w:shd w:val="clear" w:color="auto" w:fill="F3AAD2" w:themeFill="accent1" w:themeFillTint="66"/>
          </w:tcPr>
          <w:p w14:paraId="5E3711E0"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Produce and implement Customer Service Improvement Plan</w:t>
            </w:r>
          </w:p>
        </w:tc>
        <w:tc>
          <w:tcPr>
            <w:tcW w:w="1899" w:type="dxa"/>
            <w:shd w:val="clear" w:color="auto" w:fill="F3AAD2" w:themeFill="accent1" w:themeFillTint="66"/>
          </w:tcPr>
          <w:p w14:paraId="01B59C0A"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No improvement strategy</w:t>
            </w:r>
          </w:p>
        </w:tc>
        <w:tc>
          <w:tcPr>
            <w:tcW w:w="5479" w:type="dxa"/>
            <w:shd w:val="clear" w:color="auto" w:fill="F3AAD2" w:themeFill="accent1" w:themeFillTint="66"/>
          </w:tcPr>
          <w:p w14:paraId="2F2FE10F"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C</w:t>
            </w:r>
            <w:r>
              <w:t>ST led review of customer journey 2021</w:t>
            </w:r>
          </w:p>
          <w:p w14:paraId="5AD9C37B"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2751A">
              <w:rPr>
                <w:b/>
              </w:rPr>
              <w:t>I</w:t>
            </w:r>
            <w:r>
              <w:t xml:space="preserve">mplement changes from </w:t>
            </w:r>
            <w:proofErr w:type="gramStart"/>
            <w:r>
              <w:t>review  2022</w:t>
            </w:r>
            <w:proofErr w:type="gramEnd"/>
          </w:p>
          <w:p w14:paraId="6F2D3E04"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A636D5">
              <w:rPr>
                <w:b/>
              </w:rPr>
              <w:t>P</w:t>
            </w:r>
            <w:r w:rsidRPr="00E31819">
              <w:t>roduce action plan to address areas for improvement</w:t>
            </w:r>
            <w:r>
              <w:t xml:space="preserve">                                                          2022</w:t>
            </w:r>
          </w:p>
          <w:p w14:paraId="35B114B8"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A636D5">
              <w:rPr>
                <w:b/>
              </w:rPr>
              <w:t>H</w:t>
            </w:r>
            <w:r w:rsidRPr="00E31819">
              <w:t xml:space="preserve">old focus groups </w:t>
            </w:r>
            <w:r>
              <w:t>with customers/staff      2021-2</w:t>
            </w:r>
          </w:p>
          <w:p w14:paraId="657494A8"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A636D5">
              <w:rPr>
                <w:b/>
              </w:rPr>
              <w:t>A</w:t>
            </w:r>
            <w:r w:rsidRPr="00E31819">
              <w:t xml:space="preserve">ction plan fully implemented </w:t>
            </w:r>
            <w:r>
              <w:t xml:space="preserve">                           2022</w:t>
            </w:r>
          </w:p>
        </w:tc>
        <w:tc>
          <w:tcPr>
            <w:tcW w:w="1280" w:type="dxa"/>
            <w:shd w:val="clear" w:color="auto" w:fill="F3AAD2" w:themeFill="accent1" w:themeFillTint="66"/>
          </w:tcPr>
          <w:p w14:paraId="4477EB9D"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October 2023</w:t>
            </w:r>
          </w:p>
        </w:tc>
      </w:tr>
      <w:tr w:rsidR="00EC2AE0" w14:paraId="36499FB1"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7E3D3B2E" w14:textId="77777777" w:rsidR="00EC2AE0" w:rsidRPr="00981CD5" w:rsidRDefault="00EC2AE0" w:rsidP="00FD6AB2">
            <w:pPr>
              <w:rPr>
                <w:highlight w:val="cyan"/>
              </w:rPr>
            </w:pPr>
          </w:p>
        </w:tc>
        <w:tc>
          <w:tcPr>
            <w:tcW w:w="4243" w:type="dxa"/>
            <w:shd w:val="clear" w:color="auto" w:fill="F3AAD2" w:themeFill="accent1" w:themeFillTint="66"/>
          </w:tcPr>
          <w:p w14:paraId="0E145291"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To compete for national service awards </w:t>
            </w:r>
          </w:p>
        </w:tc>
        <w:tc>
          <w:tcPr>
            <w:tcW w:w="1899" w:type="dxa"/>
            <w:shd w:val="clear" w:color="auto" w:fill="F3AAD2" w:themeFill="accent1" w:themeFillTint="66"/>
          </w:tcPr>
          <w:p w14:paraId="3CB04C15"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No recent awards</w:t>
            </w:r>
          </w:p>
        </w:tc>
        <w:tc>
          <w:tcPr>
            <w:tcW w:w="5479" w:type="dxa"/>
            <w:shd w:val="clear" w:color="auto" w:fill="F3AAD2" w:themeFill="accent1" w:themeFillTint="66"/>
          </w:tcPr>
          <w:p w14:paraId="52639F70"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A636D5">
              <w:rPr>
                <w:b/>
              </w:rPr>
              <w:t>S</w:t>
            </w:r>
            <w:r>
              <w:t>ubmit for three awards                                     2023</w:t>
            </w:r>
          </w:p>
          <w:p w14:paraId="52E87569"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A636D5">
              <w:rPr>
                <w:b/>
              </w:rPr>
              <w:t>W</w:t>
            </w:r>
            <w:r>
              <w:t>in 1 national award for customer engagement/ services</w:t>
            </w:r>
          </w:p>
        </w:tc>
        <w:tc>
          <w:tcPr>
            <w:tcW w:w="1280" w:type="dxa"/>
            <w:shd w:val="clear" w:color="auto" w:fill="F3AAD2" w:themeFill="accent1" w:themeFillTint="66"/>
          </w:tcPr>
          <w:p w14:paraId="3AED224C"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April 2025</w:t>
            </w:r>
          </w:p>
        </w:tc>
      </w:tr>
      <w:tr w:rsidR="00EC2AE0" w14:paraId="3601C9A9"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41801A39" w14:textId="77777777" w:rsidR="00EC2AE0" w:rsidRPr="00981CD5" w:rsidRDefault="00EC2AE0" w:rsidP="00FD6AB2">
            <w:pPr>
              <w:rPr>
                <w:highlight w:val="cyan"/>
              </w:rPr>
            </w:pPr>
          </w:p>
        </w:tc>
        <w:tc>
          <w:tcPr>
            <w:tcW w:w="4243" w:type="dxa"/>
            <w:shd w:val="clear" w:color="auto" w:fill="F3AAD2" w:themeFill="accent1" w:themeFillTint="66"/>
          </w:tcPr>
          <w:p w14:paraId="6A7ADD23"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 xml:space="preserve">To ensure our </w:t>
            </w:r>
            <w:proofErr w:type="gramStart"/>
            <w:r>
              <w:t>Customer</w:t>
            </w:r>
            <w:proofErr w:type="gramEnd"/>
            <w:r>
              <w:t xml:space="preserve"> service standards match our competitors</w:t>
            </w:r>
          </w:p>
        </w:tc>
        <w:tc>
          <w:tcPr>
            <w:tcW w:w="1899" w:type="dxa"/>
            <w:shd w:val="clear" w:color="auto" w:fill="F3AAD2" w:themeFill="accent1" w:themeFillTint="66"/>
          </w:tcPr>
          <w:p w14:paraId="06827F28"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No benchmarking of standards</w:t>
            </w:r>
          </w:p>
        </w:tc>
        <w:tc>
          <w:tcPr>
            <w:tcW w:w="5479" w:type="dxa"/>
            <w:shd w:val="clear" w:color="auto" w:fill="F3AAD2" w:themeFill="accent1" w:themeFillTint="66"/>
          </w:tcPr>
          <w:p w14:paraId="5754C32C"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proofErr w:type="gramStart"/>
            <w:r w:rsidRPr="00A636D5">
              <w:rPr>
                <w:b/>
              </w:rPr>
              <w:t>B</w:t>
            </w:r>
            <w:r>
              <w:t>enchmark</w:t>
            </w:r>
            <w:proofErr w:type="gramEnd"/>
            <w:r>
              <w:t xml:space="preserve"> c</w:t>
            </w:r>
            <w:r w:rsidRPr="00E31819">
              <w:t xml:space="preserve">omplete by September </w:t>
            </w:r>
            <w:r>
              <w:t xml:space="preserve">          </w:t>
            </w:r>
            <w:r w:rsidRPr="00E31819">
              <w:t xml:space="preserve">2022 </w:t>
            </w:r>
          </w:p>
          <w:p w14:paraId="69D05E2D"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D3246F">
              <w:rPr>
                <w:b/>
              </w:rPr>
              <w:t>S</w:t>
            </w:r>
            <w:r>
              <w:t>tandards are a</w:t>
            </w:r>
            <w:r w:rsidRPr="00E31819">
              <w:t xml:space="preserve">ssessed as part of </w:t>
            </w:r>
            <w:r>
              <w:t>C</w:t>
            </w:r>
            <w:r w:rsidRPr="00E31819">
              <w:t xml:space="preserve">ustomer </w:t>
            </w:r>
            <w:r>
              <w:t>Service E</w:t>
            </w:r>
            <w:r w:rsidRPr="00E31819">
              <w:t>xcellence award</w:t>
            </w:r>
          </w:p>
          <w:p w14:paraId="79B9D377"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p>
        </w:tc>
        <w:tc>
          <w:tcPr>
            <w:tcW w:w="1280" w:type="dxa"/>
            <w:shd w:val="clear" w:color="auto" w:fill="F3AAD2" w:themeFill="accent1" w:themeFillTint="66"/>
          </w:tcPr>
          <w:p w14:paraId="68F26461"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September 2022</w:t>
            </w:r>
          </w:p>
        </w:tc>
      </w:tr>
      <w:tr w:rsidR="00EC2AE0" w14:paraId="4BF0A8C5"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7DA22BDC" w14:textId="77777777" w:rsidR="00EC2AE0" w:rsidRPr="00D00C45" w:rsidRDefault="00EC2AE0" w:rsidP="00FD6AB2">
            <w:pPr>
              <w:rPr>
                <w:highlight w:val="cyan"/>
              </w:rPr>
            </w:pPr>
            <w:r w:rsidRPr="00D00C45">
              <w:rPr>
                <w:color w:val="auto"/>
                <w:highlight w:val="cyan"/>
              </w:rPr>
              <w:t>Improve staff customer care skills</w:t>
            </w:r>
          </w:p>
        </w:tc>
        <w:tc>
          <w:tcPr>
            <w:tcW w:w="4243" w:type="dxa"/>
            <w:shd w:val="clear" w:color="auto" w:fill="F3AAD2" w:themeFill="accent1" w:themeFillTint="66"/>
          </w:tcPr>
          <w:p w14:paraId="5179A476"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Annual Customer Care training for staff </w:t>
            </w:r>
          </w:p>
        </w:tc>
        <w:tc>
          <w:tcPr>
            <w:tcW w:w="1899" w:type="dxa"/>
            <w:shd w:val="clear" w:color="auto" w:fill="F3AAD2" w:themeFill="accent1" w:themeFillTint="66"/>
          </w:tcPr>
          <w:p w14:paraId="42A7215A"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No annual programme </w:t>
            </w:r>
          </w:p>
        </w:tc>
        <w:tc>
          <w:tcPr>
            <w:tcW w:w="5479" w:type="dxa"/>
            <w:shd w:val="clear" w:color="auto" w:fill="F3AAD2" w:themeFill="accent1" w:themeFillTint="66"/>
          </w:tcPr>
          <w:p w14:paraId="20B75569" w14:textId="77777777" w:rsidR="00EC2AE0" w:rsidRPr="00E31819" w:rsidRDefault="00EC2AE0" w:rsidP="00FD6AB2">
            <w:pPr>
              <w:cnfStyle w:val="000000100000" w:firstRow="0" w:lastRow="0" w:firstColumn="0" w:lastColumn="0" w:oddVBand="0" w:evenVBand="0" w:oddHBand="1" w:evenHBand="0" w:firstRowFirstColumn="0" w:firstRowLastColumn="0" w:lastRowFirstColumn="0" w:lastRowLastColumn="0"/>
            </w:pPr>
            <w:r w:rsidRPr="00D3246F">
              <w:rPr>
                <w:b/>
              </w:rPr>
              <w:t>T</w:t>
            </w:r>
            <w:r w:rsidRPr="00E31819">
              <w:t xml:space="preserve">o train 20 staff per year in customer care. </w:t>
            </w:r>
          </w:p>
          <w:p w14:paraId="34545D36" w14:textId="77777777" w:rsidR="00EC2AE0" w:rsidRPr="00E31819" w:rsidRDefault="00EC2AE0" w:rsidP="00FD6AB2">
            <w:pPr>
              <w:cnfStyle w:val="000000100000" w:firstRow="0" w:lastRow="0" w:firstColumn="0" w:lastColumn="0" w:oddVBand="0" w:evenVBand="0" w:oddHBand="1" w:evenHBand="0" w:firstRowFirstColumn="0" w:firstRowLastColumn="0" w:lastRowFirstColumn="0" w:lastRowLastColumn="0"/>
            </w:pPr>
            <w:r w:rsidRPr="00D3246F">
              <w:rPr>
                <w:b/>
              </w:rPr>
              <w:t>T</w:t>
            </w:r>
            <w:r>
              <w:t>o t</w:t>
            </w:r>
            <w:r w:rsidRPr="00E31819">
              <w:t>rain contractor</w:t>
            </w:r>
            <w:r>
              <w:t xml:space="preserve"> </w:t>
            </w:r>
            <w:r w:rsidRPr="00E31819">
              <w:t>s</w:t>
            </w:r>
            <w:r>
              <w:t>taff</w:t>
            </w:r>
            <w:r w:rsidRPr="00E31819">
              <w:t xml:space="preserve"> on customer service and cultural awareness </w:t>
            </w:r>
            <w:r>
              <w:t xml:space="preserve">                                            2022-3</w:t>
            </w:r>
          </w:p>
          <w:p w14:paraId="23889FB5"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p>
        </w:tc>
        <w:tc>
          <w:tcPr>
            <w:tcW w:w="1280" w:type="dxa"/>
            <w:shd w:val="clear" w:color="auto" w:fill="F3AAD2" w:themeFill="accent1" w:themeFillTint="66"/>
          </w:tcPr>
          <w:p w14:paraId="4B63BA58"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March 2026</w:t>
            </w:r>
          </w:p>
        </w:tc>
      </w:tr>
      <w:tr w:rsidR="00EC2AE0" w14:paraId="68935079"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6A876F7F" w14:textId="77777777" w:rsidR="00EC2AE0" w:rsidRPr="00981CD5" w:rsidRDefault="00EC2AE0" w:rsidP="00FD6AB2">
            <w:pPr>
              <w:rPr>
                <w:highlight w:val="cyan"/>
              </w:rPr>
            </w:pPr>
            <w:r w:rsidRPr="005C2E00">
              <w:rPr>
                <w:color w:val="auto"/>
                <w:highlight w:val="cyan"/>
              </w:rPr>
              <w:t xml:space="preserve">Expand the breadth and depth of customer engagement </w:t>
            </w:r>
          </w:p>
        </w:tc>
        <w:tc>
          <w:tcPr>
            <w:tcW w:w="4243" w:type="dxa"/>
            <w:shd w:val="clear" w:color="auto" w:fill="F3AAD2" w:themeFill="accent1" w:themeFillTint="66"/>
          </w:tcPr>
          <w:p w14:paraId="68CD447C"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71366E">
              <w:t xml:space="preserve">To increase the range, </w:t>
            </w:r>
            <w:proofErr w:type="gramStart"/>
            <w:r w:rsidRPr="0071366E">
              <w:t>scale</w:t>
            </w:r>
            <w:proofErr w:type="gramEnd"/>
            <w:r w:rsidRPr="0071366E">
              <w:t xml:space="preserve"> and effectiveness of customer engagement</w:t>
            </w:r>
          </w:p>
        </w:tc>
        <w:tc>
          <w:tcPr>
            <w:tcW w:w="1899" w:type="dxa"/>
            <w:shd w:val="clear" w:color="auto" w:fill="F3AAD2" w:themeFill="accent1" w:themeFillTint="66"/>
          </w:tcPr>
          <w:p w14:paraId="25C931B9"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E31819">
              <w:t>Tenant Panel and Tenant Scrutiny are the only vehicles to channel engagement at present</w:t>
            </w:r>
          </w:p>
          <w:p w14:paraId="32855688"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E31819">
              <w:t>Only 8 active participants</w:t>
            </w:r>
          </w:p>
          <w:p w14:paraId="40556E75"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E31819">
              <w:t xml:space="preserve">Only </w:t>
            </w:r>
            <w:r>
              <w:t>20 members</w:t>
            </w:r>
          </w:p>
        </w:tc>
        <w:tc>
          <w:tcPr>
            <w:tcW w:w="5479" w:type="dxa"/>
            <w:shd w:val="clear" w:color="auto" w:fill="F3AAD2" w:themeFill="accent1" w:themeFillTint="66"/>
          </w:tcPr>
          <w:p w14:paraId="287B4A2F"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S</w:t>
            </w:r>
            <w:r>
              <w:t xml:space="preserve">et up at </w:t>
            </w:r>
            <w:r w:rsidRPr="00E31819">
              <w:t xml:space="preserve">least 5 </w:t>
            </w:r>
            <w:r>
              <w:t>alternative channels for engagement                                                           2023</w:t>
            </w:r>
          </w:p>
          <w:p w14:paraId="1CD9B216"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I</w:t>
            </w:r>
            <w:r>
              <w:t>ncrease annual participants by 1000%            2023</w:t>
            </w:r>
          </w:p>
          <w:p w14:paraId="6691B4A1"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Pr>
                <w:b/>
              </w:rPr>
              <w:t>W</w:t>
            </w:r>
            <w:r w:rsidRPr="001C4FE4">
              <w:t>e h</w:t>
            </w:r>
            <w:r w:rsidRPr="00E31819">
              <w:t xml:space="preserve">old focus groups </w:t>
            </w:r>
            <w:proofErr w:type="gramStart"/>
            <w:r w:rsidRPr="00E31819">
              <w:t>on</w:t>
            </w:r>
            <w:r>
              <w:t>:</w:t>
            </w:r>
            <w:proofErr w:type="gramEnd"/>
            <w:r w:rsidRPr="00E31819">
              <w:t xml:space="preserve"> digital strategy, green agenda, diversity, disability,</w:t>
            </w:r>
            <w:r>
              <w:t xml:space="preserve"> investment programme and </w:t>
            </w:r>
            <w:r w:rsidRPr="00E31819">
              <w:t xml:space="preserve">Social </w:t>
            </w:r>
            <w:r>
              <w:t>P</w:t>
            </w:r>
            <w:r w:rsidRPr="00E31819">
              <w:t xml:space="preserve">urpose </w:t>
            </w:r>
            <w:r>
              <w:t xml:space="preserve">                      2023 </w:t>
            </w:r>
          </w:p>
          <w:p w14:paraId="7ECB7EFE"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W</w:t>
            </w:r>
            <w:r>
              <w:t>e promote o</w:t>
            </w:r>
            <w:r w:rsidRPr="00E31819">
              <w:t>pport</w:t>
            </w:r>
            <w:r>
              <w:t xml:space="preserve">unities for involvement </w:t>
            </w:r>
            <w:r w:rsidRPr="00E31819">
              <w:t>on site</w:t>
            </w:r>
          </w:p>
          <w:p w14:paraId="5FD3D5CD"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O</w:t>
            </w:r>
            <w:r w:rsidRPr="00E31819">
              <w:t>ption for tenant meetings include online participa</w:t>
            </w:r>
            <w:r>
              <w:t>tion                                                       2022</w:t>
            </w:r>
          </w:p>
          <w:p w14:paraId="5CBDF94E"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W</w:t>
            </w:r>
            <w:r>
              <w:t xml:space="preserve">e </w:t>
            </w:r>
            <w:r w:rsidRPr="00E31819">
              <w:t xml:space="preserve">Set up </w:t>
            </w:r>
            <w:r>
              <w:t xml:space="preserve">a </w:t>
            </w:r>
            <w:r w:rsidRPr="00E31819">
              <w:t>community investment fund</w:t>
            </w:r>
            <w:r>
              <w:t xml:space="preserve"> from existing budgets      2023</w:t>
            </w:r>
          </w:p>
          <w:p w14:paraId="7F120B62" w14:textId="77777777" w:rsidR="00EC2AE0" w:rsidRPr="00E31819"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W</w:t>
            </w:r>
            <w:r>
              <w:t>e are w</w:t>
            </w:r>
            <w:r w:rsidRPr="00E31819">
              <w:t xml:space="preserve">orking with local organisations to deliver involvement projects </w:t>
            </w:r>
            <w:proofErr w:type="gramStart"/>
            <w:r w:rsidRPr="00E31819">
              <w:t>e.g.</w:t>
            </w:r>
            <w:proofErr w:type="gramEnd"/>
            <w:r w:rsidRPr="00E31819">
              <w:t xml:space="preserve"> Groundwork</w:t>
            </w:r>
            <w:r>
              <w:t xml:space="preserve">            2022</w:t>
            </w:r>
          </w:p>
          <w:p w14:paraId="724BBDF0"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T</w:t>
            </w:r>
            <w:r>
              <w:t>he r</w:t>
            </w:r>
            <w:r w:rsidRPr="00E31819">
              <w:t xml:space="preserve">esults of customer participation </w:t>
            </w:r>
            <w:proofErr w:type="gramStart"/>
            <w:r w:rsidRPr="00E31819">
              <w:t>is</w:t>
            </w:r>
            <w:proofErr w:type="gramEnd"/>
            <w:r w:rsidRPr="00E31819">
              <w:t xml:space="preserve"> published</w:t>
            </w:r>
            <w:r>
              <w:t xml:space="preserve"> and reported to Board annually                       2022  </w:t>
            </w:r>
          </w:p>
        </w:tc>
        <w:tc>
          <w:tcPr>
            <w:tcW w:w="1280" w:type="dxa"/>
            <w:shd w:val="clear" w:color="auto" w:fill="F3AAD2" w:themeFill="accent1" w:themeFillTint="66"/>
          </w:tcPr>
          <w:p w14:paraId="5EC28C75"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March 2023</w:t>
            </w:r>
          </w:p>
        </w:tc>
      </w:tr>
      <w:tr w:rsidR="00EC2AE0" w14:paraId="140EB7C1"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76832857" w14:textId="77777777" w:rsidR="00EC2AE0" w:rsidRPr="00B673E5" w:rsidRDefault="00EC2AE0" w:rsidP="00FD6AB2">
            <w:pPr>
              <w:rPr>
                <w:highlight w:val="cyan"/>
              </w:rPr>
            </w:pPr>
          </w:p>
        </w:tc>
        <w:tc>
          <w:tcPr>
            <w:tcW w:w="4243" w:type="dxa"/>
            <w:shd w:val="clear" w:color="auto" w:fill="F3AAD2" w:themeFill="accent1" w:themeFillTint="66"/>
          </w:tcPr>
          <w:p w14:paraId="20AF9183" w14:textId="77777777" w:rsidR="00EC2AE0" w:rsidRPr="00B673E5" w:rsidRDefault="00EC2AE0" w:rsidP="00FD6AB2">
            <w:pPr>
              <w:cnfStyle w:val="000000100000" w:firstRow="0" w:lastRow="0" w:firstColumn="0" w:lastColumn="0" w:oddVBand="0" w:evenVBand="0" w:oddHBand="1" w:evenHBand="0" w:firstRowFirstColumn="0" w:firstRowLastColumn="0" w:lastRowFirstColumn="0" w:lastRowLastColumn="0"/>
              <w:rPr>
                <w:highlight w:val="cyan"/>
              </w:rPr>
            </w:pPr>
            <w:r w:rsidRPr="00762A5D">
              <w:t>Carry out tenant profile and engagement health</w:t>
            </w:r>
            <w:r>
              <w:t xml:space="preserve"> </w:t>
            </w:r>
            <w:r w:rsidRPr="00762A5D">
              <w:t>check</w:t>
            </w:r>
          </w:p>
        </w:tc>
        <w:tc>
          <w:tcPr>
            <w:tcW w:w="1899" w:type="dxa"/>
            <w:shd w:val="clear" w:color="auto" w:fill="F3AAD2" w:themeFill="accent1" w:themeFillTint="66"/>
          </w:tcPr>
          <w:p w14:paraId="0A6E0478"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Survey due to start in September</w:t>
            </w:r>
          </w:p>
        </w:tc>
        <w:tc>
          <w:tcPr>
            <w:tcW w:w="5479" w:type="dxa"/>
            <w:shd w:val="clear" w:color="auto" w:fill="F3AAD2" w:themeFill="accent1" w:themeFillTint="66"/>
          </w:tcPr>
          <w:p w14:paraId="39AE13B6"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1C4FE4">
              <w:rPr>
                <w:b/>
              </w:rPr>
              <w:t>C</w:t>
            </w:r>
            <w:r>
              <w:t>omplete survey by March 2023</w:t>
            </w:r>
          </w:p>
          <w:p w14:paraId="6636F5B8"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1C4FE4">
              <w:rPr>
                <w:b/>
              </w:rPr>
              <w:t>R</w:t>
            </w:r>
            <w:r>
              <w:t xml:space="preserve">esults reported to Board annually    </w:t>
            </w:r>
          </w:p>
          <w:p w14:paraId="657D946B"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1C4FE4">
              <w:rPr>
                <w:b/>
              </w:rPr>
              <w:t>R</w:t>
            </w:r>
            <w:r>
              <w:t>esults used to target services</w:t>
            </w:r>
          </w:p>
        </w:tc>
        <w:tc>
          <w:tcPr>
            <w:tcW w:w="1280" w:type="dxa"/>
            <w:shd w:val="clear" w:color="auto" w:fill="F3AAD2" w:themeFill="accent1" w:themeFillTint="66"/>
          </w:tcPr>
          <w:p w14:paraId="1DB3C163"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March 2023</w:t>
            </w:r>
          </w:p>
        </w:tc>
      </w:tr>
      <w:tr w:rsidR="00EC2AE0" w14:paraId="5E138EAE"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13AC10DA" w14:textId="77777777" w:rsidR="00EC2AE0" w:rsidRPr="00981CD5" w:rsidRDefault="00EC2AE0" w:rsidP="00FD6AB2">
            <w:pPr>
              <w:rPr>
                <w:highlight w:val="cyan"/>
              </w:rPr>
            </w:pPr>
          </w:p>
        </w:tc>
        <w:tc>
          <w:tcPr>
            <w:tcW w:w="4243" w:type="dxa"/>
            <w:shd w:val="clear" w:color="auto" w:fill="F3AAD2" w:themeFill="accent1" w:themeFillTint="66"/>
          </w:tcPr>
          <w:p w14:paraId="4B0F3557"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Launch a new Customer Engagement Strategy</w:t>
            </w:r>
          </w:p>
        </w:tc>
        <w:tc>
          <w:tcPr>
            <w:tcW w:w="1899" w:type="dxa"/>
            <w:shd w:val="clear" w:color="auto" w:fill="F3AAD2" w:themeFill="accent1" w:themeFillTint="66"/>
          </w:tcPr>
          <w:p w14:paraId="217E22A6"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There is a Tenant Involvement but no engagement strategy</w:t>
            </w:r>
          </w:p>
        </w:tc>
        <w:tc>
          <w:tcPr>
            <w:tcW w:w="5479" w:type="dxa"/>
            <w:shd w:val="clear" w:color="auto" w:fill="F3AAD2" w:themeFill="accent1" w:themeFillTint="66"/>
          </w:tcPr>
          <w:p w14:paraId="7F03FE30" w14:textId="77777777" w:rsidR="00EC2AE0" w:rsidRPr="00B3553E"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R</w:t>
            </w:r>
            <w:r w:rsidRPr="00B3553E">
              <w:t>eview existing 2020-22 Resident Involvement Strategy</w:t>
            </w:r>
            <w:r>
              <w:t xml:space="preserve">                                                         2021</w:t>
            </w:r>
          </w:p>
          <w:p w14:paraId="573B6701"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E</w:t>
            </w:r>
            <w:r>
              <w:t xml:space="preserve">ngagement Strategy agreed by Board          2022 </w:t>
            </w:r>
          </w:p>
          <w:p w14:paraId="1CEB7D0A"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1C4FE4">
              <w:rPr>
                <w:b/>
              </w:rPr>
              <w:t>E</w:t>
            </w:r>
            <w:r w:rsidRPr="00762A5D">
              <w:t>ngagement and communication action plan</w:t>
            </w:r>
            <w:r>
              <w:t xml:space="preserve"> fully implemented                                             2023</w:t>
            </w:r>
          </w:p>
        </w:tc>
        <w:tc>
          <w:tcPr>
            <w:tcW w:w="1280" w:type="dxa"/>
            <w:shd w:val="clear" w:color="auto" w:fill="F3AAD2" w:themeFill="accent1" w:themeFillTint="66"/>
          </w:tcPr>
          <w:p w14:paraId="11289CC9"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March 2023</w:t>
            </w:r>
          </w:p>
        </w:tc>
      </w:tr>
      <w:tr w:rsidR="00EC2AE0" w14:paraId="014CA638"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2F5583E0" w14:textId="77777777" w:rsidR="00EC2AE0" w:rsidRPr="00981CD5" w:rsidRDefault="00EC2AE0" w:rsidP="00FD6AB2">
            <w:pPr>
              <w:rPr>
                <w:highlight w:val="cyan"/>
              </w:rPr>
            </w:pPr>
          </w:p>
        </w:tc>
        <w:tc>
          <w:tcPr>
            <w:tcW w:w="4243" w:type="dxa"/>
            <w:shd w:val="clear" w:color="auto" w:fill="F3AAD2" w:themeFill="accent1" w:themeFillTint="66"/>
          </w:tcPr>
          <w:p w14:paraId="7EB0F9F8"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Carry out pre and post consultation with tenants on the </w:t>
            </w:r>
            <w:proofErr w:type="gramStart"/>
            <w:r>
              <w:t>five year</w:t>
            </w:r>
            <w:proofErr w:type="gramEnd"/>
            <w:r>
              <w:t xml:space="preserve"> property investment programme</w:t>
            </w:r>
          </w:p>
        </w:tc>
        <w:tc>
          <w:tcPr>
            <w:tcW w:w="1899" w:type="dxa"/>
            <w:shd w:val="clear" w:color="auto" w:fill="F3AAD2" w:themeFill="accent1" w:themeFillTint="66"/>
          </w:tcPr>
          <w:p w14:paraId="667297E0"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No formal consultation on the investment programme</w:t>
            </w:r>
          </w:p>
        </w:tc>
        <w:tc>
          <w:tcPr>
            <w:tcW w:w="5479" w:type="dxa"/>
            <w:shd w:val="clear" w:color="auto" w:fill="F3AAD2" w:themeFill="accent1" w:themeFillTint="66"/>
          </w:tcPr>
          <w:p w14:paraId="55396515"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1C4FE4">
              <w:rPr>
                <w:b/>
              </w:rPr>
              <w:t>C</w:t>
            </w:r>
            <w:r>
              <w:t>onsultation is done annually from            2022</w:t>
            </w:r>
          </w:p>
          <w:p w14:paraId="15E7C85F"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p>
        </w:tc>
        <w:tc>
          <w:tcPr>
            <w:tcW w:w="1280" w:type="dxa"/>
            <w:shd w:val="clear" w:color="auto" w:fill="F3AAD2" w:themeFill="accent1" w:themeFillTint="66"/>
          </w:tcPr>
          <w:p w14:paraId="77FEB402"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March 2026</w:t>
            </w:r>
          </w:p>
        </w:tc>
      </w:tr>
      <w:tr w:rsidR="00EC2AE0" w14:paraId="2060EDAF"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74915EA0" w14:textId="77777777" w:rsidR="00EC2AE0" w:rsidRPr="00981CD5" w:rsidRDefault="00EC2AE0" w:rsidP="00FD6AB2">
            <w:pPr>
              <w:rPr>
                <w:highlight w:val="cyan"/>
              </w:rPr>
            </w:pPr>
          </w:p>
        </w:tc>
        <w:tc>
          <w:tcPr>
            <w:tcW w:w="4243" w:type="dxa"/>
            <w:shd w:val="clear" w:color="auto" w:fill="F3AAD2" w:themeFill="accent1" w:themeFillTint="66"/>
          </w:tcPr>
          <w:p w14:paraId="07E80762"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Involve and consult tenants on Unity’s response to the Government’s de-carbonisation agenda</w:t>
            </w:r>
          </w:p>
        </w:tc>
        <w:tc>
          <w:tcPr>
            <w:tcW w:w="1899" w:type="dxa"/>
            <w:shd w:val="clear" w:color="auto" w:fill="F3AAD2" w:themeFill="accent1" w:themeFillTint="66"/>
          </w:tcPr>
          <w:p w14:paraId="6B6FDECA"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No consultation in the past</w:t>
            </w:r>
          </w:p>
        </w:tc>
        <w:tc>
          <w:tcPr>
            <w:tcW w:w="5479" w:type="dxa"/>
            <w:shd w:val="clear" w:color="auto" w:fill="F3AAD2" w:themeFill="accent1" w:themeFillTint="66"/>
          </w:tcPr>
          <w:p w14:paraId="3DC2E152" w14:textId="77777777" w:rsidR="00EC2AE0" w:rsidRPr="00B3553E" w:rsidRDefault="00EC2AE0" w:rsidP="00FD6AB2">
            <w:pPr>
              <w:cnfStyle w:val="000000000000" w:firstRow="0" w:lastRow="0" w:firstColumn="0" w:lastColumn="0" w:oddVBand="0" w:evenVBand="0" w:oddHBand="0" w:evenHBand="0" w:firstRowFirstColumn="0" w:firstRowLastColumn="0" w:lastRowFirstColumn="0" w:lastRowLastColumn="0"/>
            </w:pPr>
            <w:r w:rsidRPr="00D00C45">
              <w:rPr>
                <w:b/>
              </w:rPr>
              <w:t>C</w:t>
            </w:r>
            <w:r>
              <w:t>arry out c</w:t>
            </w:r>
            <w:r w:rsidRPr="00B3553E">
              <w:t xml:space="preserve">onsultation </w:t>
            </w:r>
            <w:r>
              <w:t xml:space="preserve">                                    2022</w:t>
            </w:r>
          </w:p>
          <w:p w14:paraId="784ADD07"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D00C45">
              <w:rPr>
                <w:b/>
              </w:rPr>
              <w:t>T</w:t>
            </w:r>
            <w:r w:rsidRPr="00B3553E">
              <w:t>o set up focus group</w:t>
            </w:r>
            <w:r>
              <w:t xml:space="preserve">                                       2022</w:t>
            </w:r>
          </w:p>
        </w:tc>
        <w:tc>
          <w:tcPr>
            <w:tcW w:w="1280" w:type="dxa"/>
            <w:shd w:val="clear" w:color="auto" w:fill="F3AAD2" w:themeFill="accent1" w:themeFillTint="66"/>
          </w:tcPr>
          <w:p w14:paraId="6B0E585E"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January 2023</w:t>
            </w:r>
          </w:p>
        </w:tc>
      </w:tr>
      <w:tr w:rsidR="00EC2AE0" w14:paraId="30B65E9F"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418B1CD4" w14:textId="77777777" w:rsidR="00EC2AE0" w:rsidRPr="005C2E00" w:rsidRDefault="00EC2AE0" w:rsidP="00FD6AB2">
            <w:pPr>
              <w:rPr>
                <w:color w:val="auto"/>
                <w:highlight w:val="cyan"/>
              </w:rPr>
            </w:pPr>
            <w:r w:rsidRPr="005C2E00">
              <w:rPr>
                <w:color w:val="auto"/>
              </w:rPr>
              <w:t>Providing Opportunities for tenants and residents</w:t>
            </w:r>
          </w:p>
        </w:tc>
        <w:tc>
          <w:tcPr>
            <w:tcW w:w="4243" w:type="dxa"/>
            <w:shd w:val="clear" w:color="auto" w:fill="F3AAD2" w:themeFill="accent1" w:themeFillTint="66"/>
          </w:tcPr>
          <w:p w14:paraId="10DDCB15"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Increase number of tenants and household members, given employment advice and support </w:t>
            </w:r>
          </w:p>
        </w:tc>
        <w:tc>
          <w:tcPr>
            <w:tcW w:w="1899" w:type="dxa"/>
            <w:shd w:val="clear" w:color="auto" w:fill="F3AAD2" w:themeFill="accent1" w:themeFillTint="66"/>
          </w:tcPr>
          <w:p w14:paraId="27C4A4D8"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79 in 2020/21</w:t>
            </w:r>
          </w:p>
        </w:tc>
        <w:tc>
          <w:tcPr>
            <w:tcW w:w="5479" w:type="dxa"/>
            <w:shd w:val="clear" w:color="auto" w:fill="F3AAD2" w:themeFill="accent1" w:themeFillTint="66"/>
          </w:tcPr>
          <w:p w14:paraId="3DF4BF7F"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D00C45">
              <w:rPr>
                <w:b/>
              </w:rPr>
              <w:t>T</w:t>
            </w:r>
            <w:r>
              <w:t>arget is 100 (8%) per year</w:t>
            </w:r>
          </w:p>
          <w:p w14:paraId="71633A7C"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p>
        </w:tc>
        <w:tc>
          <w:tcPr>
            <w:tcW w:w="1280" w:type="dxa"/>
            <w:shd w:val="clear" w:color="auto" w:fill="F3AAD2" w:themeFill="accent1" w:themeFillTint="66"/>
          </w:tcPr>
          <w:p w14:paraId="06C78E9A"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March 2026</w:t>
            </w:r>
          </w:p>
        </w:tc>
      </w:tr>
      <w:tr w:rsidR="00EC2AE0" w14:paraId="52B4FA09"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5F58C7D6" w14:textId="77777777" w:rsidR="00EC2AE0" w:rsidRPr="002544F1" w:rsidRDefault="00EC2AE0" w:rsidP="00FD6AB2">
            <w:pPr>
              <w:rPr>
                <w:highlight w:val="cyan"/>
              </w:rPr>
            </w:pPr>
          </w:p>
        </w:tc>
        <w:tc>
          <w:tcPr>
            <w:tcW w:w="4243" w:type="dxa"/>
            <w:shd w:val="clear" w:color="auto" w:fill="F3AAD2" w:themeFill="accent1" w:themeFillTint="66"/>
          </w:tcPr>
          <w:p w14:paraId="6BF740EB"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 xml:space="preserve">Increase number of tenants and household members taking up training/education opportunities </w:t>
            </w:r>
          </w:p>
        </w:tc>
        <w:tc>
          <w:tcPr>
            <w:tcW w:w="1899" w:type="dxa"/>
            <w:shd w:val="clear" w:color="auto" w:fill="F3AAD2" w:themeFill="accent1" w:themeFillTint="66"/>
          </w:tcPr>
          <w:p w14:paraId="078271F5"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40 in 2020/21</w:t>
            </w:r>
          </w:p>
        </w:tc>
        <w:tc>
          <w:tcPr>
            <w:tcW w:w="5479" w:type="dxa"/>
            <w:shd w:val="clear" w:color="auto" w:fill="F3AAD2" w:themeFill="accent1" w:themeFillTint="66"/>
          </w:tcPr>
          <w:p w14:paraId="325A7DC6"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rsidRPr="00D00C45">
              <w:rPr>
                <w:b/>
              </w:rPr>
              <w:t>T</w:t>
            </w:r>
            <w:r>
              <w:t>arget is 60 per year</w:t>
            </w:r>
          </w:p>
          <w:p w14:paraId="5497F07E" w14:textId="77777777" w:rsidR="00EC2AE0" w:rsidRPr="00205BEF" w:rsidRDefault="00EC2AE0" w:rsidP="00FD6AB2">
            <w:pPr>
              <w:cnfStyle w:val="000000000000" w:firstRow="0" w:lastRow="0" w:firstColumn="0" w:lastColumn="0" w:oddVBand="0" w:evenVBand="0" w:oddHBand="0" w:evenHBand="0" w:firstRowFirstColumn="0" w:firstRowLastColumn="0" w:lastRowFirstColumn="0" w:lastRowLastColumn="0"/>
            </w:pPr>
          </w:p>
        </w:tc>
        <w:tc>
          <w:tcPr>
            <w:tcW w:w="1280" w:type="dxa"/>
            <w:shd w:val="clear" w:color="auto" w:fill="F3AAD2" w:themeFill="accent1" w:themeFillTint="66"/>
          </w:tcPr>
          <w:p w14:paraId="63F1EA43"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March 2025</w:t>
            </w:r>
          </w:p>
        </w:tc>
      </w:tr>
      <w:tr w:rsidR="00EC2AE0" w14:paraId="5C1051FB" w14:textId="77777777" w:rsidTr="00FD6A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03E9021E" w14:textId="77777777" w:rsidR="00EC2AE0" w:rsidRPr="002544F1" w:rsidRDefault="00EC2AE0" w:rsidP="00FD6AB2">
            <w:pPr>
              <w:rPr>
                <w:highlight w:val="cyan"/>
              </w:rPr>
            </w:pPr>
          </w:p>
        </w:tc>
        <w:tc>
          <w:tcPr>
            <w:tcW w:w="4243" w:type="dxa"/>
            <w:shd w:val="clear" w:color="auto" w:fill="F3AAD2" w:themeFill="accent1" w:themeFillTint="66"/>
          </w:tcPr>
          <w:p w14:paraId="1D02DA05"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Implement a pro-active service to maximize tenant household welfare benefit incomes </w:t>
            </w:r>
          </w:p>
        </w:tc>
        <w:tc>
          <w:tcPr>
            <w:tcW w:w="1899" w:type="dxa"/>
            <w:shd w:val="clear" w:color="auto" w:fill="F3AAD2" w:themeFill="accent1" w:themeFillTint="66"/>
          </w:tcPr>
          <w:p w14:paraId="1172B03C"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Current service is reactive</w:t>
            </w:r>
          </w:p>
        </w:tc>
        <w:tc>
          <w:tcPr>
            <w:tcW w:w="5479" w:type="dxa"/>
            <w:shd w:val="clear" w:color="auto" w:fill="F3AAD2" w:themeFill="accent1" w:themeFillTint="66"/>
          </w:tcPr>
          <w:p w14:paraId="77DFAD09"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5C2E00">
              <w:rPr>
                <w:b/>
              </w:rPr>
              <w:t>T</w:t>
            </w:r>
            <w:r>
              <w:t>o undertake a cost benefit analysis to decide whether to set up an in-house Welfare advice service   2220-23</w:t>
            </w:r>
          </w:p>
          <w:p w14:paraId="5AFE17CC"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D00C45">
              <w:rPr>
                <w:b/>
              </w:rPr>
              <w:t>R</w:t>
            </w:r>
            <w:r>
              <w:t>ecover £250k of unclaimed benefits           2023</w:t>
            </w:r>
          </w:p>
          <w:p w14:paraId="60E3CBBE"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5C2E00">
              <w:rPr>
                <w:b/>
              </w:rPr>
              <w:t>U</w:t>
            </w:r>
            <w:r w:rsidRPr="005C2E00">
              <w:t xml:space="preserve">ndertake a </w:t>
            </w:r>
            <w:r>
              <w:rPr>
                <w:b/>
              </w:rPr>
              <w:t>c</w:t>
            </w:r>
            <w:r>
              <w:t>ost/benefit analysis                    2022</w:t>
            </w:r>
          </w:p>
          <w:p w14:paraId="1E0C21AD"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5C2E00">
              <w:rPr>
                <w:b/>
              </w:rPr>
              <w:t>W</w:t>
            </w:r>
            <w:r>
              <w:t xml:space="preserve">e check benefit assessment of 100 tenant households per year </w:t>
            </w:r>
          </w:p>
          <w:p w14:paraId="5274A1AB"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rsidRPr="00512D43">
              <w:rPr>
                <w:b/>
              </w:rPr>
              <w:t>C</w:t>
            </w:r>
            <w:r>
              <w:t xml:space="preserve">heck benefit assessment of 100 non tenant households per year </w:t>
            </w:r>
          </w:p>
        </w:tc>
        <w:tc>
          <w:tcPr>
            <w:tcW w:w="1280" w:type="dxa"/>
            <w:shd w:val="clear" w:color="auto" w:fill="F3AAD2" w:themeFill="accent1" w:themeFillTint="66"/>
          </w:tcPr>
          <w:p w14:paraId="5F6B0352"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 xml:space="preserve">April </w:t>
            </w:r>
          </w:p>
          <w:p w14:paraId="276B57B4" w14:textId="77777777" w:rsidR="00EC2AE0" w:rsidRDefault="00EC2AE0" w:rsidP="00FD6AB2">
            <w:pPr>
              <w:cnfStyle w:val="000000100000" w:firstRow="0" w:lastRow="0" w:firstColumn="0" w:lastColumn="0" w:oddVBand="0" w:evenVBand="0" w:oddHBand="1" w:evenHBand="0" w:firstRowFirstColumn="0" w:firstRowLastColumn="0" w:lastRowFirstColumn="0" w:lastRowLastColumn="0"/>
            </w:pPr>
            <w:r>
              <w:t>2023</w:t>
            </w:r>
          </w:p>
        </w:tc>
      </w:tr>
      <w:tr w:rsidR="00EC2AE0" w14:paraId="5FB29101" w14:textId="77777777" w:rsidTr="00FD6AB2">
        <w:tc>
          <w:tcPr>
            <w:cnfStyle w:val="001000000000" w:firstRow="0" w:lastRow="0" w:firstColumn="1" w:lastColumn="0" w:oddVBand="0" w:evenVBand="0" w:oddHBand="0" w:evenHBand="0" w:firstRowFirstColumn="0" w:firstRowLastColumn="0" w:lastRowFirstColumn="0" w:lastRowLastColumn="0"/>
            <w:tcW w:w="2408" w:type="dxa"/>
            <w:shd w:val="clear" w:color="auto" w:fill="E32D91" w:themeFill="accent1"/>
          </w:tcPr>
          <w:p w14:paraId="7925EFDC" w14:textId="77777777" w:rsidR="00EC2AE0" w:rsidRPr="005C2E00" w:rsidRDefault="00EC2AE0" w:rsidP="00FD6AB2">
            <w:pPr>
              <w:rPr>
                <w:highlight w:val="cyan"/>
              </w:rPr>
            </w:pPr>
            <w:r w:rsidRPr="005C2E00">
              <w:rPr>
                <w:color w:val="auto"/>
              </w:rPr>
              <w:t xml:space="preserve">Gradually progress </w:t>
            </w:r>
            <w:r>
              <w:rPr>
                <w:color w:val="auto"/>
              </w:rPr>
              <w:t xml:space="preserve">with customers </w:t>
            </w:r>
            <w:r w:rsidRPr="005C2E00">
              <w:rPr>
                <w:color w:val="auto"/>
              </w:rPr>
              <w:t xml:space="preserve">to a </w:t>
            </w:r>
            <w:r>
              <w:rPr>
                <w:color w:val="auto"/>
              </w:rPr>
              <w:t xml:space="preserve">more </w:t>
            </w:r>
            <w:r w:rsidRPr="005C2E00">
              <w:rPr>
                <w:color w:val="auto"/>
              </w:rPr>
              <w:t>digital service</w:t>
            </w:r>
          </w:p>
        </w:tc>
        <w:tc>
          <w:tcPr>
            <w:tcW w:w="4243" w:type="dxa"/>
            <w:shd w:val="clear" w:color="auto" w:fill="F3AAD2" w:themeFill="accent1" w:themeFillTint="66"/>
          </w:tcPr>
          <w:p w14:paraId="3F6FB76B"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proofErr w:type="gramStart"/>
            <w:r>
              <w:t>Increase  self</w:t>
            </w:r>
            <w:proofErr w:type="gramEnd"/>
            <w:r>
              <w:t xml:space="preserve">-service options with target of 30% usage </w:t>
            </w:r>
          </w:p>
          <w:p w14:paraId="3BDC5E4F"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p>
        </w:tc>
        <w:tc>
          <w:tcPr>
            <w:tcW w:w="1899" w:type="dxa"/>
            <w:shd w:val="clear" w:color="auto" w:fill="F3AAD2" w:themeFill="accent1" w:themeFillTint="66"/>
          </w:tcPr>
          <w:p w14:paraId="101ADFC2"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 xml:space="preserve">Tenants can access their rent account balance and look at repairs history and request repairs </w:t>
            </w:r>
          </w:p>
        </w:tc>
        <w:tc>
          <w:tcPr>
            <w:tcW w:w="5479" w:type="dxa"/>
            <w:shd w:val="clear" w:color="auto" w:fill="F3AAD2" w:themeFill="accent1" w:themeFillTint="66"/>
          </w:tcPr>
          <w:p w14:paraId="7206CDE5" w14:textId="77777777" w:rsidR="00EC2AE0" w:rsidRPr="00D93B16" w:rsidRDefault="00EC2AE0" w:rsidP="00FD6AB2">
            <w:pPr>
              <w:cnfStyle w:val="000000000000" w:firstRow="0" w:lastRow="0" w:firstColumn="0" w:lastColumn="0" w:oddVBand="0" w:evenVBand="0" w:oddHBand="0" w:evenHBand="0" w:firstRowFirstColumn="0" w:firstRowLastColumn="0" w:lastRowFirstColumn="0" w:lastRowLastColumn="0"/>
            </w:pPr>
            <w:r w:rsidRPr="008635DF">
              <w:rPr>
                <w:b/>
              </w:rPr>
              <w:t>T</w:t>
            </w:r>
            <w:r>
              <w:t xml:space="preserve">enants </w:t>
            </w:r>
            <w:r w:rsidRPr="00D93B16">
              <w:t>can look at their repair history</w:t>
            </w:r>
            <w:r>
              <w:t>, order</w:t>
            </w:r>
            <w:r w:rsidRPr="00D93B16">
              <w:t xml:space="preserve"> repairs, submit complaints and enquiries online </w:t>
            </w:r>
            <w:r>
              <w:t xml:space="preserve">   2024</w:t>
            </w:r>
          </w:p>
          <w:p w14:paraId="0A15C1C8" w14:textId="77777777" w:rsidR="00EC2AE0" w:rsidRPr="00D93B16" w:rsidRDefault="00EC2AE0" w:rsidP="00FD6AB2">
            <w:pPr>
              <w:cnfStyle w:val="000000000000" w:firstRow="0" w:lastRow="0" w:firstColumn="0" w:lastColumn="0" w:oddVBand="0" w:evenVBand="0" w:oddHBand="0" w:evenHBand="0" w:firstRowFirstColumn="0" w:firstRowLastColumn="0" w:lastRowFirstColumn="0" w:lastRowLastColumn="0"/>
            </w:pPr>
            <w:r>
              <w:rPr>
                <w:b/>
              </w:rPr>
              <w:t>E</w:t>
            </w:r>
            <w:r w:rsidRPr="00CA7DBD">
              <w:t xml:space="preserve">vidence of </w:t>
            </w:r>
            <w:r>
              <w:t>i</w:t>
            </w:r>
            <w:r w:rsidRPr="00D93B16">
              <w:t>ncreasing tenant usage</w:t>
            </w:r>
            <w:r>
              <w:t xml:space="preserve"> increasing</w:t>
            </w:r>
          </w:p>
          <w:p w14:paraId="7FB7C53B" w14:textId="77777777" w:rsidR="00EC2AE0" w:rsidRPr="00D93B16" w:rsidRDefault="00EC2AE0" w:rsidP="00FD6AB2">
            <w:pPr>
              <w:cnfStyle w:val="000000000000" w:firstRow="0" w:lastRow="0" w:firstColumn="0" w:lastColumn="0" w:oddVBand="0" w:evenVBand="0" w:oddHBand="0" w:evenHBand="0" w:firstRowFirstColumn="0" w:firstRowLastColumn="0" w:lastRowFirstColumn="0" w:lastRowLastColumn="0"/>
            </w:pPr>
            <w:r w:rsidRPr="008635DF">
              <w:rPr>
                <w:b/>
              </w:rPr>
              <w:t>A</w:t>
            </w:r>
            <w:r w:rsidRPr="00D93B16">
              <w:t>ble to complete online satisfaction surveys and have web meetings</w:t>
            </w:r>
            <w:r>
              <w:t xml:space="preserve">                                                   2022</w:t>
            </w:r>
          </w:p>
          <w:p w14:paraId="481675C0"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rPr>
                <w:color w:val="FF0000"/>
              </w:rPr>
            </w:pPr>
          </w:p>
          <w:p w14:paraId="20B01068"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rPr>
                <w:color w:val="FF0000"/>
              </w:rPr>
            </w:pPr>
          </w:p>
          <w:p w14:paraId="1D722E77"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rPr>
                <w:color w:val="FF0000"/>
              </w:rPr>
            </w:pPr>
          </w:p>
          <w:p w14:paraId="406D460D" w14:textId="77777777" w:rsidR="00EC2AE0" w:rsidRPr="00205BEF" w:rsidRDefault="00EC2AE0" w:rsidP="00FD6AB2">
            <w:pPr>
              <w:cnfStyle w:val="000000000000" w:firstRow="0" w:lastRow="0" w:firstColumn="0" w:lastColumn="0" w:oddVBand="0" w:evenVBand="0" w:oddHBand="0" w:evenHBand="0" w:firstRowFirstColumn="0" w:firstRowLastColumn="0" w:lastRowFirstColumn="0" w:lastRowLastColumn="0"/>
              <w:rPr>
                <w:color w:val="FF0000"/>
              </w:rPr>
            </w:pPr>
          </w:p>
          <w:p w14:paraId="3B252AC1" w14:textId="77777777" w:rsidR="00EC2AE0" w:rsidRDefault="00EC2AE0" w:rsidP="00FD6AB2">
            <w:pPr>
              <w:ind w:left="360"/>
              <w:cnfStyle w:val="000000000000" w:firstRow="0" w:lastRow="0" w:firstColumn="0" w:lastColumn="0" w:oddVBand="0" w:evenVBand="0" w:oddHBand="0" w:evenHBand="0" w:firstRowFirstColumn="0" w:firstRowLastColumn="0" w:lastRowFirstColumn="0" w:lastRowLastColumn="0"/>
            </w:pPr>
          </w:p>
        </w:tc>
        <w:tc>
          <w:tcPr>
            <w:tcW w:w="1280" w:type="dxa"/>
            <w:shd w:val="clear" w:color="auto" w:fill="F3AAD2" w:themeFill="accent1" w:themeFillTint="66"/>
          </w:tcPr>
          <w:p w14:paraId="1BE5F346" w14:textId="77777777" w:rsidR="00EC2AE0" w:rsidRDefault="00EC2AE0" w:rsidP="00FD6AB2">
            <w:pPr>
              <w:cnfStyle w:val="000000000000" w:firstRow="0" w:lastRow="0" w:firstColumn="0" w:lastColumn="0" w:oddVBand="0" w:evenVBand="0" w:oddHBand="0" w:evenHBand="0" w:firstRowFirstColumn="0" w:firstRowLastColumn="0" w:lastRowFirstColumn="0" w:lastRowLastColumn="0"/>
            </w:pPr>
            <w:r>
              <w:t>March 2026</w:t>
            </w:r>
          </w:p>
        </w:tc>
      </w:tr>
    </w:tbl>
    <w:p w14:paraId="6E677AAB" w14:textId="77777777" w:rsidR="00C955E8" w:rsidRDefault="00C955E8" w:rsidP="00EC2AE0"/>
    <w:p w14:paraId="106871C1" w14:textId="77777777" w:rsidR="00C955E8" w:rsidRPr="00582978" w:rsidRDefault="00C955E8" w:rsidP="00C955E8">
      <w:pPr>
        <w:pStyle w:val="Header"/>
        <w:rPr>
          <w:b/>
          <w:sz w:val="36"/>
          <w:szCs w:val="36"/>
          <w:lang w:val="en-US"/>
        </w:rPr>
      </w:pPr>
      <w:r w:rsidRPr="000403BF">
        <w:rPr>
          <w:b/>
          <w:color w:val="FF0000"/>
          <w:sz w:val="36"/>
          <w:szCs w:val="36"/>
          <w:lang w:val="en-US"/>
        </w:rPr>
        <w:lastRenderedPageBreak/>
        <w:t>Theme 2</w:t>
      </w:r>
      <w:r w:rsidRPr="00582978">
        <w:rPr>
          <w:b/>
          <w:sz w:val="36"/>
          <w:szCs w:val="36"/>
          <w:lang w:val="en-US"/>
        </w:rPr>
        <w:t xml:space="preserve">: Growing and protecting the </w:t>
      </w:r>
      <w:proofErr w:type="spellStart"/>
      <w:r w:rsidRPr="00582978">
        <w:rPr>
          <w:b/>
          <w:sz w:val="36"/>
          <w:szCs w:val="36"/>
          <w:lang w:val="en-US"/>
        </w:rPr>
        <w:t>organisation</w:t>
      </w:r>
      <w:proofErr w:type="spellEnd"/>
    </w:p>
    <w:p w14:paraId="6071C5A1" w14:textId="390805A7" w:rsidR="00EC2AE0" w:rsidRDefault="00EC2AE0" w:rsidP="00EC2AE0"/>
    <w:tbl>
      <w:tblPr>
        <w:tblStyle w:val="MediumGrid3-Accent4"/>
        <w:tblW w:w="15749" w:type="dxa"/>
        <w:tblInd w:w="-1003" w:type="dxa"/>
        <w:tblLayout w:type="fixed"/>
        <w:tblLook w:val="04A0" w:firstRow="1" w:lastRow="0" w:firstColumn="1" w:lastColumn="0" w:noHBand="0" w:noVBand="1"/>
      </w:tblPr>
      <w:tblGrid>
        <w:gridCol w:w="1410"/>
        <w:gridCol w:w="4119"/>
        <w:gridCol w:w="3402"/>
        <w:gridCol w:w="5387"/>
        <w:gridCol w:w="1134"/>
        <w:gridCol w:w="297"/>
      </w:tblGrid>
      <w:tr w:rsidR="00C955E8" w:rsidRPr="00981CD5" w14:paraId="39FDEECB" w14:textId="0414442B" w:rsidTr="00686E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0" w:type="dxa"/>
            <w:shd w:val="clear" w:color="auto" w:fill="731A36" w:themeFill="accent6" w:themeFillShade="80"/>
          </w:tcPr>
          <w:p w14:paraId="7ADEFF52" w14:textId="77777777" w:rsidR="00C955E8" w:rsidRPr="00981CD5" w:rsidRDefault="00C955E8" w:rsidP="003963BF">
            <w:pPr>
              <w:ind w:left="318" w:firstLine="34"/>
              <w:rPr>
                <w:b w:val="0"/>
              </w:rPr>
            </w:pPr>
            <w:r>
              <w:rPr>
                <w:b w:val="0"/>
              </w:rPr>
              <w:t xml:space="preserve">Strategic Aim </w:t>
            </w:r>
          </w:p>
        </w:tc>
        <w:tc>
          <w:tcPr>
            <w:tcW w:w="4119" w:type="dxa"/>
            <w:shd w:val="clear" w:color="auto" w:fill="731A36" w:themeFill="accent6" w:themeFillShade="80"/>
          </w:tcPr>
          <w:p w14:paraId="57F5ECB1" w14:textId="77777777" w:rsidR="00C955E8" w:rsidRPr="00981CD5" w:rsidRDefault="00C955E8" w:rsidP="00FD6AB2">
            <w:pPr>
              <w:cnfStyle w:val="100000000000" w:firstRow="1" w:lastRow="0" w:firstColumn="0" w:lastColumn="0" w:oddVBand="0" w:evenVBand="0" w:oddHBand="0" w:evenHBand="0" w:firstRowFirstColumn="0" w:firstRowLastColumn="0" w:lastRowFirstColumn="0" w:lastRowLastColumn="0"/>
            </w:pPr>
            <w:r w:rsidRPr="00981CD5">
              <w:t xml:space="preserve">Objective/target </w:t>
            </w:r>
          </w:p>
        </w:tc>
        <w:tc>
          <w:tcPr>
            <w:tcW w:w="3402" w:type="dxa"/>
            <w:shd w:val="clear" w:color="auto" w:fill="731A36" w:themeFill="accent6" w:themeFillShade="80"/>
          </w:tcPr>
          <w:p w14:paraId="10861E8A" w14:textId="77777777" w:rsidR="00C955E8" w:rsidRPr="00981CD5" w:rsidRDefault="00C955E8" w:rsidP="00FD6AB2">
            <w:pPr>
              <w:cnfStyle w:val="100000000000" w:firstRow="1" w:lastRow="0" w:firstColumn="0" w:lastColumn="0" w:oddVBand="0" w:evenVBand="0" w:oddHBand="0" w:evenHBand="0" w:firstRowFirstColumn="0" w:firstRowLastColumn="0" w:lastRowFirstColumn="0" w:lastRowLastColumn="0"/>
            </w:pPr>
            <w:r>
              <w:t>Baseline</w:t>
            </w:r>
          </w:p>
        </w:tc>
        <w:tc>
          <w:tcPr>
            <w:tcW w:w="5387" w:type="dxa"/>
            <w:shd w:val="clear" w:color="auto" w:fill="731A36" w:themeFill="accent6" w:themeFillShade="80"/>
          </w:tcPr>
          <w:p w14:paraId="044E5E9E" w14:textId="77777777" w:rsidR="00C955E8" w:rsidRPr="00981CD5" w:rsidRDefault="00C955E8" w:rsidP="00FD6AB2">
            <w:pPr>
              <w:cnfStyle w:val="100000000000" w:firstRow="1" w:lastRow="0" w:firstColumn="0" w:lastColumn="0" w:oddVBand="0" w:evenVBand="0" w:oddHBand="0" w:evenHBand="0" w:firstRowFirstColumn="0" w:firstRowLastColumn="0" w:lastRowFirstColumn="0" w:lastRowLastColumn="0"/>
            </w:pPr>
            <w:r>
              <w:t>Key Goals, Milestones, Performance Measures and Timescales</w:t>
            </w:r>
          </w:p>
        </w:tc>
        <w:tc>
          <w:tcPr>
            <w:tcW w:w="1134" w:type="dxa"/>
            <w:shd w:val="clear" w:color="auto" w:fill="731A36" w:themeFill="accent6" w:themeFillShade="80"/>
          </w:tcPr>
          <w:p w14:paraId="4D9075A4" w14:textId="77777777" w:rsidR="00C955E8" w:rsidRPr="00981CD5" w:rsidRDefault="00C955E8" w:rsidP="00E047E7">
            <w:pPr>
              <w:ind w:right="-394"/>
              <w:cnfStyle w:val="100000000000" w:firstRow="1" w:lastRow="0" w:firstColumn="0" w:lastColumn="0" w:oddVBand="0" w:evenVBand="0" w:oddHBand="0" w:evenHBand="0" w:firstRowFirstColumn="0" w:firstRowLastColumn="0" w:lastRowFirstColumn="0" w:lastRowLastColumn="0"/>
            </w:pPr>
            <w:r>
              <w:t>Completion</w:t>
            </w:r>
          </w:p>
        </w:tc>
        <w:tc>
          <w:tcPr>
            <w:tcW w:w="297" w:type="dxa"/>
            <w:shd w:val="clear" w:color="auto" w:fill="731A36" w:themeFill="accent6" w:themeFillShade="80"/>
          </w:tcPr>
          <w:p w14:paraId="1887DFFE" w14:textId="77777777" w:rsidR="00C955E8" w:rsidRDefault="00C955E8" w:rsidP="00C955E8">
            <w:pPr>
              <w:ind w:left="121" w:hanging="708"/>
              <w:cnfStyle w:val="100000000000" w:firstRow="1" w:lastRow="0" w:firstColumn="0" w:lastColumn="0" w:oddVBand="0" w:evenVBand="0" w:oddHBand="0" w:evenHBand="0" w:firstRowFirstColumn="0" w:firstRowLastColumn="0" w:lastRowFirstColumn="0" w:lastRowLastColumn="0"/>
            </w:pPr>
          </w:p>
        </w:tc>
      </w:tr>
      <w:tr w:rsidR="00C955E8" w14:paraId="65B6C770" w14:textId="2FA8D9DB" w:rsidTr="00686E5B">
        <w:trPr>
          <w:cnfStyle w:val="000000100000" w:firstRow="0" w:lastRow="0" w:firstColumn="0" w:lastColumn="0" w:oddVBand="0" w:evenVBand="0" w:oddHBand="1" w:evenHBand="0" w:firstRowFirstColumn="0" w:firstRowLastColumn="0" w:lastRowFirstColumn="0" w:lastRowLastColumn="0"/>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5DBEAFE5" w14:textId="77777777" w:rsidR="00C955E8" w:rsidRDefault="00C955E8" w:rsidP="003963BF">
            <w:pPr>
              <w:ind w:left="318" w:firstLine="34"/>
              <w:rPr>
                <w:rFonts w:ascii="Gill Sans MT" w:hAnsi="Gill Sans MT"/>
                <w:color w:val="000000"/>
              </w:rPr>
            </w:pPr>
            <w:r>
              <w:rPr>
                <w:rFonts w:ascii="Gill Sans MT" w:hAnsi="Gill Sans MT"/>
                <w:color w:val="000000"/>
              </w:rPr>
              <w:t>To grow the business </w:t>
            </w:r>
          </w:p>
        </w:tc>
        <w:tc>
          <w:tcPr>
            <w:tcW w:w="4119" w:type="dxa"/>
            <w:shd w:val="clear" w:color="auto" w:fill="D8D9DC" w:themeFill="background2"/>
          </w:tcPr>
          <w:p w14:paraId="776ECF56"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To ensure the highest standard of health and safety in our properties</w:t>
            </w:r>
          </w:p>
        </w:tc>
        <w:tc>
          <w:tcPr>
            <w:tcW w:w="3402" w:type="dxa"/>
            <w:shd w:val="clear" w:color="auto" w:fill="D8D9DC" w:themeFill="background2"/>
          </w:tcPr>
          <w:p w14:paraId="71150CB3"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Gas servicing 99.6</w:t>
            </w:r>
          </w:p>
          <w:p w14:paraId="4F9535F9"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Electric testing 99.7</w:t>
            </w:r>
          </w:p>
          <w:p w14:paraId="2A44708B"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100% of fire risk assessments completed in year 100%</w:t>
            </w:r>
          </w:p>
          <w:p w14:paraId="1E9E4B3B"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 xml:space="preserve">No properties are failing HSHRS  </w:t>
            </w:r>
          </w:p>
          <w:p w14:paraId="39B8DBE5"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 xml:space="preserve">80 properties being managed for asbestos </w:t>
            </w:r>
          </w:p>
        </w:tc>
        <w:tc>
          <w:tcPr>
            <w:tcW w:w="5387" w:type="dxa"/>
            <w:shd w:val="clear" w:color="auto" w:fill="D8D9DC" w:themeFill="background2"/>
          </w:tcPr>
          <w:p w14:paraId="03D8A248"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400F90">
              <w:rPr>
                <w:b/>
              </w:rPr>
              <w:t>Gas</w:t>
            </w:r>
            <w:r>
              <w:t xml:space="preserve"> servicing 100%</w:t>
            </w:r>
          </w:p>
          <w:p w14:paraId="28D65F93"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400F90">
              <w:t>Electric</w:t>
            </w:r>
            <w:r>
              <w:t xml:space="preserve"> testing 100%</w:t>
            </w:r>
          </w:p>
          <w:p w14:paraId="431D65D1"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Pr>
                <w:b/>
              </w:rPr>
              <w:t>100</w:t>
            </w:r>
            <w:r w:rsidRPr="00B914B1">
              <w:rPr>
                <w:b/>
              </w:rPr>
              <w:t>%</w:t>
            </w:r>
            <w:r>
              <w:t xml:space="preserve"> of scheduled fire risk assessments completed in year </w:t>
            </w:r>
          </w:p>
          <w:p w14:paraId="59D7CD7A"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400F90">
              <w:rPr>
                <w:b/>
              </w:rPr>
              <w:t>No</w:t>
            </w:r>
            <w:r>
              <w:t xml:space="preserve"> properties fail HSHRS </w:t>
            </w:r>
          </w:p>
          <w:p w14:paraId="46F2B742"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400F90">
              <w:rPr>
                <w:b/>
                <w:color w:val="000000" w:themeColor="text1"/>
              </w:rPr>
              <w:t>Less</w:t>
            </w:r>
            <w:r w:rsidRPr="00400F90">
              <w:rPr>
                <w:color w:val="000000" w:themeColor="text1"/>
              </w:rPr>
              <w:t xml:space="preserve"> </w:t>
            </w:r>
            <w:r w:rsidRPr="00D04D7F">
              <w:rPr>
                <w:color w:val="000000" w:themeColor="text1"/>
              </w:rPr>
              <w:t>than 80</w:t>
            </w:r>
            <w:r w:rsidRPr="00B914B1">
              <w:rPr>
                <w:b/>
              </w:rPr>
              <w:t xml:space="preserve"> </w:t>
            </w:r>
            <w:r>
              <w:t xml:space="preserve">properties being managed for asbestos </w:t>
            </w:r>
          </w:p>
          <w:p w14:paraId="686D3511"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400F90">
              <w:rPr>
                <w:b/>
              </w:rPr>
              <w:t>Quarterly</w:t>
            </w:r>
            <w:r>
              <w:t xml:space="preserve"> report to Ops Committee</w:t>
            </w:r>
          </w:p>
        </w:tc>
        <w:tc>
          <w:tcPr>
            <w:tcW w:w="1134" w:type="dxa"/>
            <w:shd w:val="clear" w:color="auto" w:fill="D8D9DC" w:themeFill="background2"/>
          </w:tcPr>
          <w:p w14:paraId="4099C210"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Annually</w:t>
            </w:r>
          </w:p>
        </w:tc>
        <w:tc>
          <w:tcPr>
            <w:tcW w:w="297" w:type="dxa"/>
            <w:shd w:val="clear" w:color="auto" w:fill="D8D9DC" w:themeFill="background2"/>
          </w:tcPr>
          <w:p w14:paraId="7BBA8471"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r w:rsidR="00C955E8" w:rsidRPr="002E536C" w14:paraId="4FDEEE76" w14:textId="3D77D3BE" w:rsidTr="00686E5B">
        <w:trPr>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300DF58C" w14:textId="77777777" w:rsidR="00C955E8" w:rsidRPr="00F84900" w:rsidRDefault="00C955E8" w:rsidP="003963BF">
            <w:pPr>
              <w:ind w:left="318" w:firstLine="34"/>
              <w:rPr>
                <w:rFonts w:ascii="Gill Sans MT" w:hAnsi="Gill Sans MT"/>
                <w:b w:val="0"/>
                <w:color w:val="000000"/>
              </w:rPr>
            </w:pPr>
          </w:p>
        </w:tc>
        <w:tc>
          <w:tcPr>
            <w:tcW w:w="4119" w:type="dxa"/>
            <w:shd w:val="clear" w:color="auto" w:fill="F6DAE2" w:themeFill="accent6" w:themeFillTint="33"/>
          </w:tcPr>
          <w:p w14:paraId="2291B7E1" w14:textId="77777777" w:rsidR="00C955E8" w:rsidRPr="002E536C" w:rsidRDefault="00C955E8" w:rsidP="00FD6AB2">
            <w:pPr>
              <w:cnfStyle w:val="000000000000" w:firstRow="0" w:lastRow="0" w:firstColumn="0" w:lastColumn="0" w:oddVBand="0" w:evenVBand="0" w:oddHBand="0" w:evenHBand="0" w:firstRowFirstColumn="0" w:firstRowLastColumn="0" w:lastRowFirstColumn="0" w:lastRowLastColumn="0"/>
            </w:pPr>
            <w:r w:rsidRPr="002E536C">
              <w:t xml:space="preserve">To </w:t>
            </w:r>
            <w:r>
              <w:t xml:space="preserve">have </w:t>
            </w:r>
            <w:r w:rsidRPr="002E536C">
              <w:t>1</w:t>
            </w:r>
            <w:r>
              <w:t>372</w:t>
            </w:r>
            <w:r w:rsidRPr="002E536C">
              <w:t xml:space="preserve"> properties owned or </w:t>
            </w:r>
            <w:r>
              <w:t xml:space="preserve">under our </w:t>
            </w:r>
            <w:r w:rsidRPr="002E536C">
              <w:t>manage</w:t>
            </w:r>
            <w:r>
              <w:t>ment</w:t>
            </w:r>
          </w:p>
        </w:tc>
        <w:tc>
          <w:tcPr>
            <w:tcW w:w="3402" w:type="dxa"/>
            <w:shd w:val="clear" w:color="auto" w:fill="F6DAE2" w:themeFill="accent6" w:themeFillTint="33"/>
          </w:tcPr>
          <w:p w14:paraId="4B47F92C" w14:textId="77777777" w:rsidR="00C955E8" w:rsidRPr="002E536C" w:rsidRDefault="00C955E8" w:rsidP="00FD6AB2">
            <w:pPr>
              <w:cnfStyle w:val="000000000000" w:firstRow="0" w:lastRow="0" w:firstColumn="0" w:lastColumn="0" w:oddVBand="0" w:evenVBand="0" w:oddHBand="0" w:evenHBand="0" w:firstRowFirstColumn="0" w:firstRowLastColumn="0" w:lastRowFirstColumn="0" w:lastRowLastColumn="0"/>
            </w:pPr>
            <w:r w:rsidRPr="002E536C">
              <w:t xml:space="preserve">On the </w:t>
            </w:r>
            <w:proofErr w:type="gramStart"/>
            <w:r w:rsidRPr="002E536C">
              <w:t>1st</w:t>
            </w:r>
            <w:proofErr w:type="gramEnd"/>
            <w:r w:rsidRPr="002E536C">
              <w:t xml:space="preserve"> April </w:t>
            </w:r>
            <w:r>
              <w:t>there were1286</w:t>
            </w:r>
            <w:r w:rsidRPr="002E536C">
              <w:t xml:space="preserve"> properties</w:t>
            </w:r>
            <w:r>
              <w:t xml:space="preserve"> in management</w:t>
            </w:r>
            <w:r w:rsidRPr="002E536C">
              <w:t xml:space="preserve">. In </w:t>
            </w:r>
            <w:proofErr w:type="gramStart"/>
            <w:r w:rsidRPr="002E536C">
              <w:t>addition</w:t>
            </w:r>
            <w:proofErr w:type="gramEnd"/>
            <w:r w:rsidRPr="002E536C">
              <w:t xml:space="preserve"> there are </w:t>
            </w:r>
            <w:r>
              <w:t>44 properties to be handed over in 21/22 and 30 in 22/23 from past programmes</w:t>
            </w:r>
            <w:r w:rsidRPr="002E536C">
              <w:t xml:space="preserve">. </w:t>
            </w:r>
          </w:p>
        </w:tc>
        <w:tc>
          <w:tcPr>
            <w:tcW w:w="5387" w:type="dxa"/>
            <w:shd w:val="clear" w:color="auto" w:fill="F6DAE2" w:themeFill="accent6" w:themeFillTint="33"/>
          </w:tcPr>
          <w:p w14:paraId="232EDCEF"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400F90">
              <w:rPr>
                <w:b/>
              </w:rPr>
              <w:t>To</w:t>
            </w:r>
            <w:r>
              <w:t xml:space="preserve"> utilise our full development capacity to develop at least 50 </w:t>
            </w:r>
            <w:r w:rsidRPr="002E536C">
              <w:t xml:space="preserve">new units </w:t>
            </w:r>
          </w:p>
          <w:p w14:paraId="57DE8F65"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400F90">
              <w:rPr>
                <w:b/>
              </w:rPr>
              <w:t>To</w:t>
            </w:r>
            <w:r>
              <w:t xml:space="preserve"> update the Development strategy                     2022</w:t>
            </w:r>
          </w:p>
          <w:p w14:paraId="102FF5FA"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Pr>
                <w:b/>
              </w:rPr>
              <w:t xml:space="preserve">Negotiate </w:t>
            </w:r>
            <w:r w:rsidRPr="00400F90">
              <w:t>the</w:t>
            </w:r>
            <w:r>
              <w:rPr>
                <w:b/>
              </w:rPr>
              <w:t xml:space="preserve"> </w:t>
            </w:r>
            <w:r>
              <w:t>removal of planning restrictions on 100 properties</w:t>
            </w:r>
            <w:r w:rsidRPr="002E536C">
              <w:t xml:space="preserve"> </w:t>
            </w:r>
            <w:r>
              <w:t xml:space="preserve">                                                                   2022</w:t>
            </w:r>
          </w:p>
          <w:p w14:paraId="1AFC3AF5" w14:textId="77777777" w:rsidR="00C955E8" w:rsidRPr="002E536C" w:rsidRDefault="00C955E8" w:rsidP="00FD6AB2">
            <w:pPr>
              <w:cnfStyle w:val="000000000000" w:firstRow="0" w:lastRow="0" w:firstColumn="0" w:lastColumn="0" w:oddVBand="0" w:evenVBand="0" w:oddHBand="0" w:evenHBand="0" w:firstRowFirstColumn="0" w:firstRowLastColumn="0" w:lastRowFirstColumn="0" w:lastRowLastColumn="0"/>
            </w:pPr>
            <w:r w:rsidRPr="00400F90">
              <w:rPr>
                <w:b/>
              </w:rPr>
              <w:t>To</w:t>
            </w:r>
            <w:r>
              <w:t xml:space="preserve"> review existing as they expire                         2026     </w:t>
            </w:r>
          </w:p>
        </w:tc>
        <w:tc>
          <w:tcPr>
            <w:tcW w:w="1134" w:type="dxa"/>
            <w:shd w:val="clear" w:color="auto" w:fill="F6DAE2" w:themeFill="accent6" w:themeFillTint="33"/>
          </w:tcPr>
          <w:p w14:paraId="596E9940"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 xml:space="preserve">March </w:t>
            </w:r>
          </w:p>
          <w:p w14:paraId="02FA1AB3" w14:textId="77777777" w:rsidR="00C955E8" w:rsidRPr="002E536C" w:rsidRDefault="00C955E8" w:rsidP="00FD6AB2">
            <w:pPr>
              <w:cnfStyle w:val="000000000000" w:firstRow="0" w:lastRow="0" w:firstColumn="0" w:lastColumn="0" w:oddVBand="0" w:evenVBand="0" w:oddHBand="0" w:evenHBand="0" w:firstRowFirstColumn="0" w:firstRowLastColumn="0" w:lastRowFirstColumn="0" w:lastRowLastColumn="0"/>
            </w:pPr>
            <w:r>
              <w:t>2026</w:t>
            </w:r>
          </w:p>
        </w:tc>
        <w:tc>
          <w:tcPr>
            <w:tcW w:w="297" w:type="dxa"/>
            <w:shd w:val="clear" w:color="auto" w:fill="F6DAE2" w:themeFill="accent6" w:themeFillTint="33"/>
          </w:tcPr>
          <w:p w14:paraId="3903010E" w14:textId="77777777" w:rsidR="00C955E8" w:rsidRDefault="00C955E8" w:rsidP="00C955E8">
            <w:pPr>
              <w:ind w:left="121" w:hanging="708"/>
              <w:cnfStyle w:val="000000000000" w:firstRow="0" w:lastRow="0" w:firstColumn="0" w:lastColumn="0" w:oddVBand="0" w:evenVBand="0" w:oddHBand="0" w:evenHBand="0" w:firstRowFirstColumn="0" w:firstRowLastColumn="0" w:lastRowFirstColumn="0" w:lastRowLastColumn="0"/>
            </w:pPr>
          </w:p>
        </w:tc>
      </w:tr>
      <w:tr w:rsidR="00C955E8" w14:paraId="77227D0C" w14:textId="434C588B" w:rsidTr="00686E5B">
        <w:trPr>
          <w:cnfStyle w:val="000000100000" w:firstRow="0" w:lastRow="0" w:firstColumn="0" w:lastColumn="0" w:oddVBand="0" w:evenVBand="0" w:oddHBand="1" w:evenHBand="0" w:firstRowFirstColumn="0" w:firstRowLastColumn="0" w:lastRowFirstColumn="0" w:lastRowLastColumn="0"/>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366F0FDE" w14:textId="77777777" w:rsidR="00C955E8" w:rsidRDefault="00C955E8" w:rsidP="003963BF">
            <w:pPr>
              <w:ind w:left="318" w:firstLine="34"/>
              <w:rPr>
                <w:rFonts w:ascii="Gill Sans MT" w:hAnsi="Gill Sans MT"/>
                <w:color w:val="000000"/>
              </w:rPr>
            </w:pPr>
          </w:p>
        </w:tc>
        <w:tc>
          <w:tcPr>
            <w:tcW w:w="4119" w:type="dxa"/>
            <w:shd w:val="clear" w:color="auto" w:fill="D8D9DC" w:themeFill="background2"/>
          </w:tcPr>
          <w:p w14:paraId="5DC090D0"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To assess the feasibility of Unity entering the market to provide temporary homes for homeless people</w:t>
            </w:r>
          </w:p>
        </w:tc>
        <w:tc>
          <w:tcPr>
            <w:tcW w:w="3402" w:type="dxa"/>
            <w:shd w:val="clear" w:color="auto" w:fill="D8D9DC" w:themeFill="background2"/>
          </w:tcPr>
          <w:p w14:paraId="3F805B3F"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A risk because we have no previous experience</w:t>
            </w:r>
          </w:p>
        </w:tc>
        <w:tc>
          <w:tcPr>
            <w:tcW w:w="5387" w:type="dxa"/>
            <w:shd w:val="clear" w:color="auto" w:fill="D8D9DC" w:themeFill="background2"/>
          </w:tcPr>
          <w:p w14:paraId="3A395801"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000598">
              <w:rPr>
                <w:b/>
              </w:rPr>
              <w:t>R</w:t>
            </w:r>
            <w:r>
              <w:t xml:space="preserve">eview current </w:t>
            </w:r>
            <w:proofErr w:type="gramStart"/>
            <w:r>
              <w:t>long term</w:t>
            </w:r>
            <w:proofErr w:type="gramEnd"/>
            <w:r>
              <w:t xml:space="preserve"> voids and 8 properties beyond decarbonisation cost limits                                       2021</w:t>
            </w:r>
          </w:p>
          <w:p w14:paraId="44F1E937"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ED0662">
              <w:rPr>
                <w:b/>
              </w:rPr>
              <w:t xml:space="preserve">Review </w:t>
            </w:r>
            <w:r>
              <w:t xml:space="preserve">existing management </w:t>
            </w:r>
            <w:proofErr w:type="gramStart"/>
            <w:r>
              <w:t>agreements  when</w:t>
            </w:r>
            <w:proofErr w:type="gramEnd"/>
            <w:r>
              <w:t xml:space="preserve"> leases set to expire          </w:t>
            </w:r>
          </w:p>
          <w:p w14:paraId="0F8CCE6E"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400F90">
              <w:rPr>
                <w:b/>
              </w:rPr>
              <w:t>To</w:t>
            </w:r>
            <w:r>
              <w:t xml:space="preserve"> produce a</w:t>
            </w:r>
          </w:p>
          <w:p w14:paraId="27D81792" w14:textId="77777777" w:rsidR="00C955E8" w:rsidRDefault="00C955E8" w:rsidP="00C955E8">
            <w:pPr>
              <w:pStyle w:val="ListParagraph"/>
              <w:numPr>
                <w:ilvl w:val="0"/>
                <w:numId w:val="12"/>
              </w:numPr>
              <w:cnfStyle w:val="000000100000" w:firstRow="0" w:lastRow="0" w:firstColumn="0" w:lastColumn="0" w:oddVBand="0" w:evenVBand="0" w:oddHBand="1" w:evenHBand="0" w:firstRowFirstColumn="0" w:firstRowLastColumn="0" w:lastRowFirstColumn="0" w:lastRowLastColumn="0"/>
            </w:pPr>
            <w:r>
              <w:t>Feasibility report                                           2022</w:t>
            </w:r>
          </w:p>
          <w:p w14:paraId="280D0C10" w14:textId="77777777" w:rsidR="00C955E8" w:rsidRDefault="00C955E8" w:rsidP="00C955E8">
            <w:pPr>
              <w:pStyle w:val="ListParagraph"/>
              <w:numPr>
                <w:ilvl w:val="0"/>
                <w:numId w:val="12"/>
              </w:numPr>
              <w:cnfStyle w:val="000000100000" w:firstRow="0" w:lastRow="0" w:firstColumn="0" w:lastColumn="0" w:oddVBand="0" w:evenVBand="0" w:oddHBand="1" w:evenHBand="0" w:firstRowFirstColumn="0" w:firstRowLastColumn="0" w:lastRowFirstColumn="0" w:lastRowLastColumn="0"/>
            </w:pPr>
            <w:r>
              <w:t>Risk assessment            2022</w:t>
            </w:r>
          </w:p>
          <w:p w14:paraId="17949B5B"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ED0662">
              <w:rPr>
                <w:b/>
              </w:rPr>
              <w:t>Board</w:t>
            </w:r>
            <w:r>
              <w:t xml:space="preserve"> report with a recommendation                     2022</w:t>
            </w:r>
          </w:p>
        </w:tc>
        <w:tc>
          <w:tcPr>
            <w:tcW w:w="1134" w:type="dxa"/>
            <w:shd w:val="clear" w:color="auto" w:fill="D8D9DC" w:themeFill="background2"/>
          </w:tcPr>
          <w:p w14:paraId="3B18A7DC"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 xml:space="preserve">April </w:t>
            </w:r>
          </w:p>
          <w:p w14:paraId="3BEC666F"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2023</w:t>
            </w:r>
          </w:p>
        </w:tc>
        <w:tc>
          <w:tcPr>
            <w:tcW w:w="297" w:type="dxa"/>
            <w:shd w:val="clear" w:color="auto" w:fill="D8D9DC" w:themeFill="background2"/>
          </w:tcPr>
          <w:p w14:paraId="62ED99E5"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r w:rsidR="00C955E8" w14:paraId="742E90C9" w14:textId="5035D862" w:rsidTr="00686E5B">
        <w:trPr>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01243591" w14:textId="77777777" w:rsidR="00C955E8" w:rsidRDefault="00C955E8" w:rsidP="003963BF">
            <w:pPr>
              <w:ind w:left="318" w:firstLine="34"/>
              <w:rPr>
                <w:rFonts w:ascii="Gill Sans MT" w:hAnsi="Gill Sans MT"/>
                <w:color w:val="000000"/>
              </w:rPr>
            </w:pPr>
          </w:p>
        </w:tc>
        <w:tc>
          <w:tcPr>
            <w:tcW w:w="4119" w:type="dxa"/>
            <w:shd w:val="clear" w:color="auto" w:fill="F6DAE2" w:themeFill="accent6" w:themeFillTint="33"/>
          </w:tcPr>
          <w:p w14:paraId="6527A70F" w14:textId="77777777" w:rsidR="00C955E8" w:rsidRPr="00B930E0" w:rsidRDefault="00C955E8" w:rsidP="00FD6AB2">
            <w:pPr>
              <w:cnfStyle w:val="000000000000" w:firstRow="0" w:lastRow="0" w:firstColumn="0" w:lastColumn="0" w:oddVBand="0" w:evenVBand="0" w:oddHBand="0" w:evenHBand="0" w:firstRowFirstColumn="0" w:firstRowLastColumn="0" w:lastRowFirstColumn="0" w:lastRowLastColumn="0"/>
            </w:pPr>
            <w:r w:rsidRPr="00B930E0">
              <w:t xml:space="preserve">To provide a </w:t>
            </w:r>
            <w:r>
              <w:t xml:space="preserve">fee earning </w:t>
            </w:r>
            <w:r w:rsidRPr="00B930E0">
              <w:t xml:space="preserve">development consultancy service </w:t>
            </w:r>
            <w:proofErr w:type="gramStart"/>
            <w:r>
              <w:t xml:space="preserve">for </w:t>
            </w:r>
            <w:r w:rsidRPr="00B930E0">
              <w:t xml:space="preserve"> other</w:t>
            </w:r>
            <w:proofErr w:type="gramEnd"/>
            <w:r w:rsidRPr="00B930E0">
              <w:t xml:space="preserve"> </w:t>
            </w:r>
            <w:r>
              <w:t xml:space="preserve">community </w:t>
            </w:r>
            <w:r w:rsidRPr="00B930E0">
              <w:t xml:space="preserve">organisations </w:t>
            </w:r>
          </w:p>
        </w:tc>
        <w:tc>
          <w:tcPr>
            <w:tcW w:w="3402" w:type="dxa"/>
            <w:shd w:val="clear" w:color="auto" w:fill="F6DAE2" w:themeFill="accent6" w:themeFillTint="33"/>
          </w:tcPr>
          <w:p w14:paraId="3D40CACF" w14:textId="77777777" w:rsidR="00C955E8" w:rsidRPr="00B930E0" w:rsidRDefault="00C955E8" w:rsidP="00FD6AB2">
            <w:pPr>
              <w:cnfStyle w:val="000000000000" w:firstRow="0" w:lastRow="0" w:firstColumn="0" w:lastColumn="0" w:oddVBand="0" w:evenVBand="0" w:oddHBand="0" w:evenHBand="0" w:firstRowFirstColumn="0" w:firstRowLastColumn="0" w:lastRowFirstColumn="0" w:lastRowLastColumn="0"/>
            </w:pPr>
            <w:r w:rsidRPr="00B930E0">
              <w:t xml:space="preserve">We currently provide this service </w:t>
            </w:r>
            <w:r>
              <w:t>to</w:t>
            </w:r>
            <w:r w:rsidRPr="00B930E0">
              <w:t xml:space="preserve"> t</w:t>
            </w:r>
            <w:r>
              <w:t>hree</w:t>
            </w:r>
            <w:r w:rsidRPr="00B930E0">
              <w:t xml:space="preserve"> organisations</w:t>
            </w:r>
            <w:r>
              <w:t>, o</w:t>
            </w:r>
            <w:r w:rsidRPr="00B930E0">
              <w:t xml:space="preserve">ne </w:t>
            </w:r>
            <w:r>
              <w:t>of them for free under our social purpose</w:t>
            </w:r>
          </w:p>
        </w:tc>
        <w:tc>
          <w:tcPr>
            <w:tcW w:w="5387" w:type="dxa"/>
            <w:shd w:val="clear" w:color="auto" w:fill="F6DAE2" w:themeFill="accent6" w:themeFillTint="33"/>
          </w:tcPr>
          <w:p w14:paraId="79B13CC4"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ED0662">
              <w:rPr>
                <w:b/>
              </w:rPr>
              <w:t xml:space="preserve">Apply </w:t>
            </w:r>
            <w:r>
              <w:t>for Consortium Investment Partner status      2021</w:t>
            </w:r>
          </w:p>
          <w:p w14:paraId="1F7515AE"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ED0662">
              <w:rPr>
                <w:b/>
              </w:rPr>
              <w:t>HE</w:t>
            </w:r>
            <w:r>
              <w:t xml:space="preserve"> approves Unity’s consortium bid 2021</w:t>
            </w:r>
          </w:p>
          <w:p w14:paraId="69CD6C08"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ED0662">
              <w:rPr>
                <w:b/>
              </w:rPr>
              <w:t>Receive</w:t>
            </w:r>
            <w:r>
              <w:t xml:space="preserve"> Grant to build 60 homes for the consortium</w:t>
            </w:r>
          </w:p>
          <w:p w14:paraId="08B6551D" w14:textId="77777777" w:rsidR="00C955E8" w:rsidRPr="00B930E0" w:rsidRDefault="00C955E8" w:rsidP="00FD6AB2">
            <w:pPr>
              <w:cnfStyle w:val="000000000000" w:firstRow="0" w:lastRow="0" w:firstColumn="0" w:lastColumn="0" w:oddVBand="0" w:evenVBand="0" w:oddHBand="0" w:evenHBand="0" w:firstRowFirstColumn="0" w:firstRowLastColumn="0" w:lastRowFirstColumn="0" w:lastRowLastColumn="0"/>
            </w:pPr>
            <w:r w:rsidRPr="00ED0662">
              <w:rPr>
                <w:b/>
              </w:rPr>
              <w:t>Generate</w:t>
            </w:r>
            <w:r>
              <w:t xml:space="preserve"> </w:t>
            </w:r>
            <w:r w:rsidRPr="00B930E0">
              <w:t>£</w:t>
            </w:r>
            <w:r>
              <w:t>4</w:t>
            </w:r>
            <w:r w:rsidRPr="00B930E0">
              <w:t>00k of fee income</w:t>
            </w:r>
          </w:p>
        </w:tc>
        <w:tc>
          <w:tcPr>
            <w:tcW w:w="1134" w:type="dxa"/>
            <w:shd w:val="clear" w:color="auto" w:fill="F6DAE2" w:themeFill="accent6" w:themeFillTint="33"/>
          </w:tcPr>
          <w:p w14:paraId="55EBE3B8"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B930E0">
              <w:t xml:space="preserve">By April </w:t>
            </w:r>
          </w:p>
          <w:p w14:paraId="558BEDCC"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B930E0">
              <w:t>202</w:t>
            </w:r>
            <w:r>
              <w:t>6</w:t>
            </w:r>
          </w:p>
        </w:tc>
        <w:tc>
          <w:tcPr>
            <w:tcW w:w="297" w:type="dxa"/>
            <w:shd w:val="clear" w:color="auto" w:fill="F6DAE2" w:themeFill="accent6" w:themeFillTint="33"/>
          </w:tcPr>
          <w:p w14:paraId="3CBAFA8C" w14:textId="77777777" w:rsidR="00C955E8" w:rsidRPr="00B930E0" w:rsidRDefault="00C955E8" w:rsidP="00C955E8">
            <w:pPr>
              <w:ind w:left="121" w:hanging="708"/>
              <w:cnfStyle w:val="000000000000" w:firstRow="0" w:lastRow="0" w:firstColumn="0" w:lastColumn="0" w:oddVBand="0" w:evenVBand="0" w:oddHBand="0" w:evenHBand="0" w:firstRowFirstColumn="0" w:firstRowLastColumn="0" w:lastRowFirstColumn="0" w:lastRowLastColumn="0"/>
            </w:pPr>
          </w:p>
        </w:tc>
      </w:tr>
      <w:tr w:rsidR="00C955E8" w14:paraId="633B3614" w14:textId="6C2AA99E" w:rsidTr="00686E5B">
        <w:trPr>
          <w:cnfStyle w:val="000000100000" w:firstRow="0" w:lastRow="0" w:firstColumn="0" w:lastColumn="0" w:oddVBand="0" w:evenVBand="0" w:oddHBand="1" w:evenHBand="0" w:firstRowFirstColumn="0" w:firstRowLastColumn="0" w:lastRowFirstColumn="0" w:lastRowLastColumn="0"/>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39755B84" w14:textId="77777777" w:rsidR="00C955E8" w:rsidRDefault="00C955E8" w:rsidP="003963BF">
            <w:pPr>
              <w:ind w:left="318" w:firstLine="34"/>
              <w:rPr>
                <w:rFonts w:ascii="Gill Sans MT" w:hAnsi="Gill Sans MT"/>
                <w:color w:val="000000"/>
              </w:rPr>
            </w:pPr>
            <w:r>
              <w:rPr>
                <w:rFonts w:ascii="Gill Sans MT" w:hAnsi="Gill Sans MT"/>
                <w:color w:val="000000"/>
              </w:rPr>
              <w:lastRenderedPageBreak/>
              <w:t xml:space="preserve">To protect </w:t>
            </w:r>
          </w:p>
          <w:p w14:paraId="6644B164" w14:textId="77777777" w:rsidR="00C955E8" w:rsidRDefault="00C955E8" w:rsidP="003963BF">
            <w:pPr>
              <w:ind w:left="318" w:firstLine="34"/>
              <w:rPr>
                <w:rFonts w:ascii="Gill Sans MT" w:hAnsi="Gill Sans MT"/>
                <w:color w:val="000000"/>
              </w:rPr>
            </w:pPr>
            <w:r>
              <w:rPr>
                <w:rFonts w:ascii="Gill Sans MT" w:hAnsi="Gill Sans MT"/>
                <w:color w:val="000000"/>
              </w:rPr>
              <w:t>the business</w:t>
            </w:r>
          </w:p>
        </w:tc>
        <w:tc>
          <w:tcPr>
            <w:tcW w:w="4119" w:type="dxa"/>
            <w:shd w:val="clear" w:color="auto" w:fill="D8D9DC" w:themeFill="background2"/>
          </w:tcPr>
          <w:p w14:paraId="74562C61" w14:textId="77777777" w:rsidR="00C955E8" w:rsidRPr="00E253F5" w:rsidRDefault="00C955E8" w:rsidP="00FD6AB2">
            <w:pPr>
              <w:cnfStyle w:val="000000100000" w:firstRow="0" w:lastRow="0" w:firstColumn="0" w:lastColumn="0" w:oddVBand="0" w:evenVBand="0" w:oddHBand="1" w:evenHBand="0" w:firstRowFirstColumn="0" w:firstRowLastColumn="0" w:lastRowFirstColumn="0" w:lastRowLastColumn="0"/>
            </w:pPr>
            <w:r w:rsidRPr="00E253F5">
              <w:t xml:space="preserve">Retain G1/V1 </w:t>
            </w:r>
            <w:r>
              <w:t xml:space="preserve">status annually following the Regulator’s review and assessment </w:t>
            </w:r>
            <w:r w:rsidRPr="00E253F5">
              <w:t xml:space="preserve"> </w:t>
            </w:r>
          </w:p>
        </w:tc>
        <w:tc>
          <w:tcPr>
            <w:tcW w:w="3402" w:type="dxa"/>
            <w:shd w:val="clear" w:color="auto" w:fill="D8D9DC" w:themeFill="background2"/>
          </w:tcPr>
          <w:p w14:paraId="28F18A63"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Have had this status for four consecutive years</w:t>
            </w:r>
          </w:p>
        </w:tc>
        <w:tc>
          <w:tcPr>
            <w:tcW w:w="5387" w:type="dxa"/>
            <w:shd w:val="clear" w:color="auto" w:fill="D8D9DC" w:themeFill="background2"/>
          </w:tcPr>
          <w:p w14:paraId="5556C943"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ED0662">
              <w:rPr>
                <w:b/>
              </w:rPr>
              <w:t>We</w:t>
            </w:r>
            <w:r>
              <w:t xml:space="preserve"> retain the Status every year</w:t>
            </w:r>
          </w:p>
        </w:tc>
        <w:tc>
          <w:tcPr>
            <w:tcW w:w="1134" w:type="dxa"/>
            <w:shd w:val="clear" w:color="auto" w:fill="D8D9DC" w:themeFill="background2"/>
          </w:tcPr>
          <w:p w14:paraId="7D73EC3F"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 xml:space="preserve">Annually </w:t>
            </w:r>
          </w:p>
        </w:tc>
        <w:tc>
          <w:tcPr>
            <w:tcW w:w="297" w:type="dxa"/>
            <w:shd w:val="clear" w:color="auto" w:fill="D8D9DC" w:themeFill="background2"/>
          </w:tcPr>
          <w:p w14:paraId="3BBA0DA8"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r w:rsidR="00C955E8" w14:paraId="32E91557" w14:textId="6BAAB83A" w:rsidTr="00686E5B">
        <w:trPr>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71968D95" w14:textId="77777777" w:rsidR="00C955E8" w:rsidRDefault="00C955E8" w:rsidP="003963BF">
            <w:pPr>
              <w:ind w:left="318" w:firstLine="34"/>
              <w:rPr>
                <w:rFonts w:ascii="Gill Sans MT" w:hAnsi="Gill Sans MT"/>
                <w:color w:val="000000"/>
              </w:rPr>
            </w:pPr>
          </w:p>
        </w:tc>
        <w:tc>
          <w:tcPr>
            <w:tcW w:w="4119" w:type="dxa"/>
            <w:shd w:val="clear" w:color="auto" w:fill="F6DAE2" w:themeFill="accent6" w:themeFillTint="33"/>
          </w:tcPr>
          <w:p w14:paraId="37C271AF" w14:textId="77777777" w:rsidR="00C955E8" w:rsidRPr="00E253F5" w:rsidRDefault="00C955E8" w:rsidP="00FD6AB2">
            <w:pPr>
              <w:cnfStyle w:val="000000000000" w:firstRow="0" w:lastRow="0" w:firstColumn="0" w:lastColumn="0" w:oddVBand="0" w:evenVBand="0" w:oddHBand="0" w:evenHBand="0" w:firstRowFirstColumn="0" w:firstRowLastColumn="0" w:lastRowFirstColumn="0" w:lastRowLastColumn="0"/>
            </w:pPr>
            <w:r>
              <w:t>Ensure Unity services comply with the spirit of the NHF Together with Tenants Charter and the changes resulting from the Government’s White Paper</w:t>
            </w:r>
          </w:p>
        </w:tc>
        <w:tc>
          <w:tcPr>
            <w:tcW w:w="3402" w:type="dxa"/>
            <w:shd w:val="clear" w:color="auto" w:fill="F6DAE2" w:themeFill="accent6" w:themeFillTint="33"/>
          </w:tcPr>
          <w:p w14:paraId="3990176C"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Unity agrees in principle with the key recommendations in the Charter and White Paper</w:t>
            </w:r>
          </w:p>
        </w:tc>
        <w:tc>
          <w:tcPr>
            <w:tcW w:w="5387" w:type="dxa"/>
            <w:shd w:val="clear" w:color="auto" w:fill="F6DAE2" w:themeFill="accent6" w:themeFillTint="33"/>
          </w:tcPr>
          <w:p w14:paraId="67DF63B2"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To achieve at least 95% compliance</w:t>
            </w:r>
          </w:p>
        </w:tc>
        <w:tc>
          <w:tcPr>
            <w:tcW w:w="1134" w:type="dxa"/>
            <w:shd w:val="clear" w:color="auto" w:fill="F6DAE2" w:themeFill="accent6" w:themeFillTint="33"/>
          </w:tcPr>
          <w:p w14:paraId="00009F3A"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2023</w:t>
            </w:r>
          </w:p>
        </w:tc>
        <w:tc>
          <w:tcPr>
            <w:tcW w:w="297" w:type="dxa"/>
            <w:shd w:val="clear" w:color="auto" w:fill="F6DAE2" w:themeFill="accent6" w:themeFillTint="33"/>
          </w:tcPr>
          <w:p w14:paraId="0F6A6CE1" w14:textId="77777777" w:rsidR="00C955E8" w:rsidRDefault="00C955E8" w:rsidP="00C955E8">
            <w:pPr>
              <w:ind w:left="121" w:hanging="708"/>
              <w:cnfStyle w:val="000000000000" w:firstRow="0" w:lastRow="0" w:firstColumn="0" w:lastColumn="0" w:oddVBand="0" w:evenVBand="0" w:oddHBand="0" w:evenHBand="0" w:firstRowFirstColumn="0" w:firstRowLastColumn="0" w:lastRowFirstColumn="0" w:lastRowLastColumn="0"/>
            </w:pPr>
          </w:p>
        </w:tc>
      </w:tr>
      <w:tr w:rsidR="00C955E8" w14:paraId="0F0E0CD6" w14:textId="00DFA51F" w:rsidTr="00686E5B">
        <w:trPr>
          <w:cnfStyle w:val="000000100000" w:firstRow="0" w:lastRow="0" w:firstColumn="0" w:lastColumn="0" w:oddVBand="0" w:evenVBand="0" w:oddHBand="1" w:evenHBand="0" w:firstRowFirstColumn="0" w:firstRowLastColumn="0" w:lastRowFirstColumn="0" w:lastRowLastColumn="0"/>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32E476F6" w14:textId="77777777" w:rsidR="00C955E8" w:rsidRPr="00F84900" w:rsidRDefault="00C955E8" w:rsidP="003963BF">
            <w:pPr>
              <w:ind w:left="318" w:firstLine="34"/>
              <w:rPr>
                <w:rFonts w:ascii="Gill Sans MT" w:hAnsi="Gill Sans MT"/>
                <w:b w:val="0"/>
                <w:color w:val="000000"/>
              </w:rPr>
            </w:pPr>
          </w:p>
        </w:tc>
        <w:tc>
          <w:tcPr>
            <w:tcW w:w="4119" w:type="dxa"/>
            <w:shd w:val="clear" w:color="auto" w:fill="D8D9DC" w:themeFill="background2"/>
          </w:tcPr>
          <w:p w14:paraId="01B48028" w14:textId="77777777" w:rsidR="00C955E8" w:rsidRPr="00B930E0" w:rsidRDefault="00C955E8" w:rsidP="00FD6AB2">
            <w:pPr>
              <w:cnfStyle w:val="000000100000" w:firstRow="0" w:lastRow="0" w:firstColumn="0" w:lastColumn="0" w:oddVBand="0" w:evenVBand="0" w:oddHBand="1" w:evenHBand="0" w:firstRowFirstColumn="0" w:firstRowLastColumn="0" w:lastRowFirstColumn="0" w:lastRowLastColumn="0"/>
            </w:pPr>
            <w:r>
              <w:t xml:space="preserve">To maintain high standard of Governance </w:t>
            </w:r>
          </w:p>
        </w:tc>
        <w:tc>
          <w:tcPr>
            <w:tcW w:w="3402" w:type="dxa"/>
            <w:shd w:val="clear" w:color="auto" w:fill="D8D9DC" w:themeFill="background2"/>
          </w:tcPr>
          <w:p w14:paraId="04A52845"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We have G1 status</w:t>
            </w:r>
          </w:p>
          <w:p w14:paraId="4F069936" w14:textId="77777777" w:rsidR="00C955E8" w:rsidRPr="00B930E0" w:rsidRDefault="00C955E8" w:rsidP="00FD6AB2">
            <w:pPr>
              <w:cnfStyle w:val="000000100000" w:firstRow="0" w:lastRow="0" w:firstColumn="0" w:lastColumn="0" w:oddVBand="0" w:evenVBand="0" w:oddHBand="1" w:evenHBand="0" w:firstRowFirstColumn="0" w:firstRowLastColumn="0" w:lastRowFirstColumn="0" w:lastRowLastColumn="0"/>
            </w:pPr>
            <w:r>
              <w:t>We are currently reviewing whether to adopt the new NHF Code of Governance</w:t>
            </w:r>
          </w:p>
        </w:tc>
        <w:tc>
          <w:tcPr>
            <w:tcW w:w="5387" w:type="dxa"/>
            <w:shd w:val="clear" w:color="auto" w:fill="D8D9DC" w:themeFill="background2"/>
          </w:tcPr>
          <w:p w14:paraId="4B309BA7" w14:textId="77777777" w:rsidR="00C955E8" w:rsidRPr="00BC0DDF" w:rsidRDefault="00C955E8" w:rsidP="00FD6AB2">
            <w:pPr>
              <w:cnfStyle w:val="000000100000" w:firstRow="0" w:lastRow="0" w:firstColumn="0" w:lastColumn="0" w:oddVBand="0" w:evenVBand="0" w:oddHBand="1" w:evenHBand="0" w:firstRowFirstColumn="0" w:firstRowLastColumn="0" w:lastRowFirstColumn="0" w:lastRowLastColumn="0"/>
            </w:pPr>
            <w:r w:rsidRPr="002672BE">
              <w:rPr>
                <w:b/>
              </w:rPr>
              <w:t>Complete</w:t>
            </w:r>
            <w:r w:rsidRPr="00BC0DDF">
              <w:t xml:space="preserve"> Induction Plan for new Board </w:t>
            </w:r>
            <w:proofErr w:type="gramStart"/>
            <w:r w:rsidRPr="00BC0DDF">
              <w:t>members</w:t>
            </w:r>
            <w:r>
              <w:t xml:space="preserve">  2021</w:t>
            </w:r>
            <w:proofErr w:type="gramEnd"/>
          </w:p>
          <w:p w14:paraId="22D02791"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2672BE">
              <w:rPr>
                <w:b/>
              </w:rPr>
              <w:t>Fill</w:t>
            </w:r>
            <w:r w:rsidRPr="00BC0DDF">
              <w:t xml:space="preserve"> vacancy for Audit Committee chair</w:t>
            </w:r>
            <w:r>
              <w:t xml:space="preserve">                       2021 </w:t>
            </w:r>
          </w:p>
          <w:p w14:paraId="268AAD9C" w14:textId="77777777" w:rsidR="00C955E8" w:rsidRPr="00BC0DDF" w:rsidRDefault="00C955E8" w:rsidP="00FD6AB2">
            <w:pPr>
              <w:cnfStyle w:val="000000100000" w:firstRow="0" w:lastRow="0" w:firstColumn="0" w:lastColumn="0" w:oddVBand="0" w:evenVBand="0" w:oddHBand="1" w:evenHBand="0" w:firstRowFirstColumn="0" w:firstRowLastColumn="0" w:lastRowFirstColumn="0" w:lastRowLastColumn="0"/>
            </w:pPr>
            <w:r>
              <w:t>Carry out an annual Self-assessment</w:t>
            </w:r>
          </w:p>
          <w:p w14:paraId="3132FB89" w14:textId="77777777" w:rsidR="00C955E8" w:rsidRPr="00BC0DDF" w:rsidRDefault="00C955E8" w:rsidP="00FD6AB2">
            <w:pPr>
              <w:cnfStyle w:val="000000100000" w:firstRow="0" w:lastRow="0" w:firstColumn="0" w:lastColumn="0" w:oddVBand="0" w:evenVBand="0" w:oddHBand="1" w:evenHBand="0" w:firstRowFirstColumn="0" w:firstRowLastColumn="0" w:lastRowFirstColumn="0" w:lastRowLastColumn="0"/>
            </w:pPr>
            <w:r w:rsidRPr="002672BE">
              <w:rPr>
                <w:b/>
              </w:rPr>
              <w:t>Complete</w:t>
            </w:r>
            <w:r w:rsidRPr="00BC0DDF">
              <w:t xml:space="preserve"> review of Board agenda and reports and performance reports and implement the results</w:t>
            </w:r>
            <w:r>
              <w:t xml:space="preserve">       2022 </w:t>
            </w:r>
          </w:p>
          <w:p w14:paraId="0BE883A6" w14:textId="77777777" w:rsidR="00C955E8" w:rsidRPr="00BC0DDF" w:rsidRDefault="00C955E8" w:rsidP="00FD6AB2">
            <w:pPr>
              <w:cnfStyle w:val="000000100000" w:firstRow="0" w:lastRow="0" w:firstColumn="0" w:lastColumn="0" w:oddVBand="0" w:evenVBand="0" w:oddHBand="1" w:evenHBand="0" w:firstRowFirstColumn="0" w:firstRowLastColumn="0" w:lastRowFirstColumn="0" w:lastRowLastColumn="0"/>
            </w:pPr>
            <w:r w:rsidRPr="002672BE">
              <w:rPr>
                <w:b/>
              </w:rPr>
              <w:t>Complete</w:t>
            </w:r>
            <w:r w:rsidRPr="00BC0DDF">
              <w:t xml:space="preserve"> review of Shareholders</w:t>
            </w:r>
            <w:r>
              <w:t xml:space="preserve">                                2022</w:t>
            </w:r>
          </w:p>
          <w:p w14:paraId="720F38B7" w14:textId="77777777" w:rsidR="00C955E8" w:rsidRPr="00BC0DDF" w:rsidRDefault="00C955E8" w:rsidP="00FD6AB2">
            <w:pPr>
              <w:cnfStyle w:val="000000100000" w:firstRow="0" w:lastRow="0" w:firstColumn="0" w:lastColumn="0" w:oddVBand="0" w:evenVBand="0" w:oddHBand="1" w:evenHBand="0" w:firstRowFirstColumn="0" w:firstRowLastColumn="0" w:lastRowFirstColumn="0" w:lastRowLastColumn="0"/>
            </w:pPr>
            <w:r w:rsidRPr="002672BE">
              <w:rPr>
                <w:b/>
              </w:rPr>
              <w:t xml:space="preserve">Tender </w:t>
            </w:r>
            <w:r w:rsidRPr="00BC0DDF">
              <w:t>for Internal and External Auditors</w:t>
            </w:r>
            <w:r>
              <w:t xml:space="preserve">                  2022</w:t>
            </w:r>
          </w:p>
          <w:p w14:paraId="4CFFB446"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2672BE">
              <w:rPr>
                <w:b/>
              </w:rPr>
              <w:t xml:space="preserve">Assessment </w:t>
            </w:r>
            <w:r w:rsidRPr="00BC0DDF">
              <w:t xml:space="preserve">against new Code of Governance </w:t>
            </w:r>
            <w:r>
              <w:t xml:space="preserve">          2022</w:t>
            </w:r>
          </w:p>
          <w:p w14:paraId="08B3BB92" w14:textId="77777777" w:rsidR="00C955E8" w:rsidRPr="00BC0DDF" w:rsidRDefault="00C955E8" w:rsidP="00FD6AB2">
            <w:pPr>
              <w:cnfStyle w:val="000000100000" w:firstRow="0" w:lastRow="0" w:firstColumn="0" w:lastColumn="0" w:oddVBand="0" w:evenVBand="0" w:oddHBand="1" w:evenHBand="0" w:firstRowFirstColumn="0" w:firstRowLastColumn="0" w:lastRowFirstColumn="0" w:lastRowLastColumn="0"/>
            </w:pPr>
            <w:r>
              <w:rPr>
                <w:b/>
              </w:rPr>
              <w:t xml:space="preserve">Prepare </w:t>
            </w:r>
            <w:r w:rsidRPr="002672BE">
              <w:t>for I</w:t>
            </w:r>
            <w:r w:rsidRPr="00BC0DDF">
              <w:t>DA</w:t>
            </w:r>
            <w:r>
              <w:t>s</w:t>
            </w:r>
          </w:p>
          <w:p w14:paraId="722F9738" w14:textId="77777777" w:rsidR="00C955E8" w:rsidRPr="00B930E0" w:rsidRDefault="00C955E8" w:rsidP="00FD6AB2">
            <w:pPr>
              <w:cnfStyle w:val="000000100000" w:firstRow="0" w:lastRow="0" w:firstColumn="0" w:lastColumn="0" w:oddVBand="0" w:evenVBand="0" w:oddHBand="1" w:evenHBand="0" w:firstRowFirstColumn="0" w:firstRowLastColumn="0" w:lastRowFirstColumn="0" w:lastRowLastColumn="0"/>
            </w:pPr>
          </w:p>
        </w:tc>
        <w:tc>
          <w:tcPr>
            <w:tcW w:w="1134" w:type="dxa"/>
            <w:shd w:val="clear" w:color="auto" w:fill="D8D9DC" w:themeFill="background2"/>
          </w:tcPr>
          <w:p w14:paraId="26C92E9D"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p>
        </w:tc>
        <w:tc>
          <w:tcPr>
            <w:tcW w:w="297" w:type="dxa"/>
            <w:shd w:val="clear" w:color="auto" w:fill="D8D9DC" w:themeFill="background2"/>
          </w:tcPr>
          <w:p w14:paraId="1ECE3E47"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r w:rsidR="00C955E8" w14:paraId="2427786C" w14:textId="6937DD1E" w:rsidTr="00686E5B">
        <w:trPr>
          <w:trHeight w:val="1653"/>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290F3261" w14:textId="77777777" w:rsidR="00C955E8" w:rsidRPr="00DC1F68" w:rsidRDefault="00C955E8" w:rsidP="003963BF">
            <w:pPr>
              <w:ind w:left="318" w:firstLine="34"/>
              <w:rPr>
                <w:b w:val="0"/>
                <w:color w:val="auto"/>
                <w:highlight w:val="cyan"/>
              </w:rPr>
            </w:pPr>
          </w:p>
        </w:tc>
        <w:tc>
          <w:tcPr>
            <w:tcW w:w="4119" w:type="dxa"/>
            <w:shd w:val="clear" w:color="auto" w:fill="F6DAE2" w:themeFill="accent6" w:themeFillTint="33"/>
          </w:tcPr>
          <w:p w14:paraId="470C7566" w14:textId="77777777" w:rsidR="00C955E8" w:rsidRPr="00C7240D" w:rsidRDefault="00C955E8" w:rsidP="00FD6AB2">
            <w:pPr>
              <w:spacing w:after="160" w:line="259" w:lineRule="auto"/>
              <w:cnfStyle w:val="000000000000" w:firstRow="0" w:lastRow="0" w:firstColumn="0" w:lastColumn="0" w:oddVBand="0" w:evenVBand="0" w:oddHBand="0" w:evenHBand="0" w:firstRowFirstColumn="0" w:firstRowLastColumn="0" w:lastRowFirstColumn="0" w:lastRowLastColumn="0"/>
            </w:pPr>
            <w:r w:rsidRPr="00C7240D">
              <w:t>Develop improved tools for measuring outcomes from our social purpose work, increasing our capacity to demonstrate the impact of our activities</w:t>
            </w:r>
          </w:p>
          <w:p w14:paraId="4400B2CE" w14:textId="77777777" w:rsidR="00C955E8" w:rsidRPr="00E253F5" w:rsidRDefault="00C955E8" w:rsidP="00FD6AB2">
            <w:pPr>
              <w:cnfStyle w:val="000000000000" w:firstRow="0" w:lastRow="0" w:firstColumn="0" w:lastColumn="0" w:oddVBand="0" w:evenVBand="0" w:oddHBand="0" w:evenHBand="0" w:firstRowFirstColumn="0" w:firstRowLastColumn="0" w:lastRowFirstColumn="0" w:lastRowLastColumn="0"/>
            </w:pPr>
          </w:p>
        </w:tc>
        <w:tc>
          <w:tcPr>
            <w:tcW w:w="3402" w:type="dxa"/>
            <w:shd w:val="clear" w:color="auto" w:fill="F6DAE2" w:themeFill="accent6" w:themeFillTint="33"/>
          </w:tcPr>
          <w:p w14:paraId="69D86020"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No current social value measure</w:t>
            </w:r>
          </w:p>
        </w:tc>
        <w:tc>
          <w:tcPr>
            <w:tcW w:w="5387" w:type="dxa"/>
            <w:shd w:val="clear" w:color="auto" w:fill="F6DAE2" w:themeFill="accent6" w:themeFillTint="33"/>
          </w:tcPr>
          <w:p w14:paraId="2CEC9CEB"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C7240D">
              <w:rPr>
                <w:b/>
              </w:rPr>
              <w:t xml:space="preserve">The </w:t>
            </w:r>
            <w:r>
              <w:t>HACT model for calculating social value is adopted and staff are fully trained to use it              2022</w:t>
            </w:r>
          </w:p>
          <w:p w14:paraId="0C4CAF6D"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p>
        </w:tc>
        <w:tc>
          <w:tcPr>
            <w:tcW w:w="1134" w:type="dxa"/>
            <w:shd w:val="clear" w:color="auto" w:fill="F6DAE2" w:themeFill="accent6" w:themeFillTint="33"/>
          </w:tcPr>
          <w:p w14:paraId="74F2AA15"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November</w:t>
            </w:r>
          </w:p>
          <w:p w14:paraId="1C73DE65"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2022</w:t>
            </w:r>
          </w:p>
        </w:tc>
        <w:tc>
          <w:tcPr>
            <w:tcW w:w="297" w:type="dxa"/>
            <w:shd w:val="clear" w:color="auto" w:fill="F6DAE2" w:themeFill="accent6" w:themeFillTint="33"/>
          </w:tcPr>
          <w:p w14:paraId="1F2ABD80" w14:textId="77777777" w:rsidR="00C955E8" w:rsidRDefault="00C955E8" w:rsidP="00C955E8">
            <w:pPr>
              <w:ind w:left="121" w:hanging="708"/>
              <w:cnfStyle w:val="000000000000" w:firstRow="0" w:lastRow="0" w:firstColumn="0" w:lastColumn="0" w:oddVBand="0" w:evenVBand="0" w:oddHBand="0" w:evenHBand="0" w:firstRowFirstColumn="0" w:firstRowLastColumn="0" w:lastRowFirstColumn="0" w:lastRowLastColumn="0"/>
            </w:pPr>
          </w:p>
        </w:tc>
      </w:tr>
      <w:tr w:rsidR="00C955E8" w14:paraId="1287A4BA" w14:textId="45B4A161" w:rsidTr="00686E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194395C3" w14:textId="77777777" w:rsidR="00C955E8" w:rsidRPr="00981CD5" w:rsidRDefault="00C955E8" w:rsidP="003963BF">
            <w:pPr>
              <w:ind w:left="318" w:firstLine="34"/>
              <w:rPr>
                <w:highlight w:val="cyan"/>
              </w:rPr>
            </w:pPr>
          </w:p>
        </w:tc>
        <w:tc>
          <w:tcPr>
            <w:tcW w:w="4119" w:type="dxa"/>
            <w:shd w:val="clear" w:color="auto" w:fill="D8D9DC" w:themeFill="background2"/>
          </w:tcPr>
          <w:p w14:paraId="50D51B1A" w14:textId="77777777" w:rsidR="00C955E8" w:rsidRPr="00E253F5" w:rsidRDefault="00C955E8" w:rsidP="00FD6AB2">
            <w:pPr>
              <w:cnfStyle w:val="000000100000" w:firstRow="0" w:lastRow="0" w:firstColumn="0" w:lastColumn="0" w:oddVBand="0" w:evenVBand="0" w:oddHBand="1" w:evenHBand="0" w:firstRowFirstColumn="0" w:firstRowLastColumn="0" w:lastRowFirstColumn="0" w:lastRowLastColumn="0"/>
            </w:pPr>
            <w:r>
              <w:t>To review the IT strategy to ensure it meets future business needs</w:t>
            </w:r>
          </w:p>
        </w:tc>
        <w:tc>
          <w:tcPr>
            <w:tcW w:w="3402" w:type="dxa"/>
            <w:shd w:val="clear" w:color="auto" w:fill="D8D9DC" w:themeFill="background2"/>
          </w:tcPr>
          <w:p w14:paraId="1A7D964E"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Pr>
                <w:rFonts w:ascii="Gill Sans MT" w:hAnsi="Gill Sans MT"/>
                <w:sz w:val="24"/>
                <w:szCs w:val="24"/>
              </w:rPr>
              <w:t>Needs to link to assessment of business need/ capability of existing housing system/ their timeline for upgrade or consider replacement</w:t>
            </w:r>
          </w:p>
        </w:tc>
        <w:tc>
          <w:tcPr>
            <w:tcW w:w="5387" w:type="dxa"/>
            <w:shd w:val="clear" w:color="auto" w:fill="D8D9DC" w:themeFill="background2"/>
          </w:tcPr>
          <w:p w14:paraId="5EFBEA5A"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sidRPr="00C7240D">
              <w:rPr>
                <w:rFonts w:cstheme="minorHAnsi"/>
                <w:b/>
              </w:rPr>
              <w:t xml:space="preserve">Review </w:t>
            </w:r>
            <w:r w:rsidRPr="00C7240D">
              <w:rPr>
                <w:rFonts w:cstheme="minorHAnsi"/>
              </w:rPr>
              <w:t xml:space="preserve">and prioritisation of work </w:t>
            </w:r>
            <w:proofErr w:type="gramStart"/>
            <w:r w:rsidRPr="00C7240D">
              <w:rPr>
                <w:rFonts w:cstheme="minorHAnsi"/>
              </w:rPr>
              <w:t>streams  2021</w:t>
            </w:r>
            <w:proofErr w:type="gramEnd"/>
          </w:p>
          <w:p w14:paraId="015A6B7F"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sidRPr="00C7240D">
              <w:rPr>
                <w:rFonts w:cstheme="minorHAnsi"/>
                <w:b/>
              </w:rPr>
              <w:t xml:space="preserve">Produce </w:t>
            </w:r>
            <w:r w:rsidRPr="00C7240D">
              <w:rPr>
                <w:rFonts w:cstheme="minorHAnsi"/>
              </w:rPr>
              <w:t>work plans for each work stream 2021</w:t>
            </w:r>
          </w:p>
          <w:p w14:paraId="04DA90BA"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p>
          <w:p w14:paraId="4FEEDBC7"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p>
        </w:tc>
        <w:tc>
          <w:tcPr>
            <w:tcW w:w="1134" w:type="dxa"/>
            <w:shd w:val="clear" w:color="auto" w:fill="D8D9DC" w:themeFill="background2"/>
          </w:tcPr>
          <w:p w14:paraId="19724D13"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 xml:space="preserve">December </w:t>
            </w:r>
          </w:p>
          <w:p w14:paraId="51039C15"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2022</w:t>
            </w:r>
          </w:p>
        </w:tc>
        <w:tc>
          <w:tcPr>
            <w:tcW w:w="297" w:type="dxa"/>
            <w:shd w:val="clear" w:color="auto" w:fill="D8D9DC" w:themeFill="background2"/>
          </w:tcPr>
          <w:p w14:paraId="3D9FE3D3"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r w:rsidR="00C955E8" w14:paraId="30A90631" w14:textId="39F3EA79" w:rsidTr="00686E5B">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78C737E7" w14:textId="77777777" w:rsidR="00C955E8" w:rsidRPr="00981CD5" w:rsidRDefault="00C955E8" w:rsidP="003963BF">
            <w:pPr>
              <w:ind w:left="318" w:firstLine="34"/>
              <w:rPr>
                <w:highlight w:val="cyan"/>
              </w:rPr>
            </w:pPr>
          </w:p>
        </w:tc>
        <w:tc>
          <w:tcPr>
            <w:tcW w:w="4119" w:type="dxa"/>
            <w:shd w:val="clear" w:color="auto" w:fill="F6DAE2" w:themeFill="accent6" w:themeFillTint="33"/>
          </w:tcPr>
          <w:p w14:paraId="0DB88BF0" w14:textId="77777777" w:rsidR="00C955E8" w:rsidRPr="00E253F5" w:rsidRDefault="00C955E8" w:rsidP="00FD6AB2">
            <w:pPr>
              <w:cnfStyle w:val="000000000000" w:firstRow="0" w:lastRow="0" w:firstColumn="0" w:lastColumn="0" w:oddVBand="0" w:evenVBand="0" w:oddHBand="0" w:evenHBand="0" w:firstRowFirstColumn="0" w:firstRowLastColumn="0" w:lastRowFirstColumn="0" w:lastRowLastColumn="0"/>
            </w:pPr>
            <w:r>
              <w:t>To produce a new Development strategy</w:t>
            </w:r>
          </w:p>
        </w:tc>
        <w:tc>
          <w:tcPr>
            <w:tcW w:w="3402" w:type="dxa"/>
            <w:shd w:val="clear" w:color="auto" w:fill="F6DAE2" w:themeFill="accent6" w:themeFillTint="33"/>
          </w:tcPr>
          <w:p w14:paraId="3629A766"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 xml:space="preserve">Current strategy needs to change because develop capacity is restrained for the next five years </w:t>
            </w:r>
          </w:p>
          <w:p w14:paraId="7BDD22C4" w14:textId="1473B669" w:rsidR="00E047E7" w:rsidRDefault="00E047E7" w:rsidP="00FD6AB2">
            <w:pPr>
              <w:cnfStyle w:val="000000000000" w:firstRow="0" w:lastRow="0" w:firstColumn="0" w:lastColumn="0" w:oddVBand="0" w:evenVBand="0" w:oddHBand="0" w:evenHBand="0" w:firstRowFirstColumn="0" w:firstRowLastColumn="0" w:lastRowFirstColumn="0" w:lastRowLastColumn="0"/>
            </w:pPr>
          </w:p>
        </w:tc>
        <w:tc>
          <w:tcPr>
            <w:tcW w:w="5387" w:type="dxa"/>
            <w:shd w:val="clear" w:color="auto" w:fill="F6DAE2" w:themeFill="accent6" w:themeFillTint="33"/>
          </w:tcPr>
          <w:p w14:paraId="6D8BBC53" w14:textId="77777777" w:rsidR="00C955E8" w:rsidRPr="00C7240D" w:rsidRDefault="00C955E8" w:rsidP="00FD6AB2">
            <w:pPr>
              <w:cnfStyle w:val="000000000000" w:firstRow="0" w:lastRow="0" w:firstColumn="0" w:lastColumn="0" w:oddVBand="0" w:evenVBand="0" w:oddHBand="0" w:evenHBand="0" w:firstRowFirstColumn="0" w:firstRowLastColumn="0" w:lastRowFirstColumn="0" w:lastRowLastColumn="0"/>
              <w:rPr>
                <w:rFonts w:cstheme="minorHAnsi"/>
              </w:rPr>
            </w:pPr>
            <w:r w:rsidRPr="008E7831">
              <w:rPr>
                <w:rFonts w:cstheme="minorHAnsi"/>
                <w:b/>
              </w:rPr>
              <w:t xml:space="preserve">New </w:t>
            </w:r>
            <w:r w:rsidRPr="00C7240D">
              <w:rPr>
                <w:rFonts w:cstheme="minorHAnsi"/>
              </w:rPr>
              <w:t>Strategy presented to Board   2022</w:t>
            </w:r>
          </w:p>
        </w:tc>
        <w:tc>
          <w:tcPr>
            <w:tcW w:w="1134" w:type="dxa"/>
            <w:shd w:val="clear" w:color="auto" w:fill="F6DAE2" w:themeFill="accent6" w:themeFillTint="33"/>
          </w:tcPr>
          <w:p w14:paraId="24C4B790"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October</w:t>
            </w:r>
          </w:p>
          <w:p w14:paraId="29C2C915"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 xml:space="preserve"> 2022</w:t>
            </w:r>
          </w:p>
        </w:tc>
        <w:tc>
          <w:tcPr>
            <w:tcW w:w="297" w:type="dxa"/>
            <w:shd w:val="clear" w:color="auto" w:fill="F6DAE2" w:themeFill="accent6" w:themeFillTint="33"/>
          </w:tcPr>
          <w:p w14:paraId="5D76EF1C" w14:textId="77777777" w:rsidR="00C955E8" w:rsidRDefault="00C955E8" w:rsidP="00C955E8">
            <w:pPr>
              <w:ind w:left="121" w:hanging="708"/>
              <w:cnfStyle w:val="000000000000" w:firstRow="0" w:lastRow="0" w:firstColumn="0" w:lastColumn="0" w:oddVBand="0" w:evenVBand="0" w:oddHBand="0" w:evenHBand="0" w:firstRowFirstColumn="0" w:firstRowLastColumn="0" w:lastRowFirstColumn="0" w:lastRowLastColumn="0"/>
            </w:pPr>
          </w:p>
        </w:tc>
      </w:tr>
      <w:tr w:rsidR="00C955E8" w14:paraId="480A7458" w14:textId="36BFE621" w:rsidTr="00686E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5F5F5E4A" w14:textId="77777777" w:rsidR="00C955E8" w:rsidRPr="00981CD5" w:rsidRDefault="00C955E8" w:rsidP="003963BF">
            <w:pPr>
              <w:ind w:left="318" w:firstLine="34"/>
              <w:rPr>
                <w:highlight w:val="cyan"/>
              </w:rPr>
            </w:pPr>
          </w:p>
        </w:tc>
        <w:tc>
          <w:tcPr>
            <w:tcW w:w="4119" w:type="dxa"/>
            <w:tcBorders>
              <w:bottom w:val="nil"/>
            </w:tcBorders>
            <w:shd w:val="clear" w:color="auto" w:fill="D8D9DC" w:themeFill="background2"/>
          </w:tcPr>
          <w:p w14:paraId="68B12A93" w14:textId="77777777" w:rsidR="00C955E8" w:rsidRPr="00E253F5" w:rsidRDefault="00C955E8" w:rsidP="00FD6AB2">
            <w:pPr>
              <w:cnfStyle w:val="000000100000" w:firstRow="0" w:lastRow="0" w:firstColumn="0" w:lastColumn="0" w:oddVBand="0" w:evenVBand="0" w:oddHBand="1" w:evenHBand="0" w:firstRowFirstColumn="0" w:firstRowLastColumn="0" w:lastRowFirstColumn="0" w:lastRowLastColumn="0"/>
            </w:pPr>
            <w:r>
              <w:t>Achieve VFM targets and embed a VFM culture</w:t>
            </w:r>
          </w:p>
        </w:tc>
        <w:tc>
          <w:tcPr>
            <w:tcW w:w="3402" w:type="dxa"/>
            <w:shd w:val="clear" w:color="auto" w:fill="D8D9DC" w:themeFill="background2"/>
          </w:tcPr>
          <w:p w14:paraId="6FBB469B"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VFM strategy in place</w:t>
            </w:r>
          </w:p>
        </w:tc>
        <w:tc>
          <w:tcPr>
            <w:tcW w:w="5387" w:type="dxa"/>
            <w:shd w:val="clear" w:color="auto" w:fill="D8D9DC" w:themeFill="background2"/>
          </w:tcPr>
          <w:p w14:paraId="7E909626"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sidRPr="00442348">
              <w:rPr>
                <w:rFonts w:cstheme="minorHAnsi"/>
                <w:b/>
              </w:rPr>
              <w:t>Review</w:t>
            </w:r>
            <w:r w:rsidRPr="00C7240D">
              <w:rPr>
                <w:rFonts w:cstheme="minorHAnsi"/>
              </w:rPr>
              <w:t xml:space="preserve"> use of consultant</w:t>
            </w:r>
            <w:r>
              <w:rPr>
                <w:rFonts w:cstheme="minorHAnsi"/>
              </w:rPr>
              <w:t xml:space="preserve">s and long term </w:t>
            </w:r>
            <w:proofErr w:type="gramStart"/>
            <w:r>
              <w:rPr>
                <w:rFonts w:cstheme="minorHAnsi"/>
              </w:rPr>
              <w:t>contracts  2021</w:t>
            </w:r>
            <w:proofErr w:type="gramEnd"/>
          </w:p>
          <w:p w14:paraId="0BDD3B1A"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b/>
              </w:rPr>
              <w:t xml:space="preserve">Review </w:t>
            </w:r>
            <w:r w:rsidRPr="00C7240D">
              <w:rPr>
                <w:rFonts w:cstheme="minorHAnsi"/>
              </w:rPr>
              <w:t xml:space="preserve">the service standard </w:t>
            </w:r>
            <w:r>
              <w:rPr>
                <w:rFonts w:cstheme="minorHAnsi"/>
              </w:rPr>
              <w:t xml:space="preserve">for </w:t>
            </w:r>
            <w:r w:rsidRPr="00C7240D">
              <w:rPr>
                <w:rFonts w:cstheme="minorHAnsi"/>
              </w:rPr>
              <w:t>decent homes/ decent homes+</w:t>
            </w:r>
            <w:r>
              <w:rPr>
                <w:rFonts w:cstheme="minorHAnsi"/>
              </w:rPr>
              <w:t xml:space="preserve">                                                                            2022</w:t>
            </w:r>
          </w:p>
          <w:p w14:paraId="4130FB55"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sidRPr="00442348">
              <w:rPr>
                <w:rFonts w:cstheme="minorHAnsi"/>
                <w:b/>
              </w:rPr>
              <w:t xml:space="preserve">Align </w:t>
            </w:r>
            <w:r w:rsidRPr="00C7240D">
              <w:rPr>
                <w:rFonts w:cstheme="minorHAnsi"/>
              </w:rPr>
              <w:t>to development strategy and types of properties/ internal fittings</w:t>
            </w:r>
          </w:p>
          <w:p w14:paraId="0F26D023"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sidRPr="00442348">
              <w:rPr>
                <w:rFonts w:cstheme="minorHAnsi"/>
                <w:b/>
              </w:rPr>
              <w:t>Benchmark</w:t>
            </w:r>
            <w:r w:rsidRPr="00C7240D">
              <w:rPr>
                <w:rFonts w:cstheme="minorHAnsi"/>
              </w:rPr>
              <w:t xml:space="preserve"> </w:t>
            </w:r>
            <w:r>
              <w:rPr>
                <w:rFonts w:cstheme="minorHAnsi"/>
              </w:rPr>
              <w:t xml:space="preserve">investment </w:t>
            </w:r>
            <w:r w:rsidRPr="00C7240D">
              <w:rPr>
                <w:rFonts w:cstheme="minorHAnsi"/>
              </w:rPr>
              <w:t>costs</w:t>
            </w:r>
            <w:r>
              <w:rPr>
                <w:rFonts w:cstheme="minorHAnsi"/>
              </w:rPr>
              <w:t xml:space="preserve">                                        2022</w:t>
            </w:r>
          </w:p>
          <w:p w14:paraId="5F0B838A"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sidRPr="00CF3526">
              <w:rPr>
                <w:rFonts w:cstheme="minorHAnsi"/>
                <w:b/>
              </w:rPr>
              <w:t>Achieving</w:t>
            </w:r>
            <w:r>
              <w:rPr>
                <w:rFonts w:cstheme="minorHAnsi"/>
              </w:rPr>
              <w:t xml:space="preserve"> annual </w:t>
            </w:r>
            <w:r w:rsidRPr="00C7240D">
              <w:rPr>
                <w:rFonts w:cstheme="minorHAnsi"/>
              </w:rPr>
              <w:t xml:space="preserve">savings </w:t>
            </w:r>
            <w:r>
              <w:rPr>
                <w:rFonts w:cstheme="minorHAnsi"/>
              </w:rPr>
              <w:t xml:space="preserve">Targets                                              </w:t>
            </w:r>
          </w:p>
          <w:p w14:paraId="57C22125"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r w:rsidRPr="008E7831">
              <w:rPr>
                <w:rFonts w:cstheme="minorHAnsi"/>
                <w:b/>
              </w:rPr>
              <w:t xml:space="preserve">Review </w:t>
            </w:r>
            <w:r>
              <w:rPr>
                <w:rFonts w:cstheme="minorHAnsi"/>
              </w:rPr>
              <w:t>of stock investment decisions           2023</w:t>
            </w:r>
          </w:p>
          <w:p w14:paraId="4D7E6461" w14:textId="77777777" w:rsidR="00C955E8" w:rsidRPr="00C7240D" w:rsidRDefault="00C955E8" w:rsidP="00FD6AB2">
            <w:pPr>
              <w:cnfStyle w:val="000000100000" w:firstRow="0" w:lastRow="0" w:firstColumn="0" w:lastColumn="0" w:oddVBand="0" w:evenVBand="0" w:oddHBand="1" w:evenHBand="0" w:firstRowFirstColumn="0" w:firstRowLastColumn="0" w:lastRowFirstColumn="0" w:lastRowLastColumn="0"/>
              <w:rPr>
                <w:rFonts w:cstheme="minorHAnsi"/>
              </w:rPr>
            </w:pPr>
          </w:p>
        </w:tc>
        <w:tc>
          <w:tcPr>
            <w:tcW w:w="1134" w:type="dxa"/>
            <w:shd w:val="clear" w:color="auto" w:fill="D8D9DC" w:themeFill="background2"/>
          </w:tcPr>
          <w:p w14:paraId="04DDB236"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March 2026</w:t>
            </w:r>
          </w:p>
        </w:tc>
        <w:tc>
          <w:tcPr>
            <w:tcW w:w="297" w:type="dxa"/>
            <w:shd w:val="clear" w:color="auto" w:fill="D8D9DC" w:themeFill="background2"/>
          </w:tcPr>
          <w:p w14:paraId="7AEC5B79"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r w:rsidR="00C955E8" w14:paraId="5AA755EA" w14:textId="587E28D7" w:rsidTr="00686E5B">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541E2CAF" w14:textId="77777777" w:rsidR="00C955E8" w:rsidRPr="00981CD5" w:rsidRDefault="00C955E8" w:rsidP="003963BF">
            <w:pPr>
              <w:ind w:left="318" w:firstLine="34"/>
              <w:rPr>
                <w:highlight w:val="cyan"/>
              </w:rPr>
            </w:pPr>
          </w:p>
        </w:tc>
        <w:tc>
          <w:tcPr>
            <w:tcW w:w="4119" w:type="dxa"/>
            <w:shd w:val="clear" w:color="auto" w:fill="D8D9DC" w:themeFill="background2"/>
          </w:tcPr>
          <w:p w14:paraId="24A511D0" w14:textId="77777777" w:rsidR="00C955E8" w:rsidRPr="00E253F5" w:rsidRDefault="00C955E8" w:rsidP="00FD6AB2">
            <w:pPr>
              <w:cnfStyle w:val="000000000000" w:firstRow="0" w:lastRow="0" w:firstColumn="0" w:lastColumn="0" w:oddVBand="0" w:evenVBand="0" w:oddHBand="0" w:evenHBand="0" w:firstRowFirstColumn="0" w:firstRowLastColumn="0" w:lastRowFirstColumn="0" w:lastRowLastColumn="0"/>
            </w:pPr>
            <w:r>
              <w:t>Develop a new Communications and PR strategy</w:t>
            </w:r>
          </w:p>
        </w:tc>
        <w:tc>
          <w:tcPr>
            <w:tcW w:w="3402" w:type="dxa"/>
            <w:shd w:val="clear" w:color="auto" w:fill="D8D9DC" w:themeFill="background2"/>
          </w:tcPr>
          <w:p w14:paraId="6BA9230A"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Existing strategy is not in line with new vision and social purpose</w:t>
            </w:r>
          </w:p>
        </w:tc>
        <w:tc>
          <w:tcPr>
            <w:tcW w:w="5387" w:type="dxa"/>
            <w:shd w:val="clear" w:color="auto" w:fill="D8D9DC" w:themeFill="background2"/>
          </w:tcPr>
          <w:p w14:paraId="52B2259A"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rsidRPr="008E7831">
              <w:rPr>
                <w:b/>
              </w:rPr>
              <w:t>Draft</w:t>
            </w:r>
            <w:r>
              <w:t xml:space="preserve"> strategy agreed by the Board                            2021</w:t>
            </w:r>
          </w:p>
        </w:tc>
        <w:tc>
          <w:tcPr>
            <w:tcW w:w="1134" w:type="dxa"/>
            <w:shd w:val="clear" w:color="auto" w:fill="D8D9DC" w:themeFill="background2"/>
          </w:tcPr>
          <w:p w14:paraId="17595F3D"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December 2021</w:t>
            </w:r>
          </w:p>
        </w:tc>
        <w:tc>
          <w:tcPr>
            <w:tcW w:w="297" w:type="dxa"/>
            <w:shd w:val="clear" w:color="auto" w:fill="D8D9DC" w:themeFill="background2"/>
          </w:tcPr>
          <w:p w14:paraId="7AF1B1EB" w14:textId="77777777" w:rsidR="00C955E8" w:rsidRDefault="00C955E8" w:rsidP="00C955E8">
            <w:pPr>
              <w:ind w:left="121" w:hanging="708"/>
              <w:cnfStyle w:val="000000000000" w:firstRow="0" w:lastRow="0" w:firstColumn="0" w:lastColumn="0" w:oddVBand="0" w:evenVBand="0" w:oddHBand="0" w:evenHBand="0" w:firstRowFirstColumn="0" w:firstRowLastColumn="0" w:lastRowFirstColumn="0" w:lastRowLastColumn="0"/>
            </w:pPr>
          </w:p>
        </w:tc>
      </w:tr>
      <w:tr w:rsidR="00C955E8" w14:paraId="6692BFAC" w14:textId="25438134" w:rsidTr="00686E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6097D908" w14:textId="77777777" w:rsidR="00C955E8" w:rsidRPr="00981CD5" w:rsidRDefault="00C955E8" w:rsidP="003963BF">
            <w:pPr>
              <w:ind w:left="318" w:firstLine="34"/>
              <w:rPr>
                <w:highlight w:val="cyan"/>
              </w:rPr>
            </w:pPr>
          </w:p>
        </w:tc>
        <w:tc>
          <w:tcPr>
            <w:tcW w:w="4119" w:type="dxa"/>
            <w:shd w:val="clear" w:color="auto" w:fill="F6DAE2" w:themeFill="accent6" w:themeFillTint="33"/>
          </w:tcPr>
          <w:p w14:paraId="3C6DFEBE"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 xml:space="preserve">Review of Unity Risk appetite </w:t>
            </w:r>
            <w:proofErr w:type="gramStart"/>
            <w:r>
              <w:t>in light of</w:t>
            </w:r>
            <w:proofErr w:type="gramEnd"/>
            <w:r>
              <w:t xml:space="preserve"> new Corporate Plan</w:t>
            </w:r>
          </w:p>
        </w:tc>
        <w:tc>
          <w:tcPr>
            <w:tcW w:w="3402" w:type="dxa"/>
            <w:shd w:val="clear" w:color="auto" w:fill="F6DAE2" w:themeFill="accent6" w:themeFillTint="33"/>
          </w:tcPr>
          <w:p w14:paraId="62D29C02"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 xml:space="preserve">No current statement of risk appetite </w:t>
            </w:r>
          </w:p>
        </w:tc>
        <w:tc>
          <w:tcPr>
            <w:tcW w:w="5387" w:type="dxa"/>
            <w:shd w:val="clear" w:color="auto" w:fill="F6DAE2" w:themeFill="accent6" w:themeFillTint="33"/>
          </w:tcPr>
          <w:p w14:paraId="44B7E286"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D910A1">
              <w:rPr>
                <w:b/>
                <w:color w:val="000000" w:themeColor="text1"/>
              </w:rPr>
              <w:t>Create</w:t>
            </w:r>
            <w:r w:rsidRPr="00D910A1">
              <w:rPr>
                <w:color w:val="000000" w:themeColor="text1"/>
              </w:rPr>
              <w:t xml:space="preserve"> a</w:t>
            </w:r>
            <w:r>
              <w:t xml:space="preserve"> statement summing up risk appetite</w:t>
            </w:r>
          </w:p>
          <w:p w14:paraId="5D7A1ACD"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D910A1">
              <w:rPr>
                <w:b/>
                <w:color w:val="000000" w:themeColor="text1"/>
              </w:rPr>
              <w:t>Determine</w:t>
            </w:r>
            <w:r>
              <w:rPr>
                <w:color w:val="000000" w:themeColor="text1"/>
              </w:rPr>
              <w:t xml:space="preserve"> the </w:t>
            </w:r>
            <w:r>
              <w:t>risk thresholds for key activities</w:t>
            </w:r>
          </w:p>
          <w:p w14:paraId="3063086F"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rsidRPr="00D910A1">
              <w:rPr>
                <w:b/>
              </w:rPr>
              <w:t>Obtain</w:t>
            </w:r>
            <w:r>
              <w:t xml:space="preserve"> Board approval </w:t>
            </w:r>
          </w:p>
        </w:tc>
        <w:tc>
          <w:tcPr>
            <w:tcW w:w="1134" w:type="dxa"/>
            <w:shd w:val="clear" w:color="auto" w:fill="F6DAE2" w:themeFill="accent6" w:themeFillTint="33"/>
          </w:tcPr>
          <w:p w14:paraId="62475B9F"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March 2022</w:t>
            </w:r>
          </w:p>
        </w:tc>
        <w:tc>
          <w:tcPr>
            <w:tcW w:w="297" w:type="dxa"/>
            <w:shd w:val="clear" w:color="auto" w:fill="F6DAE2" w:themeFill="accent6" w:themeFillTint="33"/>
          </w:tcPr>
          <w:p w14:paraId="29C0730C"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r w:rsidR="00C955E8" w14:paraId="08AFDE0A" w14:textId="570A4DF4" w:rsidTr="00686E5B">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26D00C51" w14:textId="77777777" w:rsidR="00C955E8" w:rsidRPr="00981CD5" w:rsidRDefault="00C955E8" w:rsidP="003963BF">
            <w:pPr>
              <w:ind w:left="318" w:firstLine="34"/>
              <w:rPr>
                <w:highlight w:val="cyan"/>
              </w:rPr>
            </w:pPr>
          </w:p>
        </w:tc>
        <w:tc>
          <w:tcPr>
            <w:tcW w:w="4119" w:type="dxa"/>
            <w:shd w:val="clear" w:color="auto" w:fill="D8D9DC" w:themeFill="background2"/>
          </w:tcPr>
          <w:p w14:paraId="1675494F" w14:textId="77777777" w:rsidR="00C955E8" w:rsidRPr="00C7240D" w:rsidRDefault="00C955E8" w:rsidP="00FD6AB2">
            <w:pPr>
              <w:spacing w:after="160" w:line="259" w:lineRule="auto"/>
              <w:cnfStyle w:val="000000000000" w:firstRow="0" w:lastRow="0" w:firstColumn="0" w:lastColumn="0" w:oddVBand="0" w:evenVBand="0" w:oddHBand="0" w:evenHBand="0" w:firstRowFirstColumn="0" w:firstRowLastColumn="0" w:lastRowFirstColumn="0" w:lastRowLastColumn="0"/>
            </w:pPr>
            <w:r>
              <w:t>D</w:t>
            </w:r>
            <w:r w:rsidRPr="00C7240D">
              <w:t xml:space="preserve">evelop new strategic partnerships with </w:t>
            </w:r>
            <w:r>
              <w:t xml:space="preserve">at least six new </w:t>
            </w:r>
            <w:r w:rsidRPr="00C7240D">
              <w:t xml:space="preserve">organisations operating in our main areas </w:t>
            </w:r>
            <w:r>
              <w:t xml:space="preserve">that can create </w:t>
            </w:r>
            <w:r w:rsidRPr="00C7240D">
              <w:t>benefit</w:t>
            </w:r>
            <w:r>
              <w:t xml:space="preserve">s </w:t>
            </w:r>
            <w:proofErr w:type="gramStart"/>
            <w:r>
              <w:t xml:space="preserve">for </w:t>
            </w:r>
            <w:r w:rsidRPr="00C7240D">
              <w:t xml:space="preserve"> residents</w:t>
            </w:r>
            <w:proofErr w:type="gramEnd"/>
            <w:r w:rsidRPr="00C7240D">
              <w:t>, help to deliver our social purpose agenda or justify our presence within commu</w:t>
            </w:r>
            <w:r>
              <w:t>nities</w:t>
            </w:r>
          </w:p>
        </w:tc>
        <w:tc>
          <w:tcPr>
            <w:tcW w:w="3402" w:type="dxa"/>
            <w:shd w:val="clear" w:color="auto" w:fill="D8D9DC" w:themeFill="background2"/>
          </w:tcPr>
          <w:p w14:paraId="2C8A12EC"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 xml:space="preserve">While there are Lots of partnerships with organisations to refer work/clients the Council is the main local strategic partner </w:t>
            </w:r>
          </w:p>
        </w:tc>
        <w:tc>
          <w:tcPr>
            <w:tcW w:w="5387" w:type="dxa"/>
            <w:shd w:val="clear" w:color="auto" w:fill="D8D9DC" w:themeFill="background2"/>
          </w:tcPr>
          <w:p w14:paraId="4804BC8E" w14:textId="77777777" w:rsidR="00C955E8" w:rsidRDefault="00C955E8"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54913">
              <w:rPr>
                <w:rFonts w:cstheme="minorHAnsi"/>
                <w:b/>
                <w:sz w:val="24"/>
                <w:szCs w:val="24"/>
              </w:rPr>
              <w:t>There</w:t>
            </w:r>
            <w:r>
              <w:rPr>
                <w:rFonts w:cstheme="minorHAnsi"/>
                <w:sz w:val="24"/>
                <w:szCs w:val="24"/>
              </w:rPr>
              <w:t xml:space="preserve"> are strategic partnership with other housing associations to save costs and improve </w:t>
            </w:r>
            <w:proofErr w:type="gramStart"/>
            <w:r>
              <w:rPr>
                <w:rFonts w:cstheme="minorHAnsi"/>
                <w:sz w:val="24"/>
                <w:szCs w:val="24"/>
              </w:rPr>
              <w:t>efficiency  2022</w:t>
            </w:r>
            <w:proofErr w:type="gramEnd"/>
          </w:p>
          <w:p w14:paraId="78C25EBC" w14:textId="77777777" w:rsidR="00C955E8" w:rsidRPr="00C7240D" w:rsidRDefault="00C955E8"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54913">
              <w:rPr>
                <w:rFonts w:cstheme="minorHAnsi"/>
                <w:b/>
                <w:sz w:val="24"/>
                <w:szCs w:val="24"/>
              </w:rPr>
              <w:t>There</w:t>
            </w:r>
            <w:r>
              <w:rPr>
                <w:rFonts w:cstheme="minorHAnsi"/>
                <w:sz w:val="24"/>
                <w:szCs w:val="24"/>
              </w:rPr>
              <w:t xml:space="preserve"> are strategic partnerships with organisations to maximise the impact of Unity’s social </w:t>
            </w:r>
            <w:proofErr w:type="gramStart"/>
            <w:r>
              <w:rPr>
                <w:rFonts w:cstheme="minorHAnsi"/>
                <w:sz w:val="24"/>
                <w:szCs w:val="24"/>
              </w:rPr>
              <w:t>purpose  2022</w:t>
            </w:r>
            <w:proofErr w:type="gramEnd"/>
          </w:p>
        </w:tc>
        <w:tc>
          <w:tcPr>
            <w:tcW w:w="1134" w:type="dxa"/>
            <w:shd w:val="clear" w:color="auto" w:fill="D8D9DC" w:themeFill="background2"/>
          </w:tcPr>
          <w:p w14:paraId="53B9599E" w14:textId="77777777" w:rsidR="00C955E8" w:rsidRDefault="00C955E8" w:rsidP="00FD6AB2">
            <w:pPr>
              <w:cnfStyle w:val="000000000000" w:firstRow="0" w:lastRow="0" w:firstColumn="0" w:lastColumn="0" w:oddVBand="0" w:evenVBand="0" w:oddHBand="0" w:evenHBand="0" w:firstRowFirstColumn="0" w:firstRowLastColumn="0" w:lastRowFirstColumn="0" w:lastRowLastColumn="0"/>
            </w:pPr>
            <w:r>
              <w:t>March 2026</w:t>
            </w:r>
          </w:p>
        </w:tc>
        <w:tc>
          <w:tcPr>
            <w:tcW w:w="297" w:type="dxa"/>
            <w:shd w:val="clear" w:color="auto" w:fill="D8D9DC" w:themeFill="background2"/>
          </w:tcPr>
          <w:p w14:paraId="415D6521" w14:textId="77777777" w:rsidR="00C955E8" w:rsidRDefault="00C955E8" w:rsidP="00C955E8">
            <w:pPr>
              <w:ind w:left="121" w:hanging="708"/>
              <w:cnfStyle w:val="000000000000" w:firstRow="0" w:lastRow="0" w:firstColumn="0" w:lastColumn="0" w:oddVBand="0" w:evenVBand="0" w:oddHBand="0" w:evenHBand="0" w:firstRowFirstColumn="0" w:firstRowLastColumn="0" w:lastRowFirstColumn="0" w:lastRowLastColumn="0"/>
            </w:pPr>
          </w:p>
        </w:tc>
      </w:tr>
      <w:tr w:rsidR="00C955E8" w14:paraId="190E2A1D" w14:textId="36FD7483" w:rsidTr="00686E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0" w:type="dxa"/>
            <w:shd w:val="clear" w:color="auto" w:fill="E590AA" w:themeFill="accent6" w:themeFillTint="99"/>
          </w:tcPr>
          <w:p w14:paraId="5DE5DEBA" w14:textId="77777777" w:rsidR="00C955E8" w:rsidRPr="00981CD5" w:rsidRDefault="00C955E8" w:rsidP="003963BF">
            <w:pPr>
              <w:ind w:left="318" w:firstLine="34"/>
              <w:rPr>
                <w:highlight w:val="cyan"/>
              </w:rPr>
            </w:pPr>
          </w:p>
        </w:tc>
        <w:tc>
          <w:tcPr>
            <w:tcW w:w="4119" w:type="dxa"/>
            <w:shd w:val="clear" w:color="auto" w:fill="F6DAE2" w:themeFill="accent6" w:themeFillTint="33"/>
          </w:tcPr>
          <w:p w14:paraId="569E6F25" w14:textId="77777777" w:rsidR="00C955E8" w:rsidRPr="00C7240D" w:rsidRDefault="00C955E8" w:rsidP="00FD6AB2">
            <w:pPr>
              <w:spacing w:after="160" w:line="259" w:lineRule="auto"/>
              <w:cnfStyle w:val="000000100000" w:firstRow="0" w:lastRow="0" w:firstColumn="0" w:lastColumn="0" w:oddVBand="0" w:evenVBand="0" w:oddHBand="1" w:evenHBand="0" w:firstRowFirstColumn="0" w:firstRowLastColumn="0" w:lastRowFirstColumn="0" w:lastRowLastColumn="0"/>
            </w:pPr>
            <w:r w:rsidRPr="00C7240D">
              <w:t>Review Strategic &amp; Financial Plans associated with the significant impact of Covid on the business</w:t>
            </w:r>
            <w:r>
              <w:t xml:space="preserve"> and implement the lessons learnt </w:t>
            </w:r>
          </w:p>
          <w:p w14:paraId="171AB5A9"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p>
        </w:tc>
        <w:tc>
          <w:tcPr>
            <w:tcW w:w="3402" w:type="dxa"/>
            <w:shd w:val="clear" w:color="auto" w:fill="F6DAE2" w:themeFill="accent6" w:themeFillTint="33"/>
          </w:tcPr>
          <w:p w14:paraId="76B7D85A"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Current plan has successfully carried us through the lockdown period</w:t>
            </w:r>
          </w:p>
        </w:tc>
        <w:tc>
          <w:tcPr>
            <w:tcW w:w="5387" w:type="dxa"/>
            <w:shd w:val="clear" w:color="auto" w:fill="F6DAE2" w:themeFill="accent6" w:themeFillTint="33"/>
          </w:tcPr>
          <w:p w14:paraId="05F3EB3C" w14:textId="77777777" w:rsidR="00C955E8" w:rsidRPr="00C7240D" w:rsidRDefault="00C955E8"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02E8B">
              <w:rPr>
                <w:rFonts w:cstheme="minorHAnsi"/>
                <w:b/>
                <w:sz w:val="24"/>
                <w:szCs w:val="24"/>
              </w:rPr>
              <w:t>To</w:t>
            </w:r>
            <w:r>
              <w:rPr>
                <w:rFonts w:cstheme="minorHAnsi"/>
                <w:sz w:val="24"/>
                <w:szCs w:val="24"/>
              </w:rPr>
              <w:t xml:space="preserve"> r</w:t>
            </w:r>
            <w:r w:rsidRPr="00C7240D">
              <w:rPr>
                <w:rFonts w:cstheme="minorHAnsi"/>
                <w:sz w:val="24"/>
                <w:szCs w:val="24"/>
              </w:rPr>
              <w:t xml:space="preserve">eview </w:t>
            </w:r>
            <w:proofErr w:type="gramStart"/>
            <w:r w:rsidRPr="00C7240D">
              <w:rPr>
                <w:rFonts w:cstheme="minorHAnsi"/>
                <w:sz w:val="24"/>
                <w:szCs w:val="24"/>
              </w:rPr>
              <w:t>30 year</w:t>
            </w:r>
            <w:proofErr w:type="gramEnd"/>
            <w:r w:rsidRPr="00C7240D">
              <w:rPr>
                <w:rFonts w:cstheme="minorHAnsi"/>
                <w:sz w:val="24"/>
                <w:szCs w:val="24"/>
              </w:rPr>
              <w:t xml:space="preserve"> financial plan</w:t>
            </w:r>
            <w:r>
              <w:rPr>
                <w:rFonts w:cstheme="minorHAnsi"/>
                <w:sz w:val="24"/>
                <w:szCs w:val="24"/>
              </w:rPr>
              <w:t xml:space="preserve"> annually </w:t>
            </w:r>
          </w:p>
          <w:p w14:paraId="79941E0E" w14:textId="77777777" w:rsidR="00C955E8" w:rsidRPr="00C7240D" w:rsidRDefault="00C955E8"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02E8B">
              <w:rPr>
                <w:rFonts w:cstheme="minorHAnsi"/>
                <w:b/>
                <w:sz w:val="24"/>
                <w:szCs w:val="24"/>
              </w:rPr>
              <w:t>To</w:t>
            </w:r>
            <w:r>
              <w:rPr>
                <w:rFonts w:cstheme="minorHAnsi"/>
                <w:sz w:val="24"/>
                <w:szCs w:val="24"/>
              </w:rPr>
              <w:t xml:space="preserve"> r</w:t>
            </w:r>
            <w:r w:rsidRPr="00C7240D">
              <w:rPr>
                <w:rFonts w:cstheme="minorHAnsi"/>
                <w:sz w:val="24"/>
                <w:szCs w:val="24"/>
              </w:rPr>
              <w:t>eview Business continuity plan</w:t>
            </w:r>
            <w:r>
              <w:rPr>
                <w:rFonts w:cstheme="minorHAnsi"/>
                <w:sz w:val="24"/>
                <w:szCs w:val="24"/>
              </w:rPr>
              <w:t xml:space="preserve"> 2022</w:t>
            </w:r>
          </w:p>
          <w:p w14:paraId="4252074E" w14:textId="77777777" w:rsidR="00C955E8" w:rsidRPr="00C7240D" w:rsidRDefault="00C955E8"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02E8B">
              <w:rPr>
                <w:rFonts w:cstheme="minorHAnsi"/>
                <w:b/>
                <w:sz w:val="24"/>
                <w:szCs w:val="24"/>
              </w:rPr>
              <w:t>To</w:t>
            </w:r>
            <w:r>
              <w:rPr>
                <w:rFonts w:cstheme="minorHAnsi"/>
                <w:sz w:val="24"/>
                <w:szCs w:val="24"/>
              </w:rPr>
              <w:t xml:space="preserve"> p</w:t>
            </w:r>
            <w:r w:rsidRPr="00C7240D">
              <w:rPr>
                <w:rFonts w:cstheme="minorHAnsi"/>
                <w:sz w:val="24"/>
                <w:szCs w:val="24"/>
              </w:rPr>
              <w:t xml:space="preserve">roduce </w:t>
            </w:r>
            <w:r>
              <w:rPr>
                <w:rFonts w:cstheme="minorHAnsi"/>
                <w:sz w:val="24"/>
                <w:szCs w:val="24"/>
              </w:rPr>
              <w:t xml:space="preserve">accurate </w:t>
            </w:r>
            <w:r w:rsidRPr="00C7240D">
              <w:rPr>
                <w:rFonts w:cstheme="minorHAnsi"/>
                <w:sz w:val="24"/>
                <w:szCs w:val="24"/>
              </w:rPr>
              <w:t xml:space="preserve">monthly management accounts </w:t>
            </w:r>
          </w:p>
          <w:p w14:paraId="5FEF1DDD" w14:textId="77777777" w:rsidR="00C955E8" w:rsidRPr="00C7240D" w:rsidRDefault="00C955E8"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02E8B">
              <w:rPr>
                <w:rFonts w:cstheme="minorHAnsi"/>
                <w:b/>
                <w:sz w:val="24"/>
                <w:szCs w:val="24"/>
              </w:rPr>
              <w:t>To</w:t>
            </w:r>
            <w:r>
              <w:rPr>
                <w:rFonts w:cstheme="minorHAnsi"/>
                <w:sz w:val="24"/>
                <w:szCs w:val="24"/>
              </w:rPr>
              <w:t xml:space="preserve"> p</w:t>
            </w:r>
            <w:r w:rsidRPr="00C7240D">
              <w:rPr>
                <w:rFonts w:cstheme="minorHAnsi"/>
                <w:sz w:val="24"/>
                <w:szCs w:val="24"/>
              </w:rPr>
              <w:t xml:space="preserve">roduce </w:t>
            </w:r>
            <w:r>
              <w:rPr>
                <w:rFonts w:cstheme="minorHAnsi"/>
                <w:sz w:val="24"/>
                <w:szCs w:val="24"/>
              </w:rPr>
              <w:t xml:space="preserve">post pandemic </w:t>
            </w:r>
            <w:r w:rsidRPr="00C7240D">
              <w:rPr>
                <w:rFonts w:cstheme="minorHAnsi"/>
                <w:sz w:val="24"/>
                <w:szCs w:val="24"/>
              </w:rPr>
              <w:t>return to work plan</w:t>
            </w:r>
            <w:r>
              <w:rPr>
                <w:rFonts w:cstheme="minorHAnsi"/>
                <w:sz w:val="24"/>
                <w:szCs w:val="24"/>
              </w:rPr>
              <w:t xml:space="preserve"> 2021</w:t>
            </w:r>
          </w:p>
          <w:p w14:paraId="7359A204" w14:textId="77777777" w:rsidR="00C955E8" w:rsidRPr="00C7240D" w:rsidRDefault="00C955E8"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02E8B">
              <w:rPr>
                <w:rFonts w:cstheme="minorHAnsi"/>
                <w:b/>
                <w:sz w:val="24"/>
                <w:szCs w:val="24"/>
              </w:rPr>
              <w:t>To</w:t>
            </w:r>
            <w:r>
              <w:rPr>
                <w:rFonts w:cstheme="minorHAnsi"/>
                <w:sz w:val="24"/>
                <w:szCs w:val="24"/>
              </w:rPr>
              <w:t xml:space="preserve"> r</w:t>
            </w:r>
            <w:r w:rsidRPr="00C7240D">
              <w:rPr>
                <w:rFonts w:cstheme="minorHAnsi"/>
                <w:sz w:val="24"/>
                <w:szCs w:val="24"/>
              </w:rPr>
              <w:t xml:space="preserve">eport to Board on </w:t>
            </w:r>
            <w:r>
              <w:rPr>
                <w:rFonts w:cstheme="minorHAnsi"/>
                <w:sz w:val="24"/>
                <w:szCs w:val="24"/>
              </w:rPr>
              <w:t xml:space="preserve">current </w:t>
            </w:r>
            <w:r w:rsidRPr="00C7240D">
              <w:rPr>
                <w:rFonts w:cstheme="minorHAnsi"/>
                <w:sz w:val="24"/>
                <w:szCs w:val="24"/>
              </w:rPr>
              <w:t>stock condition</w:t>
            </w:r>
            <w:r>
              <w:rPr>
                <w:rFonts w:cstheme="minorHAnsi"/>
                <w:sz w:val="24"/>
                <w:szCs w:val="24"/>
              </w:rPr>
              <w:t xml:space="preserve"> 2022</w:t>
            </w:r>
          </w:p>
          <w:p w14:paraId="50A96186" w14:textId="77777777" w:rsidR="00C955E8" w:rsidRDefault="00C955E8" w:rsidP="00FD6AB2">
            <w:pPr>
              <w:pStyle w:val="ListParagraph"/>
              <w:cnfStyle w:val="000000100000" w:firstRow="0" w:lastRow="0" w:firstColumn="0" w:lastColumn="0" w:oddVBand="0" w:evenVBand="0" w:oddHBand="1" w:evenHBand="0" w:firstRowFirstColumn="0" w:firstRowLastColumn="0" w:lastRowFirstColumn="0" w:lastRowLastColumn="0"/>
            </w:pPr>
          </w:p>
        </w:tc>
        <w:tc>
          <w:tcPr>
            <w:tcW w:w="1134" w:type="dxa"/>
            <w:shd w:val="clear" w:color="auto" w:fill="F6DAE2" w:themeFill="accent6" w:themeFillTint="33"/>
          </w:tcPr>
          <w:p w14:paraId="0D0F2514" w14:textId="77777777" w:rsidR="00C955E8" w:rsidRDefault="00C955E8" w:rsidP="00FD6AB2">
            <w:pPr>
              <w:cnfStyle w:val="000000100000" w:firstRow="0" w:lastRow="0" w:firstColumn="0" w:lastColumn="0" w:oddVBand="0" w:evenVBand="0" w:oddHBand="1" w:evenHBand="0" w:firstRowFirstColumn="0" w:firstRowLastColumn="0" w:lastRowFirstColumn="0" w:lastRowLastColumn="0"/>
            </w:pPr>
            <w:r>
              <w:t>July 2022</w:t>
            </w:r>
          </w:p>
        </w:tc>
        <w:tc>
          <w:tcPr>
            <w:tcW w:w="297" w:type="dxa"/>
            <w:shd w:val="clear" w:color="auto" w:fill="F6DAE2" w:themeFill="accent6" w:themeFillTint="33"/>
          </w:tcPr>
          <w:p w14:paraId="346B910B" w14:textId="77777777" w:rsidR="00C955E8" w:rsidRDefault="00C955E8" w:rsidP="00C955E8">
            <w:pPr>
              <w:ind w:left="121" w:hanging="708"/>
              <w:cnfStyle w:val="000000100000" w:firstRow="0" w:lastRow="0" w:firstColumn="0" w:lastColumn="0" w:oddVBand="0" w:evenVBand="0" w:oddHBand="1" w:evenHBand="0" w:firstRowFirstColumn="0" w:firstRowLastColumn="0" w:lastRowFirstColumn="0" w:lastRowLastColumn="0"/>
            </w:pPr>
          </w:p>
        </w:tc>
      </w:tr>
    </w:tbl>
    <w:p w14:paraId="6F80C6A8" w14:textId="12387424" w:rsidR="00EC2AE0" w:rsidRDefault="00EC2AE0" w:rsidP="00150E4E">
      <w:pPr>
        <w:rPr>
          <w:rFonts w:ascii="Gill Sans MT" w:hAnsi="Gill Sans MT"/>
          <w:sz w:val="24"/>
          <w:szCs w:val="24"/>
          <w:vertAlign w:val="superscript"/>
        </w:rPr>
      </w:pPr>
    </w:p>
    <w:p w14:paraId="1ACC4938" w14:textId="2A21AF67" w:rsidR="003963BF" w:rsidRDefault="003963BF" w:rsidP="00150E4E">
      <w:pPr>
        <w:rPr>
          <w:rFonts w:ascii="Gill Sans MT" w:hAnsi="Gill Sans MT"/>
          <w:sz w:val="24"/>
          <w:szCs w:val="24"/>
          <w:vertAlign w:val="superscript"/>
        </w:rPr>
      </w:pPr>
    </w:p>
    <w:p w14:paraId="6952D5E3" w14:textId="29E44CA5" w:rsidR="003963BF" w:rsidRDefault="003963BF" w:rsidP="00150E4E">
      <w:pPr>
        <w:rPr>
          <w:rFonts w:ascii="Gill Sans MT" w:hAnsi="Gill Sans MT"/>
          <w:sz w:val="24"/>
          <w:szCs w:val="24"/>
          <w:vertAlign w:val="superscript"/>
        </w:rPr>
      </w:pPr>
    </w:p>
    <w:p w14:paraId="365D0DFD" w14:textId="0C881D2E" w:rsidR="003963BF" w:rsidRDefault="003963BF" w:rsidP="00150E4E">
      <w:pPr>
        <w:rPr>
          <w:rFonts w:ascii="Gill Sans MT" w:hAnsi="Gill Sans MT"/>
          <w:sz w:val="24"/>
          <w:szCs w:val="24"/>
          <w:vertAlign w:val="superscript"/>
        </w:rPr>
      </w:pPr>
    </w:p>
    <w:p w14:paraId="5CD41605" w14:textId="77777777" w:rsidR="003963BF" w:rsidRPr="003963BF" w:rsidRDefault="003963BF" w:rsidP="00150E4E">
      <w:pPr>
        <w:rPr>
          <w:rFonts w:ascii="Gill Sans MT" w:hAnsi="Gill Sans MT"/>
          <w:sz w:val="12"/>
          <w:szCs w:val="12"/>
          <w:vertAlign w:val="superscript"/>
        </w:rPr>
      </w:pPr>
    </w:p>
    <w:p w14:paraId="130B476B" w14:textId="77777777" w:rsidR="003963BF" w:rsidRPr="00351614" w:rsidRDefault="003963BF" w:rsidP="003963BF">
      <w:pPr>
        <w:pStyle w:val="Header"/>
        <w:rPr>
          <w:b/>
          <w:sz w:val="36"/>
          <w:szCs w:val="36"/>
          <w:lang w:val="en-US"/>
        </w:rPr>
      </w:pPr>
      <w:r w:rsidRPr="004B4E0B">
        <w:rPr>
          <w:b/>
          <w:color w:val="FF0000"/>
          <w:sz w:val="36"/>
          <w:szCs w:val="36"/>
          <w:lang w:val="en-US"/>
        </w:rPr>
        <w:lastRenderedPageBreak/>
        <w:t>Theme 3</w:t>
      </w:r>
      <w:r w:rsidRPr="00351614">
        <w:rPr>
          <w:b/>
          <w:sz w:val="36"/>
          <w:szCs w:val="36"/>
          <w:lang w:val="en-US"/>
        </w:rPr>
        <w:t xml:space="preserve">      Operational performance </w:t>
      </w:r>
    </w:p>
    <w:tbl>
      <w:tblPr>
        <w:tblStyle w:val="MediumGrid3-Accent4"/>
        <w:tblW w:w="15309" w:type="dxa"/>
        <w:tblInd w:w="-577" w:type="dxa"/>
        <w:tblLook w:val="04A0" w:firstRow="1" w:lastRow="0" w:firstColumn="1" w:lastColumn="0" w:noHBand="0" w:noVBand="1"/>
      </w:tblPr>
      <w:tblGrid>
        <w:gridCol w:w="1399"/>
        <w:gridCol w:w="3269"/>
        <w:gridCol w:w="2238"/>
        <w:gridCol w:w="6834"/>
        <w:gridCol w:w="1569"/>
      </w:tblGrid>
      <w:tr w:rsidR="003963BF" w:rsidRPr="00981CD5" w14:paraId="6B21C577" w14:textId="77777777" w:rsidTr="00C54A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shd w:val="clear" w:color="auto" w:fill="0D0D0D" w:themeFill="text1" w:themeFillTint="F2"/>
          </w:tcPr>
          <w:p w14:paraId="5680325B" w14:textId="77777777" w:rsidR="003963BF" w:rsidRPr="00981CD5" w:rsidRDefault="003963BF" w:rsidP="003963BF">
            <w:pPr>
              <w:rPr>
                <w:b w:val="0"/>
              </w:rPr>
            </w:pPr>
            <w:r>
              <w:rPr>
                <w:b w:val="0"/>
              </w:rPr>
              <w:t>Strategic Goal</w:t>
            </w:r>
          </w:p>
        </w:tc>
        <w:tc>
          <w:tcPr>
            <w:tcW w:w="3269" w:type="dxa"/>
            <w:shd w:val="clear" w:color="auto" w:fill="0D0D0D" w:themeFill="text1" w:themeFillTint="F2"/>
          </w:tcPr>
          <w:p w14:paraId="0F18AD32" w14:textId="77777777" w:rsidR="003963BF" w:rsidRPr="00981CD5" w:rsidRDefault="003963BF" w:rsidP="00FD6AB2">
            <w:pPr>
              <w:cnfStyle w:val="100000000000" w:firstRow="1" w:lastRow="0" w:firstColumn="0" w:lastColumn="0" w:oddVBand="0" w:evenVBand="0" w:oddHBand="0" w:evenHBand="0" w:firstRowFirstColumn="0" w:firstRowLastColumn="0" w:lastRowFirstColumn="0" w:lastRowLastColumn="0"/>
            </w:pPr>
            <w:r w:rsidRPr="00981CD5">
              <w:t xml:space="preserve">Objective/target </w:t>
            </w:r>
          </w:p>
        </w:tc>
        <w:tc>
          <w:tcPr>
            <w:tcW w:w="2238" w:type="dxa"/>
            <w:shd w:val="clear" w:color="auto" w:fill="0D0D0D" w:themeFill="text1" w:themeFillTint="F2"/>
          </w:tcPr>
          <w:p w14:paraId="40B90C5D" w14:textId="77777777" w:rsidR="003963BF" w:rsidRPr="00981CD5" w:rsidRDefault="003963BF" w:rsidP="00FD6AB2">
            <w:pPr>
              <w:cnfStyle w:val="100000000000" w:firstRow="1" w:lastRow="0" w:firstColumn="0" w:lastColumn="0" w:oddVBand="0" w:evenVBand="0" w:oddHBand="0" w:evenHBand="0" w:firstRowFirstColumn="0" w:firstRowLastColumn="0" w:lastRowFirstColumn="0" w:lastRowLastColumn="0"/>
            </w:pPr>
            <w:r w:rsidRPr="00981CD5">
              <w:t>Baseline</w:t>
            </w:r>
          </w:p>
        </w:tc>
        <w:tc>
          <w:tcPr>
            <w:tcW w:w="6834" w:type="dxa"/>
            <w:shd w:val="clear" w:color="auto" w:fill="0D0D0D" w:themeFill="text1" w:themeFillTint="F2"/>
          </w:tcPr>
          <w:p w14:paraId="161C2447" w14:textId="77777777" w:rsidR="003963BF" w:rsidRPr="00981CD5" w:rsidRDefault="003963BF" w:rsidP="00FD6AB2">
            <w:pPr>
              <w:cnfStyle w:val="100000000000" w:firstRow="1" w:lastRow="0" w:firstColumn="0" w:lastColumn="0" w:oddVBand="0" w:evenVBand="0" w:oddHBand="0" w:evenHBand="0" w:firstRowFirstColumn="0" w:firstRowLastColumn="0" w:lastRowFirstColumn="0" w:lastRowLastColumn="0"/>
            </w:pPr>
            <w:r>
              <w:t>Key Goals, Milestones, Performance measures and Timescales</w:t>
            </w:r>
          </w:p>
        </w:tc>
        <w:tc>
          <w:tcPr>
            <w:tcW w:w="1569" w:type="dxa"/>
            <w:shd w:val="clear" w:color="auto" w:fill="0D0D0D" w:themeFill="text1" w:themeFillTint="F2"/>
          </w:tcPr>
          <w:p w14:paraId="50A87F20" w14:textId="77777777" w:rsidR="003963BF" w:rsidRPr="00981CD5" w:rsidRDefault="003963BF" w:rsidP="00FD6AB2">
            <w:pPr>
              <w:cnfStyle w:val="100000000000" w:firstRow="1" w:lastRow="0" w:firstColumn="0" w:lastColumn="0" w:oddVBand="0" w:evenVBand="0" w:oddHBand="0" w:evenHBand="0" w:firstRowFirstColumn="0" w:firstRowLastColumn="0" w:lastRowFirstColumn="0" w:lastRowLastColumn="0"/>
            </w:pPr>
            <w:r>
              <w:t xml:space="preserve">Completion </w:t>
            </w:r>
          </w:p>
        </w:tc>
      </w:tr>
      <w:tr w:rsidR="003963BF" w14:paraId="258F94BE" w14:textId="77777777" w:rsidTr="00C54A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09A15414" w14:textId="77777777" w:rsidR="003963BF" w:rsidRPr="009C67D2" w:rsidRDefault="003963BF" w:rsidP="00FD6AB2">
            <w:pPr>
              <w:rPr>
                <w:color w:val="auto"/>
                <w:highlight w:val="cyan"/>
              </w:rPr>
            </w:pPr>
            <w:r w:rsidRPr="009C67D2">
              <w:rPr>
                <w:color w:val="auto"/>
                <w:highlight w:val="cyan"/>
              </w:rPr>
              <w:t>Improv</w:t>
            </w:r>
            <w:r>
              <w:rPr>
                <w:color w:val="auto"/>
                <w:highlight w:val="cyan"/>
              </w:rPr>
              <w:t xml:space="preserve">e both </w:t>
            </w:r>
            <w:r w:rsidRPr="009C67D2">
              <w:rPr>
                <w:color w:val="auto"/>
                <w:highlight w:val="cyan"/>
              </w:rPr>
              <w:t xml:space="preserve">business and operational performance </w:t>
            </w:r>
          </w:p>
        </w:tc>
        <w:tc>
          <w:tcPr>
            <w:tcW w:w="3269" w:type="dxa"/>
            <w:shd w:val="clear" w:color="auto" w:fill="D8D8DE" w:themeFill="text2" w:themeFillTint="33"/>
          </w:tcPr>
          <w:p w14:paraId="0D2341D6"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 xml:space="preserve">To have a </w:t>
            </w:r>
            <w:proofErr w:type="gramStart"/>
            <w:r>
              <w:t>first class</w:t>
            </w:r>
            <w:proofErr w:type="gramEnd"/>
            <w:r>
              <w:t xml:space="preserve"> responsive repairs service and maintain Unity properties to a high standard, adhering to appropriate investment plans  </w:t>
            </w:r>
          </w:p>
        </w:tc>
        <w:tc>
          <w:tcPr>
            <w:tcW w:w="2238" w:type="dxa"/>
            <w:shd w:val="clear" w:color="auto" w:fill="D8D8DE" w:themeFill="text2" w:themeFillTint="33"/>
          </w:tcPr>
          <w:p w14:paraId="1CA1558F"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Pr>
                <w:b/>
              </w:rPr>
              <w:t>R</w:t>
            </w:r>
            <w:r>
              <w:t>epairs completed on time:</w:t>
            </w:r>
          </w:p>
          <w:p w14:paraId="745C05DE"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Emergency 98.5</w:t>
            </w:r>
          </w:p>
          <w:p w14:paraId="095A1B53"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Urgent        98.8</w:t>
            </w:r>
          </w:p>
          <w:p w14:paraId="60D6F46D"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Routine      99.3</w:t>
            </w:r>
          </w:p>
          <w:p w14:paraId="316BD90F"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rPr>
                <w:color w:val="FF0000"/>
              </w:rPr>
            </w:pPr>
            <w:r w:rsidRPr="00A16433">
              <w:rPr>
                <w:b/>
              </w:rPr>
              <w:t>R</w:t>
            </w:r>
            <w:r>
              <w:t xml:space="preserve">atio of repairs to </w:t>
            </w:r>
            <w:proofErr w:type="gramStart"/>
            <w:r>
              <w:t>planned  0.7</w:t>
            </w:r>
            <w:proofErr w:type="gramEnd"/>
          </w:p>
          <w:p w14:paraId="1172D7AA"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rPr>
                <w:color w:val="FF0000"/>
              </w:rPr>
            </w:pPr>
            <w:r w:rsidRPr="00A16433">
              <w:t>Appointm</w:t>
            </w:r>
            <w:r>
              <w:t>e</w:t>
            </w:r>
            <w:r w:rsidRPr="00A16433">
              <w:t xml:space="preserve">nts made and kept </w:t>
            </w:r>
            <w:r>
              <w:t>95.3%</w:t>
            </w:r>
          </w:p>
          <w:p w14:paraId="7DC8459C"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Repairs satisfaction 94.6%%</w:t>
            </w:r>
          </w:p>
          <w:p w14:paraId="07235C00" w14:textId="77777777" w:rsidR="003963BF" w:rsidRPr="00A16433" w:rsidRDefault="003963BF" w:rsidP="00FD6AB2">
            <w:pPr>
              <w:cnfStyle w:val="000000100000" w:firstRow="0" w:lastRow="0" w:firstColumn="0" w:lastColumn="0" w:oddVBand="0" w:evenVBand="0" w:oddHBand="1" w:evenHBand="0" w:firstRowFirstColumn="0" w:firstRowLastColumn="0" w:lastRowFirstColumn="0" w:lastRowLastColumn="0"/>
            </w:pPr>
            <w:r>
              <w:t>Average repairs per property 3.5</w:t>
            </w:r>
          </w:p>
        </w:tc>
        <w:tc>
          <w:tcPr>
            <w:tcW w:w="6834" w:type="dxa"/>
            <w:shd w:val="clear" w:color="auto" w:fill="D8D8DE" w:themeFill="text2" w:themeFillTint="33"/>
          </w:tcPr>
          <w:p w14:paraId="728D15E2"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rPr>
                <w:b/>
              </w:rPr>
              <w:t>Refresh</w:t>
            </w:r>
            <w:r>
              <w:t xml:space="preserve"> asset management strategy                                            2021/22</w:t>
            </w:r>
          </w:p>
          <w:p w14:paraId="298D6D8C"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rPr>
                <w:b/>
              </w:rPr>
              <w:t>Investment</w:t>
            </w:r>
            <w:r>
              <w:t xml:space="preserve"> plan for difficult to let properties: Marian terrace 2021/21</w:t>
            </w:r>
          </w:p>
          <w:p w14:paraId="31B063CF"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t>Percentage</w:t>
            </w:r>
            <w:r>
              <w:t xml:space="preserve"> of Repairs completed on time:</w:t>
            </w:r>
          </w:p>
          <w:p w14:paraId="56F1CEC5"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Emergency 100%</w:t>
            </w:r>
          </w:p>
          <w:p w14:paraId="15963BDA"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Urgent         100%</w:t>
            </w:r>
          </w:p>
          <w:p w14:paraId="3F82DD55"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Routine         99%</w:t>
            </w:r>
          </w:p>
          <w:p w14:paraId="1A71D621"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rPr>
                <w:b/>
              </w:rPr>
              <w:t xml:space="preserve">Ratio </w:t>
            </w:r>
            <w:r>
              <w:t>of responsive to planned repairs 0.44%</w:t>
            </w:r>
          </w:p>
          <w:p w14:paraId="1C307812"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rPr>
                <w:b/>
              </w:rPr>
              <w:t>Average</w:t>
            </w:r>
            <w:r>
              <w:t xml:space="preserve"> repairs per property 3</w:t>
            </w:r>
          </w:p>
          <w:p w14:paraId="0A7B1A57"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rPr>
                <w:b/>
              </w:rPr>
              <w:t>Repairs</w:t>
            </w:r>
            <w:r>
              <w:t xml:space="preserve"> satisfaction 98%</w:t>
            </w:r>
          </w:p>
          <w:p w14:paraId="2FAE403E"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rPr>
                <w:b/>
              </w:rPr>
              <w:t xml:space="preserve">Appointments </w:t>
            </w:r>
            <w:r>
              <w:t>made and kept 99%</w:t>
            </w:r>
          </w:p>
          <w:p w14:paraId="4AE34CAF"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05089A">
              <w:rPr>
                <w:b/>
              </w:rPr>
              <w:t xml:space="preserve">Quarterly </w:t>
            </w:r>
            <w:r>
              <w:t xml:space="preserve">report </w:t>
            </w:r>
          </w:p>
          <w:p w14:paraId="0D01BE54"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proofErr w:type="spellStart"/>
            <w:r w:rsidRPr="0005089A">
              <w:rPr>
                <w:b/>
              </w:rPr>
              <w:t>Housemark</w:t>
            </w:r>
            <w:proofErr w:type="spellEnd"/>
            <w:r w:rsidRPr="0005089A">
              <w:rPr>
                <w:b/>
              </w:rPr>
              <w:t xml:space="preserve"> </w:t>
            </w:r>
            <w:r>
              <w:t xml:space="preserve">benchmarks </w:t>
            </w:r>
          </w:p>
          <w:p w14:paraId="16EF4D72"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15756C">
              <w:t xml:space="preserve">To assess the feasibility of doing </w:t>
            </w:r>
            <w:r>
              <w:t xml:space="preserve">a </w:t>
            </w:r>
            <w:r w:rsidRPr="0015756C">
              <w:t>20%</w:t>
            </w:r>
            <w:r>
              <w:t xml:space="preserve"> Stock condition surveys per annum </w:t>
            </w:r>
          </w:p>
        </w:tc>
        <w:tc>
          <w:tcPr>
            <w:tcW w:w="1569" w:type="dxa"/>
            <w:shd w:val="clear" w:color="auto" w:fill="D8D8DE" w:themeFill="text2" w:themeFillTint="33"/>
          </w:tcPr>
          <w:p w14:paraId="757AD957"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March</w:t>
            </w:r>
          </w:p>
          <w:p w14:paraId="04F0D106"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 xml:space="preserve"> 2023</w:t>
            </w:r>
          </w:p>
        </w:tc>
      </w:tr>
      <w:tr w:rsidR="003963BF" w14:paraId="1C6704FC" w14:textId="77777777" w:rsidTr="00C54A5D">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104A1465" w14:textId="77777777" w:rsidR="003963BF" w:rsidRPr="00981CD5" w:rsidRDefault="003963BF" w:rsidP="00FD6AB2">
            <w:pPr>
              <w:rPr>
                <w:highlight w:val="cyan"/>
              </w:rPr>
            </w:pPr>
          </w:p>
        </w:tc>
        <w:tc>
          <w:tcPr>
            <w:tcW w:w="3269" w:type="dxa"/>
            <w:shd w:val="clear" w:color="auto" w:fill="D9D9D9" w:themeFill="background1" w:themeFillShade="D9"/>
          </w:tcPr>
          <w:p w14:paraId="04FD123B"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To transform our rent collection and arrears management service performance achieving a rating of top quartile on </w:t>
            </w:r>
            <w:proofErr w:type="spellStart"/>
            <w:r>
              <w:t>Housemark</w:t>
            </w:r>
            <w:proofErr w:type="spellEnd"/>
            <w:r>
              <w:t xml:space="preserve">  </w:t>
            </w:r>
          </w:p>
        </w:tc>
        <w:tc>
          <w:tcPr>
            <w:tcW w:w="2238" w:type="dxa"/>
            <w:shd w:val="clear" w:color="auto" w:fill="D9D9D9" w:themeFill="background1" w:themeFillShade="D9"/>
          </w:tcPr>
          <w:p w14:paraId="7BB10300"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A</w:t>
            </w:r>
            <w:r>
              <w:t>rrears 4.6%</w:t>
            </w:r>
          </w:p>
          <w:p w14:paraId="50CCFF39"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I</w:t>
            </w:r>
            <w:r>
              <w:t>ncome collection 99.89%</w:t>
            </w:r>
          </w:p>
        </w:tc>
        <w:tc>
          <w:tcPr>
            <w:tcW w:w="6834" w:type="dxa"/>
            <w:shd w:val="clear" w:color="auto" w:fill="D9D9D9" w:themeFill="background1" w:themeFillShade="D9"/>
          </w:tcPr>
          <w:p w14:paraId="63682105"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05089A">
              <w:rPr>
                <w:b/>
              </w:rPr>
              <w:t>To</w:t>
            </w:r>
            <w:r>
              <w:t xml:space="preserve"> complete service review and implement </w:t>
            </w:r>
            <w:proofErr w:type="gramStart"/>
            <w:r>
              <w:t>recommendations  2021</w:t>
            </w:r>
            <w:proofErr w:type="gramEnd"/>
          </w:p>
          <w:p w14:paraId="2CC7AB90"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proofErr w:type="gramStart"/>
            <w:r w:rsidRPr="0005089A">
              <w:rPr>
                <w:b/>
              </w:rPr>
              <w:t xml:space="preserve">3 </w:t>
            </w:r>
            <w:r>
              <w:t>month</w:t>
            </w:r>
            <w:proofErr w:type="gramEnd"/>
            <w:r>
              <w:t xml:space="preserve"> review of the impact of changes                                        2022</w:t>
            </w:r>
          </w:p>
          <w:p w14:paraId="030D78A0"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A</w:t>
            </w:r>
            <w:r>
              <w:t>rrears reduce to 2.2%</w:t>
            </w:r>
          </w:p>
          <w:p w14:paraId="36D94647"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I</w:t>
            </w:r>
            <w:r>
              <w:t>ncome collection rise to 100.8%</w:t>
            </w:r>
          </w:p>
          <w:p w14:paraId="4869D575"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Q</w:t>
            </w:r>
            <w:r>
              <w:t>uarterly reports on performance to Ops Committee</w:t>
            </w:r>
          </w:p>
          <w:p w14:paraId="1F2EB4CF"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Pr>
                <w:b/>
              </w:rPr>
              <w:t xml:space="preserve">Comparisons </w:t>
            </w:r>
            <w:r w:rsidRPr="0005089A">
              <w:t xml:space="preserve">with the </w:t>
            </w:r>
            <w:proofErr w:type="spellStart"/>
            <w:r w:rsidRPr="0005089A">
              <w:t>H</w:t>
            </w:r>
            <w:r>
              <w:t>ousemark</w:t>
            </w:r>
            <w:proofErr w:type="spellEnd"/>
            <w:r>
              <w:t xml:space="preserve"> benchmarks</w:t>
            </w:r>
          </w:p>
        </w:tc>
        <w:tc>
          <w:tcPr>
            <w:tcW w:w="1569" w:type="dxa"/>
            <w:shd w:val="clear" w:color="auto" w:fill="D9D9D9" w:themeFill="background1" w:themeFillShade="D9"/>
          </w:tcPr>
          <w:p w14:paraId="5DDB31BA"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E2D0F">
              <w:t>March</w:t>
            </w:r>
          </w:p>
          <w:p w14:paraId="3D0FA62E"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E2D0F">
              <w:t>2026</w:t>
            </w:r>
          </w:p>
        </w:tc>
      </w:tr>
      <w:tr w:rsidR="003963BF" w14:paraId="6378A508" w14:textId="77777777" w:rsidTr="00C54A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3736FBF5" w14:textId="77777777" w:rsidR="003963BF" w:rsidRPr="00981CD5" w:rsidRDefault="003963BF" w:rsidP="00FD6AB2">
            <w:pPr>
              <w:rPr>
                <w:highlight w:val="cyan"/>
              </w:rPr>
            </w:pPr>
          </w:p>
        </w:tc>
        <w:tc>
          <w:tcPr>
            <w:tcW w:w="3269" w:type="dxa"/>
            <w:shd w:val="clear" w:color="auto" w:fill="D8D8DE" w:themeFill="text2" w:themeFillTint="33"/>
          </w:tcPr>
          <w:p w14:paraId="536CB99F"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 xml:space="preserve">To raise our performance for bringing vacant properties back into use to </w:t>
            </w:r>
            <w:proofErr w:type="spellStart"/>
            <w:r>
              <w:t>Housemark</w:t>
            </w:r>
            <w:proofErr w:type="spellEnd"/>
            <w:r>
              <w:t xml:space="preserve"> top quartile </w:t>
            </w:r>
          </w:p>
        </w:tc>
        <w:tc>
          <w:tcPr>
            <w:tcW w:w="2238" w:type="dxa"/>
            <w:shd w:val="clear" w:color="auto" w:fill="D8D8DE" w:themeFill="text2" w:themeFillTint="33"/>
          </w:tcPr>
          <w:p w14:paraId="0D19FDE1"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36.6 days turnaround time</w:t>
            </w:r>
          </w:p>
        </w:tc>
        <w:tc>
          <w:tcPr>
            <w:tcW w:w="6834" w:type="dxa"/>
            <w:shd w:val="clear" w:color="auto" w:fill="D8D8DE" w:themeFill="text2" w:themeFillTint="33"/>
          </w:tcPr>
          <w:p w14:paraId="392D508B"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Pr>
                <w:b/>
              </w:rPr>
              <w:t>Carry-</w:t>
            </w:r>
            <w:r w:rsidRPr="007816D5">
              <w:rPr>
                <w:b/>
              </w:rPr>
              <w:t xml:space="preserve">out </w:t>
            </w:r>
            <w:r>
              <w:t xml:space="preserve">a service review and implement the </w:t>
            </w:r>
            <w:proofErr w:type="gramStart"/>
            <w:r>
              <w:t>recommendations  2021</w:t>
            </w:r>
            <w:proofErr w:type="gramEnd"/>
          </w:p>
          <w:p w14:paraId="1A77B9FE"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7816D5">
              <w:rPr>
                <w:b/>
              </w:rPr>
              <w:t>Nominate</w:t>
            </w:r>
            <w:r>
              <w:t xml:space="preserve"> overall responsibility for the lettings process                    2021</w:t>
            </w:r>
          </w:p>
          <w:p w14:paraId="7E270269"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7816D5">
              <w:rPr>
                <w:b/>
              </w:rPr>
              <w:t xml:space="preserve">Reduce </w:t>
            </w:r>
            <w:r w:rsidRPr="006A1046">
              <w:t>long term voids</w:t>
            </w:r>
            <w:r>
              <w:t xml:space="preserve"> to zero                                                               2022</w:t>
            </w:r>
          </w:p>
          <w:p w14:paraId="39947EBD"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7816D5">
              <w:rPr>
                <w:b/>
              </w:rPr>
              <w:t>Reduce</w:t>
            </w:r>
            <w:r>
              <w:t xml:space="preserve"> void Turnaround time to 17 days</w:t>
            </w:r>
          </w:p>
          <w:p w14:paraId="10CEF799"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Pr>
                <w:b/>
              </w:rPr>
              <w:t xml:space="preserve">There </w:t>
            </w:r>
            <w:r w:rsidRPr="007816D5">
              <w:t>are Q</w:t>
            </w:r>
            <w:r>
              <w:t xml:space="preserve">uarterly reports to Ops Committee </w:t>
            </w:r>
          </w:p>
          <w:p w14:paraId="098D93F1" w14:textId="3D3A7136" w:rsidR="003963BF" w:rsidRDefault="003963BF" w:rsidP="00686E5B">
            <w:pPr>
              <w:cnfStyle w:val="000000100000" w:firstRow="0" w:lastRow="0" w:firstColumn="0" w:lastColumn="0" w:oddVBand="0" w:evenVBand="0" w:oddHBand="1" w:evenHBand="0" w:firstRowFirstColumn="0" w:firstRowLastColumn="0" w:lastRowFirstColumn="0" w:lastRowLastColumn="0"/>
            </w:pPr>
            <w:proofErr w:type="spellStart"/>
            <w:r w:rsidRPr="007816D5">
              <w:rPr>
                <w:b/>
              </w:rPr>
              <w:t>Housemark</w:t>
            </w:r>
            <w:proofErr w:type="spellEnd"/>
            <w:r w:rsidRPr="007816D5">
              <w:rPr>
                <w:b/>
              </w:rPr>
              <w:t xml:space="preserve"> </w:t>
            </w:r>
            <w:r>
              <w:t>benchmarks</w:t>
            </w:r>
          </w:p>
        </w:tc>
        <w:tc>
          <w:tcPr>
            <w:tcW w:w="1569" w:type="dxa"/>
            <w:shd w:val="clear" w:color="auto" w:fill="D8D8DE" w:themeFill="text2" w:themeFillTint="33"/>
          </w:tcPr>
          <w:p w14:paraId="177145F7"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3E2D0F">
              <w:t xml:space="preserve">March </w:t>
            </w:r>
          </w:p>
          <w:p w14:paraId="6F95DE28"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3E2D0F">
              <w:t>202</w:t>
            </w:r>
            <w:r>
              <w:t>4</w:t>
            </w:r>
          </w:p>
        </w:tc>
      </w:tr>
      <w:tr w:rsidR="003963BF" w14:paraId="15B130FA" w14:textId="77777777" w:rsidTr="00C54A5D">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26601187" w14:textId="77777777" w:rsidR="003963BF" w:rsidRPr="00981CD5" w:rsidRDefault="003963BF" w:rsidP="00FD6AB2">
            <w:pPr>
              <w:rPr>
                <w:highlight w:val="cyan"/>
              </w:rPr>
            </w:pPr>
          </w:p>
        </w:tc>
        <w:tc>
          <w:tcPr>
            <w:tcW w:w="3269" w:type="dxa"/>
            <w:shd w:val="clear" w:color="auto" w:fill="D9D9D9" w:themeFill="background1" w:themeFillShade="D9"/>
          </w:tcPr>
          <w:p w14:paraId="4E8D37EA"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To improve the ASB service and ensure it is in line with customer expectations </w:t>
            </w:r>
          </w:p>
        </w:tc>
        <w:tc>
          <w:tcPr>
            <w:tcW w:w="2238" w:type="dxa"/>
            <w:shd w:val="clear" w:color="auto" w:fill="D9D9D9" w:themeFill="background1" w:themeFillShade="D9"/>
          </w:tcPr>
          <w:p w14:paraId="1AA6FDFA"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No detail reporting on service performance. We do a customer </w:t>
            </w:r>
            <w:proofErr w:type="gramStart"/>
            <w:r>
              <w:t>survey</w:t>
            </w:r>
            <w:proofErr w:type="gramEnd"/>
            <w:r>
              <w:t xml:space="preserve"> but returns are low</w:t>
            </w:r>
          </w:p>
        </w:tc>
        <w:tc>
          <w:tcPr>
            <w:tcW w:w="6834" w:type="dxa"/>
            <w:shd w:val="clear" w:color="auto" w:fill="D9D9D9" w:themeFill="background1" w:themeFillShade="D9"/>
          </w:tcPr>
          <w:p w14:paraId="136A1DDD"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I</w:t>
            </w:r>
            <w:r w:rsidRPr="007816D5">
              <w:rPr>
                <w:b/>
              </w:rPr>
              <w:t>ntroduce</w:t>
            </w:r>
            <w:r>
              <w:t xml:space="preserve"> electronic </w:t>
            </w:r>
            <w:proofErr w:type="gramStart"/>
            <w:r>
              <w:t>surveys  2022</w:t>
            </w:r>
            <w:proofErr w:type="gramEnd"/>
          </w:p>
          <w:p w14:paraId="69086A0B"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I</w:t>
            </w:r>
            <w:r w:rsidRPr="007816D5">
              <w:rPr>
                <w:b/>
              </w:rPr>
              <w:t>ncrease</w:t>
            </w:r>
            <w:r>
              <w:t xml:space="preserve"> survey returns to 65%</w:t>
            </w:r>
          </w:p>
          <w:p w14:paraId="02D92222"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0254C">
              <w:rPr>
                <w:b/>
              </w:rPr>
              <w:t>R</w:t>
            </w:r>
            <w:r w:rsidRPr="007816D5">
              <w:rPr>
                <w:b/>
              </w:rPr>
              <w:t>epor</w:t>
            </w:r>
            <w:r>
              <w:t>t on performance against the service standards     2022</w:t>
            </w:r>
          </w:p>
          <w:p w14:paraId="7DC842C6" w14:textId="102801AE" w:rsidR="003963BF" w:rsidRPr="00C54A5D" w:rsidRDefault="003963BF" w:rsidP="00C54A5D">
            <w:pPr>
              <w:cnfStyle w:val="000000000000" w:firstRow="0" w:lastRow="0" w:firstColumn="0" w:lastColumn="0" w:oddVBand="0" w:evenVBand="0" w:oddHBand="0" w:evenHBand="0" w:firstRowFirstColumn="0" w:firstRowLastColumn="0" w:lastRowFirstColumn="0" w:lastRowLastColumn="0"/>
              <w:rPr>
                <w:sz w:val="12"/>
                <w:szCs w:val="12"/>
              </w:rPr>
            </w:pPr>
            <w:r w:rsidRPr="007816D5">
              <w:rPr>
                <w:b/>
              </w:rPr>
              <w:t>Six</w:t>
            </w:r>
            <w:r>
              <w:t xml:space="preserve"> monthly reports to Operations </w:t>
            </w:r>
            <w:r w:rsidRPr="0030254C">
              <w:rPr>
                <w:b/>
              </w:rPr>
              <w:t>C</w:t>
            </w:r>
            <w:r>
              <w:t>ommittee        2022</w:t>
            </w:r>
          </w:p>
        </w:tc>
        <w:tc>
          <w:tcPr>
            <w:tcW w:w="1569" w:type="dxa"/>
            <w:shd w:val="clear" w:color="auto" w:fill="D9D9D9" w:themeFill="background1" w:themeFillShade="D9"/>
          </w:tcPr>
          <w:p w14:paraId="06B6932E"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E2D0F">
              <w:t>March</w:t>
            </w:r>
          </w:p>
          <w:p w14:paraId="2538F8E5"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3E2D0F">
              <w:t xml:space="preserve"> 202</w:t>
            </w:r>
            <w:r>
              <w:t>3</w:t>
            </w:r>
          </w:p>
        </w:tc>
      </w:tr>
      <w:tr w:rsidR="003963BF" w14:paraId="3CD4F283" w14:textId="77777777" w:rsidTr="00C54A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49B09ABF" w14:textId="77777777" w:rsidR="003963BF" w:rsidRPr="00981CD5" w:rsidRDefault="003963BF" w:rsidP="00FD6AB2">
            <w:pPr>
              <w:rPr>
                <w:highlight w:val="cyan"/>
              </w:rPr>
            </w:pPr>
          </w:p>
        </w:tc>
        <w:tc>
          <w:tcPr>
            <w:tcW w:w="3269" w:type="dxa"/>
            <w:shd w:val="clear" w:color="auto" w:fill="D8D8DE" w:themeFill="text2" w:themeFillTint="33"/>
          </w:tcPr>
          <w:p w14:paraId="172D6682"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 xml:space="preserve">All operational activities assessed </w:t>
            </w:r>
            <w:proofErr w:type="gramStart"/>
            <w:r>
              <w:t xml:space="preserve">on  </w:t>
            </w:r>
            <w:proofErr w:type="spellStart"/>
            <w:r>
              <w:t>Housemark</w:t>
            </w:r>
            <w:proofErr w:type="spellEnd"/>
            <w:proofErr w:type="gramEnd"/>
            <w:r>
              <w:t xml:space="preserve">  to be top quartile or thereabout</w:t>
            </w:r>
          </w:p>
        </w:tc>
        <w:tc>
          <w:tcPr>
            <w:tcW w:w="2238" w:type="dxa"/>
            <w:shd w:val="clear" w:color="auto" w:fill="D8D8DE" w:themeFill="text2" w:themeFillTint="33"/>
          </w:tcPr>
          <w:p w14:paraId="43C249E4"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C8389C">
              <w:rPr>
                <w:b/>
              </w:rPr>
              <w:t>V</w:t>
            </w:r>
            <w:r>
              <w:t>oid loss 0.86</w:t>
            </w:r>
          </w:p>
          <w:p w14:paraId="0F99804E"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C8389C">
              <w:rPr>
                <w:b/>
              </w:rPr>
              <w:t>F</w:t>
            </w:r>
            <w:r>
              <w:t>TAs 2.58</w:t>
            </w:r>
          </w:p>
          <w:p w14:paraId="0EDBE6F6"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Rented collected 99.87</w:t>
            </w:r>
          </w:p>
          <w:p w14:paraId="25382ECE"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C8389C">
              <w:rPr>
                <w:b/>
              </w:rPr>
              <w:lastRenderedPageBreak/>
              <w:t>A</w:t>
            </w:r>
            <w:r>
              <w:t>ve time to complete a repair 12.6 days</w:t>
            </w:r>
          </w:p>
        </w:tc>
        <w:tc>
          <w:tcPr>
            <w:tcW w:w="6834" w:type="dxa"/>
            <w:shd w:val="clear" w:color="auto" w:fill="D8D8DE" w:themeFill="text2" w:themeFillTint="33"/>
          </w:tcPr>
          <w:p w14:paraId="77685A97"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proofErr w:type="spellStart"/>
            <w:r w:rsidRPr="007816D5">
              <w:rPr>
                <w:b/>
              </w:rPr>
              <w:lastRenderedPageBreak/>
              <w:t>Housemark</w:t>
            </w:r>
            <w:proofErr w:type="spellEnd"/>
            <w:r>
              <w:t xml:space="preserve"> position is routinely reported to Committee</w:t>
            </w:r>
          </w:p>
          <w:p w14:paraId="7968572D"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7816D5">
              <w:rPr>
                <w:b/>
              </w:rPr>
              <w:t>The</w:t>
            </w:r>
            <w:r>
              <w:t xml:space="preserve"> targets are: </w:t>
            </w:r>
          </w:p>
          <w:p w14:paraId="32E55129" w14:textId="3FC8855D"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30254C">
              <w:rPr>
                <w:b/>
              </w:rPr>
              <w:t>V</w:t>
            </w:r>
            <w:r>
              <w:t xml:space="preserve">oid </w:t>
            </w:r>
            <w:proofErr w:type="gramStart"/>
            <w:r>
              <w:t>loss  0.50</w:t>
            </w:r>
            <w:proofErr w:type="gramEnd"/>
          </w:p>
          <w:p w14:paraId="0AB11EE6" w14:textId="77777777" w:rsidR="00C54A5D" w:rsidRDefault="00C54A5D" w:rsidP="00FD6AB2">
            <w:pPr>
              <w:cnfStyle w:val="000000100000" w:firstRow="0" w:lastRow="0" w:firstColumn="0" w:lastColumn="0" w:oddVBand="0" w:evenVBand="0" w:oddHBand="1" w:evenHBand="0" w:firstRowFirstColumn="0" w:firstRowLastColumn="0" w:lastRowFirstColumn="0" w:lastRowLastColumn="0"/>
            </w:pPr>
          </w:p>
          <w:p w14:paraId="22675675"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lastRenderedPageBreak/>
              <w:t>FTAs      1.5</w:t>
            </w:r>
          </w:p>
          <w:p w14:paraId="716C81B2"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Rent collected 100.8</w:t>
            </w:r>
          </w:p>
          <w:p w14:paraId="6AB87688"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Average time to complete a repair 7 days</w:t>
            </w:r>
          </w:p>
        </w:tc>
        <w:tc>
          <w:tcPr>
            <w:tcW w:w="1569" w:type="dxa"/>
            <w:shd w:val="clear" w:color="auto" w:fill="D8D8DE" w:themeFill="text2" w:themeFillTint="33"/>
          </w:tcPr>
          <w:p w14:paraId="41A83CC3"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3E2D0F">
              <w:lastRenderedPageBreak/>
              <w:t xml:space="preserve">March </w:t>
            </w:r>
          </w:p>
          <w:p w14:paraId="6E2FDA41"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3E2D0F">
              <w:t>2026</w:t>
            </w:r>
          </w:p>
        </w:tc>
      </w:tr>
      <w:tr w:rsidR="003963BF" w14:paraId="1151AC5F" w14:textId="77777777" w:rsidTr="00C54A5D">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50687204" w14:textId="77777777" w:rsidR="003963BF" w:rsidRPr="00981CD5" w:rsidRDefault="003963BF" w:rsidP="00FD6AB2">
            <w:pPr>
              <w:rPr>
                <w:highlight w:val="cyan"/>
              </w:rPr>
            </w:pPr>
          </w:p>
        </w:tc>
        <w:tc>
          <w:tcPr>
            <w:tcW w:w="3269" w:type="dxa"/>
            <w:shd w:val="clear" w:color="auto" w:fill="D9D9D9" w:themeFill="background1" w:themeFillShade="D9"/>
          </w:tcPr>
          <w:p w14:paraId="51EAE8E8"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To decarbonise our properties by ensuring they reach band C EPC rating by 2030</w:t>
            </w:r>
          </w:p>
        </w:tc>
        <w:tc>
          <w:tcPr>
            <w:tcW w:w="2238" w:type="dxa"/>
            <w:shd w:val="clear" w:color="auto" w:fill="D9D9D9" w:themeFill="background1" w:themeFillShade="D9"/>
          </w:tcPr>
          <w:p w14:paraId="3BF5E3DF"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Average SAP rating is 74.8 against an aspirational target of 73 by 2030</w:t>
            </w:r>
          </w:p>
          <w:p w14:paraId="6333C8D0"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96 properties below the standard</w:t>
            </w:r>
          </w:p>
        </w:tc>
        <w:tc>
          <w:tcPr>
            <w:tcW w:w="6834" w:type="dxa"/>
            <w:shd w:val="clear" w:color="auto" w:fill="D9D9D9" w:themeFill="background1" w:themeFillShade="D9"/>
          </w:tcPr>
          <w:p w14:paraId="54ABB57E"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D2682A">
              <w:rPr>
                <w:b/>
              </w:rPr>
              <w:t>C</w:t>
            </w:r>
            <w:r w:rsidRPr="007816D5">
              <w:rPr>
                <w:b/>
              </w:rPr>
              <w:t>omplete</w:t>
            </w:r>
            <w:r>
              <w:t xml:space="preserve"> boiler replacement programme ion stock below EPC target in year     2022/23 </w:t>
            </w:r>
          </w:p>
          <w:p w14:paraId="5A5E8C1F"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Pr>
                <w:b/>
              </w:rPr>
              <w:t xml:space="preserve">Set </w:t>
            </w:r>
            <w:r w:rsidRPr="007816D5">
              <w:t>up W</w:t>
            </w:r>
            <w:r>
              <w:t xml:space="preserve">indow renewal programme to replace older double </w:t>
            </w:r>
            <w:proofErr w:type="gramStart"/>
            <w:r>
              <w:t>glazing  2023</w:t>
            </w:r>
            <w:proofErr w:type="gramEnd"/>
          </w:p>
          <w:p w14:paraId="783269EF"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D2682A">
              <w:rPr>
                <w:b/>
              </w:rPr>
              <w:t>B</w:t>
            </w:r>
            <w:r w:rsidRPr="007816D5">
              <w:rPr>
                <w:b/>
              </w:rPr>
              <w:t>egin</w:t>
            </w:r>
            <w:r>
              <w:t xml:space="preserve"> installing external/internal wall insulation                               2023/24</w:t>
            </w:r>
          </w:p>
          <w:p w14:paraId="4116EC83" w14:textId="77777777" w:rsidR="003963BF" w:rsidRPr="002909CB" w:rsidRDefault="003963BF" w:rsidP="00FD6AB2">
            <w:pPr>
              <w:cnfStyle w:val="000000000000" w:firstRow="0" w:lastRow="0" w:firstColumn="0" w:lastColumn="0" w:oddVBand="0" w:evenVBand="0" w:oddHBand="0" w:evenHBand="0" w:firstRowFirstColumn="0" w:firstRowLastColumn="0" w:lastRowFirstColumn="0" w:lastRowLastColumn="0"/>
            </w:pPr>
            <w:r w:rsidRPr="002909CB">
              <w:rPr>
                <w:b/>
              </w:rPr>
              <w:t>The</w:t>
            </w:r>
            <w:r w:rsidRPr="002909CB">
              <w:t xml:space="preserve"> target is to increase SAP rating for each individual property to above 69 </w:t>
            </w:r>
            <w:proofErr w:type="spellStart"/>
            <w:r w:rsidRPr="002909CB">
              <w:t>rd</w:t>
            </w:r>
            <w:proofErr w:type="spellEnd"/>
            <w:r w:rsidRPr="002909CB">
              <w:t xml:space="preserve"> SAP with an </w:t>
            </w:r>
            <w:proofErr w:type="gramStart"/>
            <w:r w:rsidRPr="002909CB">
              <w:t>all stock</w:t>
            </w:r>
            <w:proofErr w:type="gramEnd"/>
            <w:r w:rsidRPr="002909CB">
              <w:t xml:space="preserve"> average above by 73 </w:t>
            </w:r>
            <w:proofErr w:type="spellStart"/>
            <w:r w:rsidRPr="002909CB">
              <w:t>rd</w:t>
            </w:r>
            <w:proofErr w:type="spellEnd"/>
            <w:r w:rsidRPr="002909CB">
              <w:t xml:space="preserve"> SAP by 2030</w:t>
            </w:r>
          </w:p>
          <w:p w14:paraId="277C2CA4"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2909CB">
              <w:rPr>
                <w:b/>
              </w:rPr>
              <w:t>F</w:t>
            </w:r>
            <w:r w:rsidRPr="002909CB">
              <w:t>ind exit route for 8 properties which are uneconomic to bring to target                       2022/23</w:t>
            </w:r>
          </w:p>
          <w:p w14:paraId="61C95B41"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p>
        </w:tc>
        <w:tc>
          <w:tcPr>
            <w:tcW w:w="1569" w:type="dxa"/>
            <w:shd w:val="clear" w:color="auto" w:fill="D9D9D9" w:themeFill="background1" w:themeFillShade="D9"/>
          </w:tcPr>
          <w:p w14:paraId="04BEB7FD"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March </w:t>
            </w:r>
          </w:p>
          <w:p w14:paraId="23A5238D"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2030</w:t>
            </w:r>
          </w:p>
        </w:tc>
      </w:tr>
      <w:tr w:rsidR="003963BF" w14:paraId="1464E4A6" w14:textId="77777777" w:rsidTr="00C54A5D">
        <w:trPr>
          <w:cnfStyle w:val="000000100000" w:firstRow="0" w:lastRow="0" w:firstColumn="0" w:lastColumn="0" w:oddVBand="0" w:evenVBand="0" w:oddHBand="1" w:evenHBand="0" w:firstRowFirstColumn="0" w:firstRowLastColumn="0" w:lastRowFirstColumn="0" w:lastRowLastColumn="0"/>
          <w:trHeight w:val="1505"/>
        </w:trPr>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054E6B51" w14:textId="77777777" w:rsidR="003963BF" w:rsidRPr="00981CD5" w:rsidRDefault="003963BF" w:rsidP="00FD6AB2">
            <w:pPr>
              <w:rPr>
                <w:highlight w:val="cyan"/>
              </w:rPr>
            </w:pPr>
          </w:p>
        </w:tc>
        <w:tc>
          <w:tcPr>
            <w:tcW w:w="3269" w:type="dxa"/>
            <w:shd w:val="clear" w:color="auto" w:fill="D8D8DE" w:themeFill="text2" w:themeFillTint="33"/>
          </w:tcPr>
          <w:p w14:paraId="2C77BBBF"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Develop Unity’s Decarbonisation Strategy</w:t>
            </w:r>
          </w:p>
        </w:tc>
        <w:tc>
          <w:tcPr>
            <w:tcW w:w="2238" w:type="dxa"/>
            <w:shd w:val="clear" w:color="auto" w:fill="D8D8DE" w:themeFill="text2" w:themeFillTint="33"/>
          </w:tcPr>
          <w:p w14:paraId="086A6682"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We only have data on residential properties</w:t>
            </w:r>
          </w:p>
        </w:tc>
        <w:tc>
          <w:tcPr>
            <w:tcW w:w="6834" w:type="dxa"/>
            <w:shd w:val="clear" w:color="auto" w:fill="D8D8DE" w:themeFill="text2" w:themeFillTint="33"/>
          </w:tcPr>
          <w:p w14:paraId="74EB2DB7"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834072">
              <w:rPr>
                <w:b/>
              </w:rPr>
              <w:t>F</w:t>
            </w:r>
            <w:r>
              <w:t>ind collaboration partners to share responsibility for the survey   2022</w:t>
            </w:r>
          </w:p>
          <w:p w14:paraId="7D45B0ED"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834072">
              <w:rPr>
                <w:b/>
              </w:rPr>
              <w:t>D</w:t>
            </w:r>
            <w:r>
              <w:t>esigned survey form     2022</w:t>
            </w:r>
          </w:p>
          <w:p w14:paraId="75A16037"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834072">
              <w:rPr>
                <w:b/>
              </w:rPr>
              <w:t>A</w:t>
            </w:r>
            <w:r>
              <w:t>ppoint contractors        2022</w:t>
            </w:r>
          </w:p>
          <w:p w14:paraId="4AF52261"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Pr>
                <w:b/>
              </w:rPr>
              <w:t xml:space="preserve">Complete </w:t>
            </w:r>
            <w:r w:rsidRPr="00834072">
              <w:rPr>
                <w:b/>
              </w:rPr>
              <w:t>S</w:t>
            </w:r>
            <w:r>
              <w:t>urvey              2022</w:t>
            </w:r>
          </w:p>
          <w:p w14:paraId="3934BB94"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Pr>
                <w:b/>
              </w:rPr>
              <w:t xml:space="preserve">Decarbonisation </w:t>
            </w:r>
            <w:r w:rsidRPr="0030254C">
              <w:rPr>
                <w:b/>
              </w:rPr>
              <w:t>S</w:t>
            </w:r>
            <w:r>
              <w:t>trategy agreed by Board                                  2023</w:t>
            </w:r>
          </w:p>
          <w:p w14:paraId="370CFC86"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30254C">
              <w:rPr>
                <w:b/>
              </w:rPr>
              <w:t>W</w:t>
            </w:r>
            <w:r>
              <w:t>atching the market for relevant renewable technologies</w:t>
            </w:r>
          </w:p>
        </w:tc>
        <w:tc>
          <w:tcPr>
            <w:tcW w:w="1569" w:type="dxa"/>
            <w:shd w:val="clear" w:color="auto" w:fill="D8D8DE" w:themeFill="text2" w:themeFillTint="33"/>
          </w:tcPr>
          <w:p w14:paraId="08407FC4"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March</w:t>
            </w:r>
          </w:p>
          <w:p w14:paraId="2D7248F0"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 xml:space="preserve"> 2023</w:t>
            </w:r>
          </w:p>
        </w:tc>
      </w:tr>
      <w:tr w:rsidR="003963BF" w14:paraId="45D02377" w14:textId="77777777" w:rsidTr="00F87DD7">
        <w:trPr>
          <w:trHeight w:val="1183"/>
        </w:trPr>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7DA47663" w14:textId="77777777" w:rsidR="003963BF" w:rsidRPr="00981CD5" w:rsidRDefault="003963BF" w:rsidP="00FD6AB2">
            <w:pPr>
              <w:rPr>
                <w:highlight w:val="cyan"/>
              </w:rPr>
            </w:pPr>
          </w:p>
        </w:tc>
        <w:tc>
          <w:tcPr>
            <w:tcW w:w="3269" w:type="dxa"/>
            <w:shd w:val="clear" w:color="auto" w:fill="D9D9D9" w:themeFill="background1" w:themeFillShade="D9"/>
          </w:tcPr>
          <w:p w14:paraId="295EBC1C"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Improve performance reporting to Committees and Board </w:t>
            </w:r>
          </w:p>
        </w:tc>
        <w:tc>
          <w:tcPr>
            <w:tcW w:w="2238" w:type="dxa"/>
            <w:shd w:val="clear" w:color="auto" w:fill="D9D9D9" w:themeFill="background1" w:themeFillShade="D9"/>
          </w:tcPr>
          <w:p w14:paraId="326359A9"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The Strategic review recorded some member dissatisfaction</w:t>
            </w:r>
          </w:p>
        </w:tc>
        <w:tc>
          <w:tcPr>
            <w:tcW w:w="6834" w:type="dxa"/>
            <w:shd w:val="clear" w:color="auto" w:fill="D9D9D9" w:themeFill="background1" w:themeFillShade="D9"/>
          </w:tcPr>
          <w:p w14:paraId="287379EB"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Obtain member feedback about the quality of current </w:t>
            </w:r>
            <w:proofErr w:type="gramStart"/>
            <w:r>
              <w:t>reports  2021</w:t>
            </w:r>
            <w:proofErr w:type="gramEnd"/>
          </w:p>
          <w:p w14:paraId="7118F7D2"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Target is member satisfaction with quality of performance reports 90%</w:t>
            </w:r>
          </w:p>
        </w:tc>
        <w:tc>
          <w:tcPr>
            <w:tcW w:w="1569" w:type="dxa"/>
            <w:shd w:val="clear" w:color="auto" w:fill="D9D9D9" w:themeFill="background1" w:themeFillShade="D9"/>
          </w:tcPr>
          <w:p w14:paraId="65E8301E"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October </w:t>
            </w:r>
          </w:p>
          <w:p w14:paraId="178AE06B"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2022</w:t>
            </w:r>
          </w:p>
        </w:tc>
      </w:tr>
      <w:tr w:rsidR="003963BF" w14:paraId="15DEFA2B" w14:textId="77777777" w:rsidTr="00F87DD7">
        <w:trPr>
          <w:cnfStyle w:val="000000100000" w:firstRow="0" w:lastRow="0" w:firstColumn="0" w:lastColumn="0" w:oddVBand="0" w:evenVBand="0" w:oddHBand="1" w:evenHBand="0" w:firstRowFirstColumn="0" w:firstRowLastColumn="0" w:lastRowFirstColumn="0" w:lastRowLastColumn="0"/>
          <w:trHeight w:val="2957"/>
        </w:trPr>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5CED67B7" w14:textId="77777777" w:rsidR="003963BF" w:rsidRPr="00981CD5" w:rsidRDefault="003963BF" w:rsidP="00FD6AB2">
            <w:pPr>
              <w:rPr>
                <w:highlight w:val="cyan"/>
              </w:rPr>
            </w:pPr>
          </w:p>
        </w:tc>
        <w:tc>
          <w:tcPr>
            <w:tcW w:w="3269" w:type="dxa"/>
            <w:shd w:val="clear" w:color="auto" w:fill="D8D8DE" w:themeFill="text2" w:themeFillTint="33"/>
          </w:tcPr>
          <w:p w14:paraId="1AB0CF5E"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 xml:space="preserve">To carry out a detailed review annually of a major operational activity  </w:t>
            </w:r>
          </w:p>
        </w:tc>
        <w:tc>
          <w:tcPr>
            <w:tcW w:w="2238" w:type="dxa"/>
            <w:shd w:val="clear" w:color="auto" w:fill="D8D8DE" w:themeFill="text2" w:themeFillTint="33"/>
          </w:tcPr>
          <w:p w14:paraId="0C10149B"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A review on Income management is currently underway</w:t>
            </w:r>
          </w:p>
        </w:tc>
        <w:tc>
          <w:tcPr>
            <w:tcW w:w="6834" w:type="dxa"/>
            <w:shd w:val="clear" w:color="auto" w:fill="D8D8DE" w:themeFill="text2" w:themeFillTint="33"/>
          </w:tcPr>
          <w:p w14:paraId="5FF32E69"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F11A78">
              <w:rPr>
                <w:b/>
              </w:rPr>
              <w:t>R</w:t>
            </w:r>
            <w:r>
              <w:t>eview teams appointed</w:t>
            </w:r>
          </w:p>
          <w:p w14:paraId="0F486384"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F11A78">
              <w:rPr>
                <w:b/>
              </w:rPr>
              <w:t>T</w:t>
            </w:r>
            <w:r>
              <w:t>erms of reference agreed</w:t>
            </w:r>
          </w:p>
          <w:p w14:paraId="671E6B9C"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F11A78">
              <w:rPr>
                <w:b/>
              </w:rPr>
              <w:t>R</w:t>
            </w:r>
            <w:r>
              <w:t>eview outcomes reported</w:t>
            </w:r>
          </w:p>
          <w:p w14:paraId="15132368"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rsidRPr="00F11A78">
              <w:rPr>
                <w:b/>
              </w:rPr>
              <w:t>R</w:t>
            </w:r>
            <w:r>
              <w:t>eview outcomes implemented</w:t>
            </w:r>
          </w:p>
          <w:p w14:paraId="1A41F731"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Reviews Timescales:</w:t>
            </w:r>
          </w:p>
          <w:p w14:paraId="6FB4E54B"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Voids and Allocation 2021</w:t>
            </w:r>
          </w:p>
          <w:p w14:paraId="09CD6DED"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Customer services 2021</w:t>
            </w:r>
          </w:p>
          <w:p w14:paraId="28FEE45B"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ASB service 2022</w:t>
            </w:r>
          </w:p>
          <w:p w14:paraId="558B46EE"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Property Investment 2023</w:t>
            </w:r>
          </w:p>
          <w:p w14:paraId="5B2D0A6D"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Tenancy management 2024</w:t>
            </w:r>
          </w:p>
          <w:p w14:paraId="1805D521" w14:textId="5F91106F" w:rsidR="003963BF" w:rsidRDefault="003963BF" w:rsidP="00F87DD7">
            <w:pPr>
              <w:cnfStyle w:val="000000100000" w:firstRow="0" w:lastRow="0" w:firstColumn="0" w:lastColumn="0" w:oddVBand="0" w:evenVBand="0" w:oddHBand="1" w:evenHBand="0" w:firstRowFirstColumn="0" w:firstRowLastColumn="0" w:lastRowFirstColumn="0" w:lastRowLastColumn="0"/>
            </w:pPr>
            <w:r>
              <w:t>Responsive repairs 2025</w:t>
            </w:r>
          </w:p>
        </w:tc>
        <w:tc>
          <w:tcPr>
            <w:tcW w:w="1569" w:type="dxa"/>
            <w:shd w:val="clear" w:color="auto" w:fill="D8D8DE" w:themeFill="text2" w:themeFillTint="33"/>
          </w:tcPr>
          <w:p w14:paraId="32CE0065"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 xml:space="preserve">March </w:t>
            </w:r>
          </w:p>
          <w:p w14:paraId="23F1FF61"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r>
              <w:t>2026</w:t>
            </w:r>
          </w:p>
        </w:tc>
      </w:tr>
      <w:tr w:rsidR="003963BF" w14:paraId="47F82CDA" w14:textId="77777777" w:rsidTr="00C54A5D">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262FF381" w14:textId="77777777" w:rsidR="003963BF" w:rsidRPr="00981CD5" w:rsidRDefault="003963BF" w:rsidP="00FD6AB2">
            <w:pPr>
              <w:rPr>
                <w:highlight w:val="cyan"/>
              </w:rPr>
            </w:pPr>
          </w:p>
        </w:tc>
        <w:tc>
          <w:tcPr>
            <w:tcW w:w="3269" w:type="dxa"/>
            <w:shd w:val="clear" w:color="auto" w:fill="D9D9D9" w:themeFill="background1" w:themeFillShade="D9"/>
          </w:tcPr>
          <w:p w14:paraId="189D51F7"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Set up a regime for joint inspection </w:t>
            </w:r>
            <w:proofErr w:type="gramStart"/>
            <w:r>
              <w:t>of  estate</w:t>
            </w:r>
            <w:proofErr w:type="gramEnd"/>
            <w:r>
              <w:t xml:space="preserve"> services and the performance of estate service contractors </w:t>
            </w:r>
          </w:p>
        </w:tc>
        <w:tc>
          <w:tcPr>
            <w:tcW w:w="2238" w:type="dxa"/>
            <w:shd w:val="clear" w:color="auto" w:fill="D9D9D9" w:themeFill="background1" w:themeFillShade="D9"/>
          </w:tcPr>
          <w:p w14:paraId="665E29C0"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Estate service performance not reported </w:t>
            </w:r>
          </w:p>
        </w:tc>
        <w:tc>
          <w:tcPr>
            <w:tcW w:w="6834" w:type="dxa"/>
            <w:shd w:val="clear" w:color="auto" w:fill="D9D9D9" w:themeFill="background1" w:themeFillShade="D9"/>
          </w:tcPr>
          <w:p w14:paraId="45748D5B"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F11A78">
              <w:rPr>
                <w:b/>
              </w:rPr>
              <w:t>I</w:t>
            </w:r>
            <w:r>
              <w:t xml:space="preserve">nspection programme in place </w:t>
            </w:r>
          </w:p>
          <w:p w14:paraId="235FB766"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F11A78">
              <w:rPr>
                <w:b/>
              </w:rPr>
              <w:t>T</w:t>
            </w:r>
            <w:r>
              <w:t>enant inspectors appointed</w:t>
            </w:r>
          </w:p>
          <w:p w14:paraId="2A0B87A4"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rsidRPr="0005089A">
              <w:t>Joint inspections reports</w:t>
            </w:r>
            <w:r>
              <w:t xml:space="preserve"> are routinely produced</w:t>
            </w:r>
          </w:p>
        </w:tc>
        <w:tc>
          <w:tcPr>
            <w:tcW w:w="1569" w:type="dxa"/>
            <w:shd w:val="clear" w:color="auto" w:fill="D9D9D9" w:themeFill="background1" w:themeFillShade="D9"/>
          </w:tcPr>
          <w:p w14:paraId="175F7247"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 xml:space="preserve">March </w:t>
            </w:r>
          </w:p>
          <w:p w14:paraId="43AFBD26" w14:textId="77777777" w:rsidR="003963BF" w:rsidRDefault="003963BF" w:rsidP="00FD6AB2">
            <w:pPr>
              <w:cnfStyle w:val="000000000000" w:firstRow="0" w:lastRow="0" w:firstColumn="0" w:lastColumn="0" w:oddVBand="0" w:evenVBand="0" w:oddHBand="0" w:evenHBand="0" w:firstRowFirstColumn="0" w:firstRowLastColumn="0" w:lastRowFirstColumn="0" w:lastRowLastColumn="0"/>
            </w:pPr>
            <w:r>
              <w:t>2022</w:t>
            </w:r>
          </w:p>
        </w:tc>
      </w:tr>
      <w:tr w:rsidR="003963BF" w14:paraId="33240C3E" w14:textId="77777777" w:rsidTr="00C54A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shd w:val="clear" w:color="auto" w:fill="595959" w:themeFill="text1" w:themeFillTint="A6"/>
          </w:tcPr>
          <w:p w14:paraId="16DD7D11" w14:textId="77777777" w:rsidR="003963BF" w:rsidRPr="00981CD5" w:rsidRDefault="003963BF" w:rsidP="00FD6AB2">
            <w:pPr>
              <w:rPr>
                <w:highlight w:val="cyan"/>
              </w:rPr>
            </w:pPr>
          </w:p>
        </w:tc>
        <w:tc>
          <w:tcPr>
            <w:tcW w:w="3269" w:type="dxa"/>
            <w:shd w:val="clear" w:color="auto" w:fill="D8D8DE" w:themeFill="text2" w:themeFillTint="33"/>
          </w:tcPr>
          <w:p w14:paraId="4A13AECC"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p>
        </w:tc>
        <w:tc>
          <w:tcPr>
            <w:tcW w:w="2238" w:type="dxa"/>
            <w:shd w:val="clear" w:color="auto" w:fill="D8D8DE" w:themeFill="text2" w:themeFillTint="33"/>
          </w:tcPr>
          <w:p w14:paraId="702595BC"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p>
        </w:tc>
        <w:tc>
          <w:tcPr>
            <w:tcW w:w="6834" w:type="dxa"/>
            <w:shd w:val="clear" w:color="auto" w:fill="D8D8DE" w:themeFill="text2" w:themeFillTint="33"/>
          </w:tcPr>
          <w:p w14:paraId="6CEE2E07" w14:textId="77777777" w:rsidR="003963BF" w:rsidRDefault="003963BF" w:rsidP="00FD6AB2">
            <w:pPr>
              <w:pStyle w:val="ListParagraph"/>
              <w:cnfStyle w:val="000000100000" w:firstRow="0" w:lastRow="0" w:firstColumn="0" w:lastColumn="0" w:oddVBand="0" w:evenVBand="0" w:oddHBand="1" w:evenHBand="0" w:firstRowFirstColumn="0" w:firstRowLastColumn="0" w:lastRowFirstColumn="0" w:lastRowLastColumn="0"/>
            </w:pPr>
          </w:p>
        </w:tc>
        <w:tc>
          <w:tcPr>
            <w:tcW w:w="1569" w:type="dxa"/>
            <w:shd w:val="clear" w:color="auto" w:fill="D8D8DE" w:themeFill="text2" w:themeFillTint="33"/>
          </w:tcPr>
          <w:p w14:paraId="0868AF91" w14:textId="77777777" w:rsidR="003963BF" w:rsidRDefault="003963BF" w:rsidP="00FD6AB2">
            <w:pPr>
              <w:cnfStyle w:val="000000100000" w:firstRow="0" w:lastRow="0" w:firstColumn="0" w:lastColumn="0" w:oddVBand="0" w:evenVBand="0" w:oddHBand="1" w:evenHBand="0" w:firstRowFirstColumn="0" w:firstRowLastColumn="0" w:lastRowFirstColumn="0" w:lastRowLastColumn="0"/>
            </w:pPr>
          </w:p>
        </w:tc>
      </w:tr>
    </w:tbl>
    <w:p w14:paraId="17DE2990" w14:textId="77777777" w:rsidR="00ED013D" w:rsidRPr="00BA1D4E" w:rsidRDefault="00ED013D" w:rsidP="00ED013D">
      <w:pPr>
        <w:pStyle w:val="Header"/>
        <w:rPr>
          <w:sz w:val="36"/>
          <w:szCs w:val="36"/>
          <w:lang w:val="en-US"/>
        </w:rPr>
      </w:pPr>
      <w:r w:rsidRPr="00BA1D4E">
        <w:rPr>
          <w:color w:val="FF0000"/>
          <w:sz w:val="36"/>
          <w:szCs w:val="36"/>
          <w:lang w:val="en-US"/>
        </w:rPr>
        <w:lastRenderedPageBreak/>
        <w:t xml:space="preserve">Theme 4 </w:t>
      </w:r>
      <w:r w:rsidRPr="00BA1D4E">
        <w:rPr>
          <w:sz w:val="36"/>
          <w:szCs w:val="36"/>
          <w:lang w:val="en-US"/>
        </w:rPr>
        <w:t xml:space="preserve">      Developing and Investing in our social purpose</w:t>
      </w:r>
    </w:p>
    <w:tbl>
      <w:tblPr>
        <w:tblStyle w:val="MediumGrid3-Accent4"/>
        <w:tblW w:w="15735" w:type="dxa"/>
        <w:tblInd w:w="-861" w:type="dxa"/>
        <w:tblLook w:val="04A0" w:firstRow="1" w:lastRow="0" w:firstColumn="1" w:lastColumn="0" w:noHBand="0" w:noVBand="1"/>
      </w:tblPr>
      <w:tblGrid>
        <w:gridCol w:w="1409"/>
        <w:gridCol w:w="4851"/>
        <w:gridCol w:w="2988"/>
        <w:gridCol w:w="5207"/>
        <w:gridCol w:w="1280"/>
      </w:tblGrid>
      <w:tr w:rsidR="008658E9" w:rsidRPr="00981CD5" w14:paraId="16E8B9EE" w14:textId="77777777" w:rsidTr="00ED01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9" w:type="dxa"/>
            <w:shd w:val="clear" w:color="auto" w:fill="113285" w:themeFill="accent4" w:themeFillShade="80"/>
          </w:tcPr>
          <w:p w14:paraId="65A4FA67" w14:textId="77777777" w:rsidR="008658E9" w:rsidRPr="00981CD5" w:rsidRDefault="008658E9" w:rsidP="008658E9">
            <w:pPr>
              <w:ind w:firstLine="176"/>
              <w:rPr>
                <w:b w:val="0"/>
              </w:rPr>
            </w:pPr>
            <w:r>
              <w:rPr>
                <w:b w:val="0"/>
              </w:rPr>
              <w:t>Strategic Goal</w:t>
            </w:r>
          </w:p>
        </w:tc>
        <w:tc>
          <w:tcPr>
            <w:tcW w:w="4851" w:type="dxa"/>
            <w:shd w:val="clear" w:color="auto" w:fill="113285" w:themeFill="accent4" w:themeFillShade="80"/>
          </w:tcPr>
          <w:p w14:paraId="05273EDA" w14:textId="77777777" w:rsidR="008658E9" w:rsidRPr="00981CD5" w:rsidRDefault="008658E9" w:rsidP="00FD6AB2">
            <w:pPr>
              <w:cnfStyle w:val="100000000000" w:firstRow="1" w:lastRow="0" w:firstColumn="0" w:lastColumn="0" w:oddVBand="0" w:evenVBand="0" w:oddHBand="0" w:evenHBand="0" w:firstRowFirstColumn="0" w:firstRowLastColumn="0" w:lastRowFirstColumn="0" w:lastRowLastColumn="0"/>
            </w:pPr>
            <w:r w:rsidRPr="00981CD5">
              <w:t xml:space="preserve">Objective/target </w:t>
            </w:r>
          </w:p>
        </w:tc>
        <w:tc>
          <w:tcPr>
            <w:tcW w:w="2988" w:type="dxa"/>
            <w:shd w:val="clear" w:color="auto" w:fill="113285" w:themeFill="accent4" w:themeFillShade="80"/>
          </w:tcPr>
          <w:p w14:paraId="4DA2E738" w14:textId="77777777" w:rsidR="008658E9" w:rsidRPr="00981CD5" w:rsidRDefault="008658E9" w:rsidP="00FD6AB2">
            <w:pPr>
              <w:cnfStyle w:val="100000000000" w:firstRow="1" w:lastRow="0" w:firstColumn="0" w:lastColumn="0" w:oddVBand="0" w:evenVBand="0" w:oddHBand="0" w:evenHBand="0" w:firstRowFirstColumn="0" w:firstRowLastColumn="0" w:lastRowFirstColumn="0" w:lastRowLastColumn="0"/>
            </w:pPr>
            <w:r>
              <w:t>Baseline</w:t>
            </w:r>
          </w:p>
        </w:tc>
        <w:tc>
          <w:tcPr>
            <w:tcW w:w="5207" w:type="dxa"/>
            <w:shd w:val="clear" w:color="auto" w:fill="113285" w:themeFill="accent4" w:themeFillShade="80"/>
          </w:tcPr>
          <w:p w14:paraId="7D8D27C1" w14:textId="77777777" w:rsidR="008658E9" w:rsidRPr="00981CD5" w:rsidRDefault="008658E9" w:rsidP="00FD6AB2">
            <w:pPr>
              <w:cnfStyle w:val="100000000000" w:firstRow="1" w:lastRow="0" w:firstColumn="0" w:lastColumn="0" w:oddVBand="0" w:evenVBand="0" w:oddHBand="0" w:evenHBand="0" w:firstRowFirstColumn="0" w:firstRowLastColumn="0" w:lastRowFirstColumn="0" w:lastRowLastColumn="0"/>
            </w:pPr>
            <w:r>
              <w:t xml:space="preserve">Key goals, Milestones, </w:t>
            </w:r>
            <w:r w:rsidRPr="00981CD5">
              <w:t>Performance</w:t>
            </w:r>
            <w:r>
              <w:t xml:space="preserve"> </w:t>
            </w:r>
            <w:r w:rsidRPr="00981CD5">
              <w:t>Measure</w:t>
            </w:r>
            <w:r>
              <w:t>s and Timescales</w:t>
            </w:r>
            <w:r w:rsidRPr="00981CD5">
              <w:t xml:space="preserve"> </w:t>
            </w:r>
          </w:p>
        </w:tc>
        <w:tc>
          <w:tcPr>
            <w:tcW w:w="1280" w:type="dxa"/>
            <w:shd w:val="clear" w:color="auto" w:fill="113285" w:themeFill="accent4" w:themeFillShade="80"/>
          </w:tcPr>
          <w:p w14:paraId="2B3B2434" w14:textId="77777777" w:rsidR="008658E9" w:rsidRPr="00981CD5" w:rsidRDefault="008658E9" w:rsidP="00FD6AB2">
            <w:pPr>
              <w:cnfStyle w:val="100000000000" w:firstRow="1" w:lastRow="0" w:firstColumn="0" w:lastColumn="0" w:oddVBand="0" w:evenVBand="0" w:oddHBand="0" w:evenHBand="0" w:firstRowFirstColumn="0" w:firstRowLastColumn="0" w:lastRowFirstColumn="0" w:lastRowLastColumn="0"/>
            </w:pPr>
            <w:r>
              <w:t xml:space="preserve">Completion </w:t>
            </w:r>
          </w:p>
        </w:tc>
      </w:tr>
      <w:tr w:rsidR="008658E9" w14:paraId="526EDFA6"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9" w:type="dxa"/>
            <w:shd w:val="clear" w:color="auto" w:fill="90ABF0" w:themeFill="accent4" w:themeFillTint="99"/>
          </w:tcPr>
          <w:p w14:paraId="7931AD88" w14:textId="77777777" w:rsidR="008658E9" w:rsidRPr="00203894" w:rsidRDefault="008658E9" w:rsidP="008658E9">
            <w:pPr>
              <w:ind w:firstLine="176"/>
              <w:rPr>
                <w:b w:val="0"/>
                <w:highlight w:val="cyan"/>
              </w:rPr>
            </w:pPr>
            <w:r w:rsidRPr="00203894">
              <w:rPr>
                <w:b w:val="0"/>
                <w:color w:val="auto"/>
                <w:highlight w:val="cyan"/>
              </w:rPr>
              <w:t xml:space="preserve">To become widely known and appreciated for the work we do to achieve our social purpose </w:t>
            </w:r>
          </w:p>
        </w:tc>
        <w:tc>
          <w:tcPr>
            <w:tcW w:w="4851" w:type="dxa"/>
            <w:shd w:val="clear" w:color="auto" w:fill="C1C2C7" w:themeFill="background2" w:themeFillShade="E6"/>
          </w:tcPr>
          <w:p w14:paraId="01DB44F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To develop a new strategy for the Employment services that outlines areas for expansion </w:t>
            </w:r>
          </w:p>
          <w:p w14:paraId="53F0F292"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p>
        </w:tc>
        <w:tc>
          <w:tcPr>
            <w:tcW w:w="2988" w:type="dxa"/>
            <w:shd w:val="clear" w:color="auto" w:fill="C1C2C7" w:themeFill="background2" w:themeFillShade="E6"/>
          </w:tcPr>
          <w:p w14:paraId="5D96B22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A draft strategy has been to UE Board </w:t>
            </w:r>
          </w:p>
          <w:p w14:paraId="793CFD85"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161 people found employment in 2020/21</w:t>
            </w:r>
          </w:p>
          <w:p w14:paraId="33D6CD7B"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No. of people with secondary barriers not reported</w:t>
            </w:r>
          </w:p>
          <w:p w14:paraId="5295AC6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No. of people using the service not reported </w:t>
            </w:r>
          </w:p>
          <w:p w14:paraId="530367D2"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Asian/Afro-Caribbean users 45% </w:t>
            </w:r>
          </w:p>
          <w:p w14:paraId="44B2C7EB"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304 people used hub activities in 2021/22</w:t>
            </w:r>
          </w:p>
        </w:tc>
        <w:tc>
          <w:tcPr>
            <w:tcW w:w="5207" w:type="dxa"/>
            <w:shd w:val="clear" w:color="auto" w:fill="C1C2C7" w:themeFill="background2" w:themeFillShade="E6"/>
          </w:tcPr>
          <w:p w14:paraId="19AC5A0A"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AA7396">
              <w:rPr>
                <w:b/>
              </w:rPr>
              <w:t>Assess</w:t>
            </w:r>
            <w:r>
              <w:t xml:space="preserve"> feasibility of employing a Welfare advisor to maximise benefit take up and prepare a business case    </w:t>
            </w:r>
          </w:p>
          <w:p w14:paraId="0406F90B"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2022</w:t>
            </w:r>
          </w:p>
          <w:p w14:paraId="1A8CD272"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AA7396">
              <w:rPr>
                <w:b/>
              </w:rPr>
              <w:t>Develop</w:t>
            </w:r>
            <w:r>
              <w:t xml:space="preserve"> our expertise in connecting with “hard to reach” groups                                                                2023</w:t>
            </w:r>
          </w:p>
          <w:p w14:paraId="277222C7"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BA1086">
              <w:rPr>
                <w:b/>
              </w:rPr>
              <w:t xml:space="preserve">More </w:t>
            </w:r>
            <w:r>
              <w:t xml:space="preserve">resources and effort is committed to getting people “job </w:t>
            </w:r>
            <w:proofErr w:type="gramStart"/>
            <w:r>
              <w:t xml:space="preserve">ready”   </w:t>
            </w:r>
            <w:proofErr w:type="gramEnd"/>
            <w:r>
              <w:t xml:space="preserve">                                                  2023</w:t>
            </w:r>
          </w:p>
          <w:p w14:paraId="60ACEB15"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BA1086">
              <w:rPr>
                <w:b/>
              </w:rPr>
              <w:t>Better</w:t>
            </w:r>
            <w:r>
              <w:t xml:space="preserve"> targeting of services to tenants and BME groups </w:t>
            </w:r>
          </w:p>
          <w:p w14:paraId="64C366B5"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2022</w:t>
            </w:r>
          </w:p>
          <w:p w14:paraId="3748250A"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BA1086">
              <w:rPr>
                <w:b/>
              </w:rPr>
              <w:t xml:space="preserve">More </w:t>
            </w:r>
            <w:r>
              <w:t>emphasis placed on getting people into the better paid jobs                                                                       2023</w:t>
            </w:r>
          </w:p>
          <w:p w14:paraId="65C1D110"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BA1086">
              <w:rPr>
                <w:b/>
              </w:rPr>
              <w:t>There</w:t>
            </w:r>
            <w:r>
              <w:t xml:space="preserve"> is a quarterly performance report to UE Board</w:t>
            </w:r>
          </w:p>
          <w:p w14:paraId="577E4A3F"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BA1086">
              <w:rPr>
                <w:b/>
              </w:rPr>
              <w:t xml:space="preserve">The </w:t>
            </w:r>
            <w:r>
              <w:t xml:space="preserve">targets are: </w:t>
            </w:r>
          </w:p>
          <w:p w14:paraId="22F34142"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1500 people found employment</w:t>
            </w:r>
          </w:p>
          <w:p w14:paraId="691B49CE"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60 people with secondary barriers supported into    </w:t>
            </w:r>
          </w:p>
          <w:p w14:paraId="56EB52F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Work</w:t>
            </w:r>
          </w:p>
          <w:p w14:paraId="1CDA42CB"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Asian/Afro-Caribbean users 55% </w:t>
            </w:r>
          </w:p>
          <w:p w14:paraId="7C412BA7"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No. of people using the service 2,000 per year</w:t>
            </w:r>
          </w:p>
          <w:p w14:paraId="6B349190"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No. of people made job ready 50 per year </w:t>
            </w:r>
          </w:p>
          <w:p w14:paraId="5AC130BB"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Generate £500k of social value</w:t>
            </w:r>
          </w:p>
          <w:p w14:paraId="407753AB"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              </w:t>
            </w:r>
          </w:p>
        </w:tc>
        <w:tc>
          <w:tcPr>
            <w:tcW w:w="1280" w:type="dxa"/>
            <w:shd w:val="clear" w:color="auto" w:fill="C1C2C7" w:themeFill="background2" w:themeFillShade="E6"/>
          </w:tcPr>
          <w:p w14:paraId="3CD1A9E1"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March 2026</w:t>
            </w:r>
          </w:p>
        </w:tc>
      </w:tr>
      <w:tr w:rsidR="008658E9" w14:paraId="33E07C24" w14:textId="77777777" w:rsidTr="00ED013D">
        <w:trPr>
          <w:trHeight w:val="1244"/>
        </w:trPr>
        <w:tc>
          <w:tcPr>
            <w:cnfStyle w:val="001000000000" w:firstRow="0" w:lastRow="0" w:firstColumn="1" w:lastColumn="0" w:oddVBand="0" w:evenVBand="0" w:oddHBand="0" w:evenHBand="0" w:firstRowFirstColumn="0" w:firstRowLastColumn="0" w:lastRowFirstColumn="0" w:lastRowLastColumn="0"/>
            <w:tcW w:w="1409" w:type="dxa"/>
            <w:shd w:val="clear" w:color="auto" w:fill="90ABF0" w:themeFill="accent4" w:themeFillTint="99"/>
          </w:tcPr>
          <w:p w14:paraId="0286C504" w14:textId="77777777" w:rsidR="008658E9" w:rsidRPr="00981CD5" w:rsidRDefault="008658E9" w:rsidP="008658E9">
            <w:pPr>
              <w:ind w:firstLine="176"/>
              <w:rPr>
                <w:highlight w:val="cyan"/>
              </w:rPr>
            </w:pPr>
          </w:p>
        </w:tc>
        <w:tc>
          <w:tcPr>
            <w:tcW w:w="4851" w:type="dxa"/>
            <w:shd w:val="clear" w:color="auto" w:fill="90ABF0" w:themeFill="accent4" w:themeFillTint="99"/>
          </w:tcPr>
          <w:p w14:paraId="0740D88A"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To improve the skill set of local people by increasing take up of training and education opportunities</w:t>
            </w:r>
          </w:p>
        </w:tc>
        <w:tc>
          <w:tcPr>
            <w:tcW w:w="2988" w:type="dxa"/>
            <w:shd w:val="clear" w:color="auto" w:fill="90ABF0" w:themeFill="accent4" w:themeFillTint="99"/>
          </w:tcPr>
          <w:p w14:paraId="5DBFCE72"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185 people took up training/education in 2021/22</w:t>
            </w:r>
          </w:p>
          <w:p w14:paraId="225FD19C"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p>
        </w:tc>
        <w:tc>
          <w:tcPr>
            <w:tcW w:w="5207" w:type="dxa"/>
            <w:shd w:val="clear" w:color="auto" w:fill="90ABF0" w:themeFill="accent4" w:themeFillTint="99"/>
          </w:tcPr>
          <w:p w14:paraId="50F90EEF"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sidRPr="003165E0">
              <w:rPr>
                <w:b/>
              </w:rPr>
              <w:t>There</w:t>
            </w:r>
            <w:r>
              <w:t xml:space="preserve"> is consultation with residents on the training/education they need                                    2022</w:t>
            </w:r>
          </w:p>
          <w:p w14:paraId="7DBEC8AD"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sidRPr="003165E0">
              <w:rPr>
                <w:b/>
              </w:rPr>
              <w:t>Evidence</w:t>
            </w:r>
            <w:r>
              <w:t xml:space="preserve"> of working with education organisations to develop new courses/packages or extend existing to meet the need                                                                2022</w:t>
            </w:r>
          </w:p>
          <w:p w14:paraId="1B259D98"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sidRPr="003165E0">
              <w:rPr>
                <w:b/>
              </w:rPr>
              <w:t xml:space="preserve">We </w:t>
            </w:r>
            <w:r>
              <w:t>are advertising training/education courses more widely                                                                                2022</w:t>
            </w:r>
          </w:p>
          <w:p w14:paraId="0D1B96BB" w14:textId="5B305E85" w:rsidR="008658E9" w:rsidRDefault="008658E9" w:rsidP="00FD6AB2">
            <w:pPr>
              <w:cnfStyle w:val="000000000000" w:firstRow="0" w:lastRow="0" w:firstColumn="0" w:lastColumn="0" w:oddVBand="0" w:evenVBand="0" w:oddHBand="0" w:evenHBand="0" w:firstRowFirstColumn="0" w:firstRowLastColumn="0" w:lastRowFirstColumn="0" w:lastRowLastColumn="0"/>
            </w:pPr>
            <w:r>
              <w:rPr>
                <w:b/>
              </w:rPr>
              <w:t xml:space="preserve">To </w:t>
            </w:r>
            <w:r w:rsidRPr="006E4E4A">
              <w:t xml:space="preserve">increase </w:t>
            </w:r>
            <w:r>
              <w:t>the number of training organisations we work with</w:t>
            </w:r>
          </w:p>
          <w:p w14:paraId="69A6F93E" w14:textId="77777777" w:rsidR="00F87DD7" w:rsidRDefault="00F87DD7" w:rsidP="00FD6AB2">
            <w:pPr>
              <w:cnfStyle w:val="000000000000" w:firstRow="0" w:lastRow="0" w:firstColumn="0" w:lastColumn="0" w:oddVBand="0" w:evenVBand="0" w:oddHBand="0" w:evenHBand="0" w:firstRowFirstColumn="0" w:firstRowLastColumn="0" w:lastRowFirstColumn="0" w:lastRowLastColumn="0"/>
            </w:pPr>
          </w:p>
          <w:p w14:paraId="7672347C"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sidRPr="003165E0">
              <w:rPr>
                <w:b/>
              </w:rPr>
              <w:lastRenderedPageBreak/>
              <w:t xml:space="preserve">The </w:t>
            </w:r>
            <w:r>
              <w:t>targets are:</w:t>
            </w:r>
          </w:p>
          <w:p w14:paraId="16546DDD"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1300 people taking up training/education opportunities</w:t>
            </w:r>
          </w:p>
          <w:p w14:paraId="400771A8"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 xml:space="preserve">Generate £200k of social </w:t>
            </w:r>
            <w:proofErr w:type="spellStart"/>
            <w:r>
              <w:t>vlaue</w:t>
            </w:r>
            <w:proofErr w:type="spellEnd"/>
          </w:p>
        </w:tc>
        <w:tc>
          <w:tcPr>
            <w:tcW w:w="1280" w:type="dxa"/>
            <w:shd w:val="clear" w:color="auto" w:fill="90ABF0" w:themeFill="accent4" w:themeFillTint="99"/>
          </w:tcPr>
          <w:p w14:paraId="78A0009C"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lastRenderedPageBreak/>
              <w:t xml:space="preserve">March </w:t>
            </w:r>
          </w:p>
          <w:p w14:paraId="2D4464EC"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2026</w:t>
            </w:r>
          </w:p>
        </w:tc>
      </w:tr>
      <w:tr w:rsidR="008658E9" w14:paraId="4BD78325"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9" w:type="dxa"/>
            <w:shd w:val="clear" w:color="auto" w:fill="90ABF0" w:themeFill="accent4" w:themeFillTint="99"/>
          </w:tcPr>
          <w:p w14:paraId="460732B7" w14:textId="77777777" w:rsidR="008658E9" w:rsidRPr="00981CD5" w:rsidRDefault="008658E9" w:rsidP="008658E9">
            <w:pPr>
              <w:ind w:firstLine="176"/>
              <w:rPr>
                <w:highlight w:val="cyan"/>
              </w:rPr>
            </w:pPr>
          </w:p>
        </w:tc>
        <w:tc>
          <w:tcPr>
            <w:tcW w:w="4851" w:type="dxa"/>
            <w:shd w:val="clear" w:color="auto" w:fill="C1C2C7" w:themeFill="background2" w:themeFillShade="E6"/>
          </w:tcPr>
          <w:p w14:paraId="1D3174D1"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To enhance our capacity and expertise in helping people from our local BME community to set up their </w:t>
            </w:r>
            <w:proofErr w:type="gramStart"/>
            <w:r>
              <w:t>own  business</w:t>
            </w:r>
            <w:proofErr w:type="gramEnd"/>
            <w:r>
              <w:t xml:space="preserve"> for the first time</w:t>
            </w:r>
          </w:p>
        </w:tc>
        <w:tc>
          <w:tcPr>
            <w:tcW w:w="2988" w:type="dxa"/>
            <w:shd w:val="clear" w:color="auto" w:fill="C1C2C7" w:themeFill="background2" w:themeFillShade="E6"/>
          </w:tcPr>
          <w:p w14:paraId="0D5B43B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We have 150 business units of which 61% is let to BME people</w:t>
            </w:r>
          </w:p>
          <w:p w14:paraId="014118B3"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Our staff are not trained to give advice on setting up a business </w:t>
            </w:r>
          </w:p>
        </w:tc>
        <w:tc>
          <w:tcPr>
            <w:tcW w:w="5207" w:type="dxa"/>
            <w:shd w:val="clear" w:color="auto" w:fill="C1C2C7" w:themeFill="background2" w:themeFillShade="E6"/>
          </w:tcPr>
          <w:p w14:paraId="395D495E"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44734A">
              <w:rPr>
                <w:b/>
              </w:rPr>
              <w:t>Set</w:t>
            </w:r>
            <w:r>
              <w:t xml:space="preserve"> up the BME Enterprise project                             2021</w:t>
            </w:r>
          </w:p>
          <w:p w14:paraId="4AD479C9"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44734A">
              <w:rPr>
                <w:b/>
              </w:rPr>
              <w:t xml:space="preserve">We </w:t>
            </w:r>
            <w:r>
              <w:t>publicise the availability of new business units more widely in the community                                             2022</w:t>
            </w:r>
          </w:p>
          <w:p w14:paraId="5450E2C5"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44734A">
              <w:rPr>
                <w:b/>
              </w:rPr>
              <w:t>Business</w:t>
            </w:r>
            <w:r>
              <w:t xml:space="preserve"> Advisor appointed                                        2021</w:t>
            </w:r>
          </w:p>
          <w:p w14:paraId="3E1875BC"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44734A">
              <w:rPr>
                <w:b/>
              </w:rPr>
              <w:t>Staff</w:t>
            </w:r>
            <w:r>
              <w:t xml:space="preserve"> are trained to give a level of business </w:t>
            </w:r>
            <w:proofErr w:type="gramStart"/>
            <w:r>
              <w:t>advice  2022</w:t>
            </w:r>
            <w:proofErr w:type="gramEnd"/>
          </w:p>
          <w:p w14:paraId="4B6982CA" w14:textId="77777777" w:rsidR="008658E9" w:rsidRPr="0044734A" w:rsidRDefault="008658E9" w:rsidP="00FD6AB2">
            <w:pPr>
              <w:cnfStyle w:val="000000100000" w:firstRow="0" w:lastRow="0" w:firstColumn="0" w:lastColumn="0" w:oddVBand="0" w:evenVBand="0" w:oddHBand="1" w:evenHBand="0" w:firstRowFirstColumn="0" w:firstRowLastColumn="0" w:lastRowFirstColumn="0" w:lastRowLastColumn="0"/>
              <w:rPr>
                <w:b/>
              </w:rPr>
            </w:pPr>
            <w:r w:rsidRPr="0044734A">
              <w:rPr>
                <w:b/>
              </w:rPr>
              <w:t>The</w:t>
            </w:r>
            <w:r>
              <w:rPr>
                <w:b/>
              </w:rPr>
              <w:t xml:space="preserve"> </w:t>
            </w:r>
            <w:r w:rsidRPr="0044734A">
              <w:t>targets are:</w:t>
            </w:r>
          </w:p>
          <w:p w14:paraId="29CB62E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44734A">
              <w:t>100</w:t>
            </w:r>
            <w:r w:rsidRPr="0044734A">
              <w:rPr>
                <w:b/>
              </w:rPr>
              <w:t xml:space="preserve"> </w:t>
            </w:r>
            <w:r>
              <w:t>apply to go on the support programme</w:t>
            </w:r>
          </w:p>
          <w:p w14:paraId="7A9D80B1"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44734A">
              <w:t xml:space="preserve">20 </w:t>
            </w:r>
            <w:r>
              <w:t>People per year are given support on setting up a new business</w:t>
            </w:r>
          </w:p>
          <w:p w14:paraId="075F0B87"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44734A">
              <w:t xml:space="preserve">10 </w:t>
            </w:r>
            <w:r>
              <w:t xml:space="preserve">people in the period set up viable businesses </w:t>
            </w:r>
          </w:p>
          <w:p w14:paraId="6449EC05"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20 support packages for business tenants per annum</w:t>
            </w:r>
          </w:p>
          <w:p w14:paraId="02F05B9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Generate £300k of social value </w:t>
            </w:r>
          </w:p>
        </w:tc>
        <w:tc>
          <w:tcPr>
            <w:tcW w:w="1280" w:type="dxa"/>
            <w:shd w:val="clear" w:color="auto" w:fill="C1C2C7" w:themeFill="background2" w:themeFillShade="E6"/>
          </w:tcPr>
          <w:p w14:paraId="59F5F57C"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p>
        </w:tc>
      </w:tr>
      <w:tr w:rsidR="008658E9" w14:paraId="42E9BB9F" w14:textId="77777777" w:rsidTr="00ED013D">
        <w:tc>
          <w:tcPr>
            <w:cnfStyle w:val="001000000000" w:firstRow="0" w:lastRow="0" w:firstColumn="1" w:lastColumn="0" w:oddVBand="0" w:evenVBand="0" w:oddHBand="0" w:evenHBand="0" w:firstRowFirstColumn="0" w:firstRowLastColumn="0" w:lastRowFirstColumn="0" w:lastRowLastColumn="0"/>
            <w:tcW w:w="1409" w:type="dxa"/>
            <w:shd w:val="clear" w:color="auto" w:fill="90ABF0" w:themeFill="accent4" w:themeFillTint="99"/>
          </w:tcPr>
          <w:p w14:paraId="25CEFEE8" w14:textId="77777777" w:rsidR="008658E9" w:rsidRPr="00981CD5" w:rsidRDefault="008658E9" w:rsidP="008658E9">
            <w:pPr>
              <w:ind w:firstLine="176"/>
              <w:rPr>
                <w:highlight w:val="cyan"/>
              </w:rPr>
            </w:pPr>
          </w:p>
        </w:tc>
        <w:tc>
          <w:tcPr>
            <w:tcW w:w="4851" w:type="dxa"/>
            <w:shd w:val="clear" w:color="auto" w:fill="90ABF0" w:themeFill="accent4" w:themeFillTint="99"/>
          </w:tcPr>
          <w:p w14:paraId="1115C34E" w14:textId="77777777" w:rsidR="008658E9" w:rsidRPr="00E253F5" w:rsidRDefault="008658E9" w:rsidP="00FD6AB2">
            <w:pPr>
              <w:spacing w:after="160" w:line="259" w:lineRule="auto"/>
              <w:cnfStyle w:val="000000000000" w:firstRow="0" w:lastRow="0" w:firstColumn="0" w:lastColumn="0" w:oddVBand="0" w:evenVBand="0" w:oddHBand="0" w:evenHBand="0" w:firstRowFirstColumn="0" w:firstRowLastColumn="0" w:lastRowFirstColumn="0" w:lastRowLastColumn="0"/>
            </w:pPr>
            <w:r w:rsidRPr="003165E0">
              <w:t xml:space="preserve">To </w:t>
            </w:r>
            <w:r>
              <w:t xml:space="preserve">form </w:t>
            </w:r>
            <w:r w:rsidRPr="003165E0">
              <w:t xml:space="preserve">new strategic partnerships with local organisations in our main areas of operation </w:t>
            </w:r>
            <w:proofErr w:type="gramStart"/>
            <w:r>
              <w:t>in order to</w:t>
            </w:r>
            <w:proofErr w:type="gramEnd"/>
            <w:r>
              <w:t xml:space="preserve"> better </w:t>
            </w:r>
            <w:r w:rsidRPr="003165E0">
              <w:t>deliver</w:t>
            </w:r>
            <w:r>
              <w:t xml:space="preserve"> </w:t>
            </w:r>
            <w:r w:rsidRPr="003165E0">
              <w:t xml:space="preserve">our social purpose agenda </w:t>
            </w:r>
          </w:p>
        </w:tc>
        <w:tc>
          <w:tcPr>
            <w:tcW w:w="2988" w:type="dxa"/>
            <w:shd w:val="clear" w:color="auto" w:fill="90ABF0" w:themeFill="accent4" w:themeFillTint="99"/>
          </w:tcPr>
          <w:p w14:paraId="0AF24395"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 xml:space="preserve">There </w:t>
            </w:r>
            <w:proofErr w:type="gramStart"/>
            <w:r>
              <w:t>are</w:t>
            </w:r>
            <w:proofErr w:type="gramEnd"/>
            <w:r>
              <w:t xml:space="preserve"> no formal partnership but referral arrangements with lots of local organisations </w:t>
            </w:r>
          </w:p>
        </w:tc>
        <w:tc>
          <w:tcPr>
            <w:tcW w:w="5207" w:type="dxa"/>
            <w:shd w:val="clear" w:color="auto" w:fill="90ABF0" w:themeFill="accent4" w:themeFillTint="99"/>
          </w:tcPr>
          <w:p w14:paraId="0B17601B"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 xml:space="preserve">There are promising discussions with 5 organisations </w:t>
            </w:r>
          </w:p>
          <w:p w14:paraId="1ACEAF66"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Progress is reported to board in the CEOs report every quarter</w:t>
            </w:r>
          </w:p>
        </w:tc>
        <w:tc>
          <w:tcPr>
            <w:tcW w:w="1280" w:type="dxa"/>
            <w:shd w:val="clear" w:color="auto" w:fill="90ABF0" w:themeFill="accent4" w:themeFillTint="99"/>
          </w:tcPr>
          <w:p w14:paraId="062B8964"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 xml:space="preserve">March </w:t>
            </w:r>
          </w:p>
          <w:p w14:paraId="4F4270AF"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 xml:space="preserve">2026 </w:t>
            </w:r>
          </w:p>
        </w:tc>
      </w:tr>
      <w:tr w:rsidR="008658E9" w14:paraId="2AAD755D"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9" w:type="dxa"/>
            <w:shd w:val="clear" w:color="auto" w:fill="90ABF0" w:themeFill="accent4" w:themeFillTint="99"/>
          </w:tcPr>
          <w:p w14:paraId="1BCF98A2" w14:textId="77777777" w:rsidR="008658E9" w:rsidRPr="00981CD5" w:rsidRDefault="008658E9" w:rsidP="008658E9">
            <w:pPr>
              <w:ind w:firstLine="176"/>
              <w:rPr>
                <w:highlight w:val="cyan"/>
              </w:rPr>
            </w:pPr>
          </w:p>
        </w:tc>
        <w:tc>
          <w:tcPr>
            <w:tcW w:w="4851" w:type="dxa"/>
            <w:shd w:val="clear" w:color="auto" w:fill="D8D8DE" w:themeFill="text2" w:themeFillTint="33"/>
          </w:tcPr>
          <w:p w14:paraId="061F387A" w14:textId="77777777" w:rsidR="008658E9" w:rsidRPr="00E253F5" w:rsidRDefault="008658E9" w:rsidP="00FD6AB2">
            <w:pPr>
              <w:cnfStyle w:val="000000100000" w:firstRow="0" w:lastRow="0" w:firstColumn="0" w:lastColumn="0" w:oddVBand="0" w:evenVBand="0" w:oddHBand="1" w:evenHBand="0" w:firstRowFirstColumn="0" w:firstRowLastColumn="0" w:lastRowFirstColumn="0" w:lastRowLastColumn="0"/>
            </w:pPr>
            <w:r>
              <w:t xml:space="preserve">To help the community develop its self-help capacity by actively encouraging and promoting </w:t>
            </w:r>
            <w:proofErr w:type="gramStart"/>
            <w:r>
              <w:t>community  volunteering</w:t>
            </w:r>
            <w:proofErr w:type="gramEnd"/>
            <w:r>
              <w:t xml:space="preserve"> </w:t>
            </w:r>
          </w:p>
        </w:tc>
        <w:tc>
          <w:tcPr>
            <w:tcW w:w="2988" w:type="dxa"/>
            <w:shd w:val="clear" w:color="auto" w:fill="D8D8DE" w:themeFill="text2" w:themeFillTint="33"/>
          </w:tcPr>
          <w:p w14:paraId="76C6479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Unity has a volunteering project. 14 people volunteered in 2021/22 against a target of 26</w:t>
            </w:r>
          </w:p>
        </w:tc>
        <w:tc>
          <w:tcPr>
            <w:tcW w:w="5207" w:type="dxa"/>
            <w:shd w:val="clear" w:color="auto" w:fill="D8D8DE" w:themeFill="text2" w:themeFillTint="33"/>
          </w:tcPr>
          <w:p w14:paraId="2FB4FFDD"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rPr>
                <w:b/>
              </w:rPr>
            </w:pPr>
            <w:r>
              <w:rPr>
                <w:b/>
              </w:rPr>
              <w:t xml:space="preserve">Activities </w:t>
            </w:r>
            <w:r w:rsidRPr="003A24D7">
              <w:t>to raise the profile of and promote volunteering</w:t>
            </w:r>
            <w:r>
              <w:t xml:space="preserve">                                                                2022</w:t>
            </w:r>
          </w:p>
          <w:p w14:paraId="4DC887F1"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3A24D7">
              <w:rPr>
                <w:b/>
              </w:rPr>
              <w:t>The</w:t>
            </w:r>
            <w:r>
              <w:t xml:space="preserve"> target is 130 people volunteering to do work in the community over the </w:t>
            </w:r>
            <w:proofErr w:type="gramStart"/>
            <w:r>
              <w:t>five year</w:t>
            </w:r>
            <w:proofErr w:type="gramEnd"/>
            <w:r>
              <w:t xml:space="preserve"> period </w:t>
            </w:r>
          </w:p>
          <w:p w14:paraId="21140D68"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Generate £200k of social value</w:t>
            </w:r>
          </w:p>
        </w:tc>
        <w:tc>
          <w:tcPr>
            <w:tcW w:w="1280" w:type="dxa"/>
            <w:shd w:val="clear" w:color="auto" w:fill="D8D8DE" w:themeFill="text2" w:themeFillTint="33"/>
          </w:tcPr>
          <w:p w14:paraId="195314FE"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March</w:t>
            </w:r>
          </w:p>
          <w:p w14:paraId="23590F52"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2026</w:t>
            </w:r>
          </w:p>
        </w:tc>
      </w:tr>
      <w:tr w:rsidR="008658E9" w14:paraId="04FF72C2" w14:textId="77777777" w:rsidTr="00ED013D">
        <w:tc>
          <w:tcPr>
            <w:cnfStyle w:val="001000000000" w:firstRow="0" w:lastRow="0" w:firstColumn="1" w:lastColumn="0" w:oddVBand="0" w:evenVBand="0" w:oddHBand="0" w:evenHBand="0" w:firstRowFirstColumn="0" w:firstRowLastColumn="0" w:lastRowFirstColumn="0" w:lastRowLastColumn="0"/>
            <w:tcW w:w="1409" w:type="dxa"/>
            <w:shd w:val="clear" w:color="auto" w:fill="90ABF0" w:themeFill="accent4" w:themeFillTint="99"/>
          </w:tcPr>
          <w:p w14:paraId="5B7C2994" w14:textId="77777777" w:rsidR="008658E9" w:rsidRPr="00981CD5" w:rsidRDefault="008658E9" w:rsidP="008658E9">
            <w:pPr>
              <w:ind w:firstLine="176"/>
              <w:rPr>
                <w:highlight w:val="cyan"/>
              </w:rPr>
            </w:pPr>
          </w:p>
        </w:tc>
        <w:tc>
          <w:tcPr>
            <w:tcW w:w="4851" w:type="dxa"/>
            <w:shd w:val="clear" w:color="auto" w:fill="90ABF0" w:themeFill="accent4" w:themeFillTint="99"/>
          </w:tcPr>
          <w:p w14:paraId="455406D4" w14:textId="77777777" w:rsidR="008658E9" w:rsidRPr="003165E0" w:rsidRDefault="008658E9" w:rsidP="00FD6AB2">
            <w:pPr>
              <w:spacing w:after="160" w:line="259" w:lineRule="auto"/>
              <w:cnfStyle w:val="000000000000" w:firstRow="0" w:lastRow="0" w:firstColumn="0" w:lastColumn="0" w:oddVBand="0" w:evenVBand="0" w:oddHBand="0" w:evenHBand="0" w:firstRowFirstColumn="0" w:firstRowLastColumn="0" w:lastRowFirstColumn="0" w:lastRowLastColumn="0"/>
            </w:pPr>
            <w:r w:rsidRPr="003165E0">
              <w:t xml:space="preserve">To respond to health inequalities </w:t>
            </w:r>
            <w:r>
              <w:t xml:space="preserve">and obstacles to wellbeing among the local BME community that is highlighted </w:t>
            </w:r>
            <w:r w:rsidRPr="003165E0">
              <w:t xml:space="preserve">by </w:t>
            </w:r>
            <w:r>
              <w:t xml:space="preserve">the Covid pandemic. </w:t>
            </w:r>
          </w:p>
          <w:p w14:paraId="4396DAB7" w14:textId="77777777" w:rsidR="008658E9" w:rsidRPr="00E253F5" w:rsidRDefault="008658E9" w:rsidP="00FD6AB2">
            <w:pPr>
              <w:cnfStyle w:val="000000000000" w:firstRow="0" w:lastRow="0" w:firstColumn="0" w:lastColumn="0" w:oddVBand="0" w:evenVBand="0" w:oddHBand="0" w:evenHBand="0" w:firstRowFirstColumn="0" w:firstRowLastColumn="0" w:lastRowFirstColumn="0" w:lastRowLastColumn="0"/>
            </w:pPr>
          </w:p>
        </w:tc>
        <w:tc>
          <w:tcPr>
            <w:tcW w:w="2988" w:type="dxa"/>
            <w:shd w:val="clear" w:color="auto" w:fill="90ABF0" w:themeFill="accent4" w:themeFillTint="99"/>
          </w:tcPr>
          <w:p w14:paraId="0D51874F"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Unity has no previous experience of tackling health inequalities</w:t>
            </w:r>
          </w:p>
        </w:tc>
        <w:tc>
          <w:tcPr>
            <w:tcW w:w="5207" w:type="dxa"/>
            <w:shd w:val="clear" w:color="auto" w:fill="90ABF0" w:themeFill="accent4" w:themeFillTint="99"/>
          </w:tcPr>
          <w:p w14:paraId="0BC09999"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Pr>
                <w:b/>
              </w:rPr>
              <w:t xml:space="preserve">To </w:t>
            </w:r>
            <w:r w:rsidRPr="006E4E4A">
              <w:t>produce</w:t>
            </w:r>
            <w:r>
              <w:t xml:space="preserve"> a Report for Board scoping the scale of local health inequalities                                                        2022</w:t>
            </w:r>
          </w:p>
          <w:p w14:paraId="76D14963"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sidRPr="006E4E4A">
              <w:rPr>
                <w:b/>
              </w:rPr>
              <w:t>We</w:t>
            </w:r>
            <w:r>
              <w:t xml:space="preserve"> have assessed the work of local agencies working to address health inequality                                            2022</w:t>
            </w:r>
          </w:p>
          <w:p w14:paraId="55F94DC1"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sidRPr="006E4E4A">
              <w:rPr>
                <w:b/>
              </w:rPr>
              <w:t xml:space="preserve">Feasibility </w:t>
            </w:r>
            <w:r>
              <w:t>report on the kind of interventions Unity may be able to make                                                            2022</w:t>
            </w:r>
          </w:p>
          <w:p w14:paraId="5828C971"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rsidRPr="006E4E4A">
              <w:rPr>
                <w:b/>
              </w:rPr>
              <w:t>To</w:t>
            </w:r>
            <w:r>
              <w:t xml:space="preserve"> set up a pilot project                                               2023 </w:t>
            </w:r>
          </w:p>
        </w:tc>
        <w:tc>
          <w:tcPr>
            <w:tcW w:w="1280" w:type="dxa"/>
            <w:shd w:val="clear" w:color="auto" w:fill="90ABF0" w:themeFill="accent4" w:themeFillTint="99"/>
          </w:tcPr>
          <w:p w14:paraId="2FC4D635"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March</w:t>
            </w:r>
          </w:p>
          <w:p w14:paraId="2D5A8725" w14:textId="77777777" w:rsidR="008658E9" w:rsidRDefault="008658E9" w:rsidP="00FD6AB2">
            <w:pPr>
              <w:cnfStyle w:val="000000000000" w:firstRow="0" w:lastRow="0" w:firstColumn="0" w:lastColumn="0" w:oddVBand="0" w:evenVBand="0" w:oddHBand="0" w:evenHBand="0" w:firstRowFirstColumn="0" w:firstRowLastColumn="0" w:lastRowFirstColumn="0" w:lastRowLastColumn="0"/>
            </w:pPr>
            <w:r>
              <w:t xml:space="preserve"> 2026 </w:t>
            </w:r>
          </w:p>
        </w:tc>
      </w:tr>
      <w:tr w:rsidR="008658E9" w14:paraId="7E6ED809" w14:textId="77777777" w:rsidTr="00ED013D">
        <w:trPr>
          <w:cnfStyle w:val="000000100000" w:firstRow="0" w:lastRow="0" w:firstColumn="0" w:lastColumn="0" w:oddVBand="0" w:evenVBand="0" w:oddHBand="1" w:evenHBand="0" w:firstRowFirstColumn="0" w:firstRowLastColumn="0" w:lastRowFirstColumn="0" w:lastRowLastColumn="0"/>
          <w:trHeight w:val="1107"/>
        </w:trPr>
        <w:tc>
          <w:tcPr>
            <w:cnfStyle w:val="001000000000" w:firstRow="0" w:lastRow="0" w:firstColumn="1" w:lastColumn="0" w:oddVBand="0" w:evenVBand="0" w:oddHBand="0" w:evenHBand="0" w:firstRowFirstColumn="0" w:firstRowLastColumn="0" w:lastRowFirstColumn="0" w:lastRowLastColumn="0"/>
            <w:tcW w:w="1409" w:type="dxa"/>
            <w:shd w:val="clear" w:color="auto" w:fill="90ABF0" w:themeFill="accent4" w:themeFillTint="99"/>
          </w:tcPr>
          <w:p w14:paraId="56E2278F" w14:textId="77777777" w:rsidR="008658E9" w:rsidRPr="00981CD5" w:rsidRDefault="008658E9" w:rsidP="008658E9">
            <w:pPr>
              <w:ind w:firstLine="176"/>
              <w:rPr>
                <w:highlight w:val="cyan"/>
              </w:rPr>
            </w:pPr>
          </w:p>
        </w:tc>
        <w:tc>
          <w:tcPr>
            <w:tcW w:w="4851" w:type="dxa"/>
            <w:shd w:val="clear" w:color="auto" w:fill="D8D8DE" w:themeFill="text2" w:themeFillTint="33"/>
          </w:tcPr>
          <w:p w14:paraId="3D1483CC" w14:textId="77777777" w:rsidR="008658E9" w:rsidRDefault="008658E9" w:rsidP="00FD6AB2">
            <w:pPr>
              <w:spacing w:after="160" w:line="259" w:lineRule="auto"/>
              <w:cnfStyle w:val="000000100000" w:firstRow="0" w:lastRow="0" w:firstColumn="0" w:lastColumn="0" w:oddVBand="0" w:evenVBand="0" w:oddHBand="1" w:evenHBand="0" w:firstRowFirstColumn="0" w:firstRowLastColumn="0" w:lastRowFirstColumn="0" w:lastRowLastColumn="0"/>
            </w:pPr>
            <w:r w:rsidRPr="00245194">
              <w:t>We will use our voice to highlight inequalities and lobby for change to improve the lived experience of BME people and those will similar needs living in our communities</w:t>
            </w:r>
          </w:p>
        </w:tc>
        <w:tc>
          <w:tcPr>
            <w:tcW w:w="2988" w:type="dxa"/>
            <w:shd w:val="clear" w:color="auto" w:fill="D8D8DE" w:themeFill="text2" w:themeFillTint="33"/>
          </w:tcPr>
          <w:p w14:paraId="571103B2"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 xml:space="preserve">This is a new aspiration </w:t>
            </w:r>
          </w:p>
        </w:tc>
        <w:tc>
          <w:tcPr>
            <w:tcW w:w="5207" w:type="dxa"/>
            <w:shd w:val="clear" w:color="auto" w:fill="D8D8DE" w:themeFill="text2" w:themeFillTint="33"/>
          </w:tcPr>
          <w:p w14:paraId="42C7B4A8"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6E4E4A">
              <w:rPr>
                <w:b/>
              </w:rPr>
              <w:t>The</w:t>
            </w:r>
            <w:r>
              <w:t xml:space="preserve"> new Communications strategy reflect this ambition</w:t>
            </w:r>
          </w:p>
          <w:p w14:paraId="026A6794"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rsidRPr="006E4E4A">
              <w:rPr>
                <w:b/>
              </w:rPr>
              <w:t>The</w:t>
            </w:r>
            <w:r>
              <w:t xml:space="preserve"> target: at least 5 media items per year on inequality </w:t>
            </w:r>
          </w:p>
        </w:tc>
        <w:tc>
          <w:tcPr>
            <w:tcW w:w="1280" w:type="dxa"/>
            <w:shd w:val="clear" w:color="auto" w:fill="D8D8DE" w:themeFill="text2" w:themeFillTint="33"/>
          </w:tcPr>
          <w:p w14:paraId="47144460"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March</w:t>
            </w:r>
          </w:p>
          <w:p w14:paraId="6F8FE5C6" w14:textId="77777777" w:rsidR="008658E9" w:rsidRDefault="008658E9" w:rsidP="00FD6AB2">
            <w:pPr>
              <w:cnfStyle w:val="000000100000" w:firstRow="0" w:lastRow="0" w:firstColumn="0" w:lastColumn="0" w:oddVBand="0" w:evenVBand="0" w:oddHBand="1" w:evenHBand="0" w:firstRowFirstColumn="0" w:firstRowLastColumn="0" w:lastRowFirstColumn="0" w:lastRowLastColumn="0"/>
            </w:pPr>
            <w:r>
              <w:t>2026</w:t>
            </w:r>
          </w:p>
        </w:tc>
      </w:tr>
    </w:tbl>
    <w:p w14:paraId="7D62BBE4" w14:textId="77777777" w:rsidR="008658E9" w:rsidRDefault="008658E9" w:rsidP="008658E9"/>
    <w:p w14:paraId="0300FDD2" w14:textId="78EB8784" w:rsidR="008658E9" w:rsidRDefault="008658E9" w:rsidP="003963BF">
      <w:pPr>
        <w:ind w:left="-426"/>
        <w:rPr>
          <w:rFonts w:ascii="Gill Sans MT" w:hAnsi="Gill Sans MT"/>
          <w:sz w:val="24"/>
          <w:szCs w:val="24"/>
          <w:vertAlign w:val="superscript"/>
        </w:rPr>
      </w:pPr>
    </w:p>
    <w:p w14:paraId="7EBAD1E1" w14:textId="6012998D" w:rsidR="00ED013D" w:rsidRDefault="00ED013D" w:rsidP="003963BF">
      <w:pPr>
        <w:ind w:left="-426"/>
        <w:rPr>
          <w:rFonts w:ascii="Gill Sans MT" w:hAnsi="Gill Sans MT"/>
          <w:sz w:val="24"/>
          <w:szCs w:val="24"/>
          <w:vertAlign w:val="superscript"/>
        </w:rPr>
      </w:pPr>
    </w:p>
    <w:p w14:paraId="449996F5" w14:textId="5340FB96" w:rsidR="00ED013D" w:rsidRDefault="00ED013D" w:rsidP="003963BF">
      <w:pPr>
        <w:ind w:left="-426"/>
        <w:rPr>
          <w:rFonts w:ascii="Gill Sans MT" w:hAnsi="Gill Sans MT"/>
          <w:sz w:val="24"/>
          <w:szCs w:val="24"/>
          <w:vertAlign w:val="superscript"/>
        </w:rPr>
      </w:pPr>
    </w:p>
    <w:p w14:paraId="7F008760" w14:textId="52565E91" w:rsidR="00ED013D" w:rsidRDefault="00ED013D" w:rsidP="003963BF">
      <w:pPr>
        <w:ind w:left="-426"/>
        <w:rPr>
          <w:rFonts w:ascii="Gill Sans MT" w:hAnsi="Gill Sans MT"/>
          <w:sz w:val="24"/>
          <w:szCs w:val="24"/>
          <w:vertAlign w:val="superscript"/>
        </w:rPr>
      </w:pPr>
    </w:p>
    <w:p w14:paraId="5676C1B5" w14:textId="24F21F36" w:rsidR="00ED013D" w:rsidRDefault="00ED013D" w:rsidP="003963BF">
      <w:pPr>
        <w:ind w:left="-426"/>
        <w:rPr>
          <w:rFonts w:ascii="Gill Sans MT" w:hAnsi="Gill Sans MT"/>
          <w:sz w:val="24"/>
          <w:szCs w:val="24"/>
          <w:vertAlign w:val="superscript"/>
        </w:rPr>
      </w:pPr>
    </w:p>
    <w:p w14:paraId="77A42804" w14:textId="6FA013A4" w:rsidR="00ED013D" w:rsidRDefault="00ED013D" w:rsidP="003963BF">
      <w:pPr>
        <w:ind w:left="-426"/>
        <w:rPr>
          <w:rFonts w:ascii="Gill Sans MT" w:hAnsi="Gill Sans MT"/>
          <w:sz w:val="24"/>
          <w:szCs w:val="24"/>
          <w:vertAlign w:val="superscript"/>
        </w:rPr>
      </w:pPr>
    </w:p>
    <w:p w14:paraId="6B1E73E2" w14:textId="0A50A84E" w:rsidR="00ED013D" w:rsidRDefault="00ED013D" w:rsidP="003963BF">
      <w:pPr>
        <w:ind w:left="-426"/>
        <w:rPr>
          <w:rFonts w:ascii="Gill Sans MT" w:hAnsi="Gill Sans MT"/>
          <w:sz w:val="24"/>
          <w:szCs w:val="24"/>
          <w:vertAlign w:val="superscript"/>
        </w:rPr>
      </w:pPr>
    </w:p>
    <w:p w14:paraId="53556DE9" w14:textId="0F66589E" w:rsidR="00ED013D" w:rsidRDefault="00ED013D" w:rsidP="003963BF">
      <w:pPr>
        <w:ind w:left="-426"/>
        <w:rPr>
          <w:rFonts w:ascii="Gill Sans MT" w:hAnsi="Gill Sans MT"/>
          <w:sz w:val="24"/>
          <w:szCs w:val="24"/>
          <w:vertAlign w:val="superscript"/>
        </w:rPr>
      </w:pPr>
    </w:p>
    <w:p w14:paraId="6462581F" w14:textId="2BDB9C57" w:rsidR="00ED013D" w:rsidRDefault="00ED013D" w:rsidP="003963BF">
      <w:pPr>
        <w:ind w:left="-426"/>
        <w:rPr>
          <w:rFonts w:ascii="Gill Sans MT" w:hAnsi="Gill Sans MT"/>
          <w:sz w:val="24"/>
          <w:szCs w:val="24"/>
          <w:vertAlign w:val="superscript"/>
        </w:rPr>
      </w:pPr>
    </w:p>
    <w:p w14:paraId="230991D8" w14:textId="412CD5F3" w:rsidR="00ED013D" w:rsidRDefault="00ED013D" w:rsidP="003963BF">
      <w:pPr>
        <w:ind w:left="-426"/>
        <w:rPr>
          <w:rFonts w:ascii="Gill Sans MT" w:hAnsi="Gill Sans MT"/>
          <w:sz w:val="24"/>
          <w:szCs w:val="24"/>
          <w:vertAlign w:val="superscript"/>
        </w:rPr>
      </w:pPr>
    </w:p>
    <w:p w14:paraId="701893E1" w14:textId="79EE1F50" w:rsidR="00ED013D" w:rsidRDefault="00ED013D" w:rsidP="003963BF">
      <w:pPr>
        <w:ind w:left="-426"/>
        <w:rPr>
          <w:rFonts w:ascii="Gill Sans MT" w:hAnsi="Gill Sans MT"/>
          <w:sz w:val="24"/>
          <w:szCs w:val="24"/>
          <w:vertAlign w:val="superscript"/>
        </w:rPr>
      </w:pPr>
    </w:p>
    <w:p w14:paraId="3F343494" w14:textId="50D1D6A0" w:rsidR="00ED013D" w:rsidRDefault="00ED013D" w:rsidP="003963BF">
      <w:pPr>
        <w:ind w:left="-426"/>
        <w:rPr>
          <w:rFonts w:ascii="Gill Sans MT" w:hAnsi="Gill Sans MT"/>
          <w:sz w:val="24"/>
          <w:szCs w:val="24"/>
          <w:vertAlign w:val="superscript"/>
        </w:rPr>
      </w:pPr>
    </w:p>
    <w:p w14:paraId="1D238F32" w14:textId="7839272F" w:rsidR="00ED013D" w:rsidRDefault="00ED013D" w:rsidP="003963BF">
      <w:pPr>
        <w:ind w:left="-426"/>
        <w:rPr>
          <w:rFonts w:ascii="Gill Sans MT" w:hAnsi="Gill Sans MT"/>
          <w:sz w:val="24"/>
          <w:szCs w:val="24"/>
          <w:vertAlign w:val="superscript"/>
        </w:rPr>
      </w:pPr>
    </w:p>
    <w:p w14:paraId="43A134DA" w14:textId="1A7575ED" w:rsidR="00ED013D" w:rsidRDefault="00ED013D" w:rsidP="003963BF">
      <w:pPr>
        <w:ind w:left="-426"/>
        <w:rPr>
          <w:rFonts w:ascii="Gill Sans MT" w:hAnsi="Gill Sans MT"/>
          <w:sz w:val="24"/>
          <w:szCs w:val="24"/>
          <w:vertAlign w:val="superscript"/>
        </w:rPr>
      </w:pPr>
    </w:p>
    <w:p w14:paraId="2739B9B3" w14:textId="6C95CF22" w:rsidR="00ED013D" w:rsidRDefault="00ED013D" w:rsidP="003963BF">
      <w:pPr>
        <w:ind w:left="-426"/>
        <w:rPr>
          <w:rFonts w:ascii="Gill Sans MT" w:hAnsi="Gill Sans MT"/>
          <w:sz w:val="24"/>
          <w:szCs w:val="24"/>
          <w:vertAlign w:val="superscript"/>
        </w:rPr>
      </w:pPr>
    </w:p>
    <w:p w14:paraId="4A3833A7" w14:textId="69226183" w:rsidR="00ED013D" w:rsidRDefault="00ED013D" w:rsidP="003963BF">
      <w:pPr>
        <w:ind w:left="-426"/>
        <w:rPr>
          <w:rFonts w:ascii="Gill Sans MT" w:hAnsi="Gill Sans MT"/>
          <w:sz w:val="24"/>
          <w:szCs w:val="24"/>
          <w:vertAlign w:val="superscript"/>
        </w:rPr>
      </w:pPr>
    </w:p>
    <w:p w14:paraId="1D0B60E1" w14:textId="0FF48635" w:rsidR="009C1FAA" w:rsidRDefault="009C1FAA" w:rsidP="009C1FAA">
      <w:pPr>
        <w:pStyle w:val="Header"/>
        <w:rPr>
          <w:rFonts w:ascii="Gill Sans MT" w:hAnsi="Gill Sans MT"/>
          <w:sz w:val="36"/>
          <w:szCs w:val="36"/>
        </w:rPr>
      </w:pPr>
      <w:r w:rsidRPr="00A548E6">
        <w:rPr>
          <w:color w:val="FF0000"/>
          <w:sz w:val="36"/>
          <w:szCs w:val="36"/>
          <w:lang w:val="en-US"/>
        </w:rPr>
        <w:lastRenderedPageBreak/>
        <w:t>Theme 5</w:t>
      </w:r>
      <w:r w:rsidRPr="00A548E6">
        <w:rPr>
          <w:sz w:val="36"/>
          <w:szCs w:val="36"/>
          <w:lang w:val="en-US"/>
        </w:rPr>
        <w:t xml:space="preserve"> </w:t>
      </w:r>
      <w:r w:rsidRPr="00A548E6">
        <w:rPr>
          <w:sz w:val="36"/>
          <w:szCs w:val="36"/>
        </w:rPr>
        <w:t xml:space="preserve">To improve the resilience and extend the capability of the business </w:t>
      </w:r>
      <w:r w:rsidRPr="00A548E6">
        <w:rPr>
          <w:rFonts w:ascii="Gill Sans MT" w:hAnsi="Gill Sans MT"/>
          <w:sz w:val="36"/>
          <w:szCs w:val="36"/>
        </w:rPr>
        <w:t xml:space="preserve">through better </w:t>
      </w:r>
      <w:r>
        <w:rPr>
          <w:rFonts w:ascii="Gill Sans MT" w:hAnsi="Gill Sans MT"/>
          <w:sz w:val="36"/>
          <w:szCs w:val="36"/>
        </w:rPr>
        <w:t xml:space="preserve">     </w:t>
      </w:r>
    </w:p>
    <w:p w14:paraId="6703C23E" w14:textId="58906344" w:rsidR="00ED013D" w:rsidRDefault="009C1FAA" w:rsidP="009C1FAA">
      <w:pPr>
        <w:ind w:left="-426"/>
        <w:rPr>
          <w:rFonts w:ascii="Gill Sans MT" w:hAnsi="Gill Sans MT"/>
          <w:sz w:val="24"/>
          <w:szCs w:val="24"/>
          <w:vertAlign w:val="superscript"/>
        </w:rPr>
      </w:pPr>
      <w:r>
        <w:rPr>
          <w:rFonts w:ascii="Gill Sans MT" w:hAnsi="Gill Sans MT"/>
          <w:sz w:val="36"/>
          <w:szCs w:val="36"/>
        </w:rPr>
        <w:t xml:space="preserve">                  </w:t>
      </w:r>
      <w:r w:rsidRPr="00A548E6">
        <w:rPr>
          <w:rFonts w:ascii="Gill Sans MT" w:hAnsi="Gill Sans MT"/>
          <w:sz w:val="36"/>
          <w:szCs w:val="36"/>
        </w:rPr>
        <w:t xml:space="preserve">organisational and HR development </w:t>
      </w:r>
      <w:r w:rsidRPr="00A548E6">
        <w:rPr>
          <w:sz w:val="36"/>
          <w:szCs w:val="36"/>
          <w:highlight w:val="cyan"/>
        </w:rPr>
        <w:t xml:space="preserve"> </w:t>
      </w:r>
      <w:r w:rsidRPr="00A548E6">
        <w:rPr>
          <w:sz w:val="36"/>
          <w:szCs w:val="36"/>
          <w:lang w:val="en-US"/>
        </w:rPr>
        <w:t xml:space="preserve">    </w:t>
      </w:r>
    </w:p>
    <w:tbl>
      <w:tblPr>
        <w:tblStyle w:val="MediumGrid3-Accent4"/>
        <w:tblW w:w="15877" w:type="dxa"/>
        <w:tblInd w:w="-1003" w:type="dxa"/>
        <w:tblLayout w:type="fixed"/>
        <w:tblLook w:val="04A0" w:firstRow="1" w:lastRow="0" w:firstColumn="1" w:lastColumn="0" w:noHBand="0" w:noVBand="1"/>
      </w:tblPr>
      <w:tblGrid>
        <w:gridCol w:w="2537"/>
        <w:gridCol w:w="2851"/>
        <w:gridCol w:w="2268"/>
        <w:gridCol w:w="6945"/>
        <w:gridCol w:w="1276"/>
      </w:tblGrid>
      <w:tr w:rsidR="00ED013D" w14:paraId="1B05753B" w14:textId="77777777" w:rsidTr="00ED01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63CC79B0" w14:textId="77777777" w:rsidR="00ED013D" w:rsidRPr="00981CD5" w:rsidRDefault="00ED013D" w:rsidP="00FD6AB2">
            <w:pPr>
              <w:rPr>
                <w:b w:val="0"/>
              </w:rPr>
            </w:pPr>
            <w:r>
              <w:rPr>
                <w:b w:val="0"/>
              </w:rPr>
              <w:t>Strategic Goal</w:t>
            </w:r>
          </w:p>
        </w:tc>
        <w:tc>
          <w:tcPr>
            <w:tcW w:w="2851" w:type="dxa"/>
            <w:shd w:val="clear" w:color="auto" w:fill="C830CC" w:themeFill="accent2"/>
          </w:tcPr>
          <w:p w14:paraId="36654BA0" w14:textId="77777777" w:rsidR="00ED013D" w:rsidRPr="00981CD5" w:rsidRDefault="00ED013D" w:rsidP="00FD6AB2">
            <w:pPr>
              <w:cnfStyle w:val="100000000000" w:firstRow="1" w:lastRow="0" w:firstColumn="0" w:lastColumn="0" w:oddVBand="0" w:evenVBand="0" w:oddHBand="0" w:evenHBand="0" w:firstRowFirstColumn="0" w:firstRowLastColumn="0" w:lastRowFirstColumn="0" w:lastRowLastColumn="0"/>
            </w:pPr>
            <w:r w:rsidRPr="00981CD5">
              <w:t xml:space="preserve">Objective/target </w:t>
            </w:r>
          </w:p>
        </w:tc>
        <w:tc>
          <w:tcPr>
            <w:tcW w:w="2268" w:type="dxa"/>
            <w:shd w:val="clear" w:color="auto" w:fill="C830CC" w:themeFill="accent2"/>
          </w:tcPr>
          <w:p w14:paraId="6713082C" w14:textId="77777777" w:rsidR="00ED013D" w:rsidRPr="00981CD5" w:rsidRDefault="00ED013D" w:rsidP="00FD6AB2">
            <w:pPr>
              <w:cnfStyle w:val="100000000000" w:firstRow="1" w:lastRow="0" w:firstColumn="0" w:lastColumn="0" w:oddVBand="0" w:evenVBand="0" w:oddHBand="0" w:evenHBand="0" w:firstRowFirstColumn="0" w:firstRowLastColumn="0" w:lastRowFirstColumn="0" w:lastRowLastColumn="0"/>
            </w:pPr>
            <w:r>
              <w:t>Baseline</w:t>
            </w:r>
          </w:p>
        </w:tc>
        <w:tc>
          <w:tcPr>
            <w:tcW w:w="6945" w:type="dxa"/>
            <w:shd w:val="clear" w:color="auto" w:fill="C830CC" w:themeFill="accent2"/>
          </w:tcPr>
          <w:p w14:paraId="602D7206" w14:textId="77777777" w:rsidR="00ED013D" w:rsidRPr="00981CD5" w:rsidRDefault="00ED013D" w:rsidP="00FD6AB2">
            <w:pPr>
              <w:cnfStyle w:val="100000000000" w:firstRow="1" w:lastRow="0" w:firstColumn="0" w:lastColumn="0" w:oddVBand="0" w:evenVBand="0" w:oddHBand="0" w:evenHBand="0" w:firstRowFirstColumn="0" w:firstRowLastColumn="0" w:lastRowFirstColumn="0" w:lastRowLastColumn="0"/>
            </w:pPr>
            <w:r>
              <w:t xml:space="preserve">Key Goals, Milestones, </w:t>
            </w:r>
            <w:r w:rsidRPr="00981CD5">
              <w:t>Performance Measure</w:t>
            </w:r>
            <w:r>
              <w:t>s and Timescales</w:t>
            </w:r>
            <w:r w:rsidRPr="00981CD5">
              <w:t xml:space="preserve"> </w:t>
            </w:r>
          </w:p>
        </w:tc>
        <w:tc>
          <w:tcPr>
            <w:tcW w:w="1276" w:type="dxa"/>
            <w:shd w:val="clear" w:color="auto" w:fill="C830CC" w:themeFill="accent2"/>
          </w:tcPr>
          <w:p w14:paraId="4A7C3B8D" w14:textId="77777777" w:rsidR="00ED013D" w:rsidRPr="00981CD5" w:rsidRDefault="00ED013D" w:rsidP="00FD6AB2">
            <w:pPr>
              <w:cnfStyle w:val="100000000000" w:firstRow="1" w:lastRow="0" w:firstColumn="0" w:lastColumn="0" w:oddVBand="0" w:evenVBand="0" w:oddHBand="0" w:evenHBand="0" w:firstRowFirstColumn="0" w:firstRowLastColumn="0" w:lastRowFirstColumn="0" w:lastRowLastColumn="0"/>
            </w:pPr>
            <w:r>
              <w:t xml:space="preserve">Completion </w:t>
            </w:r>
          </w:p>
        </w:tc>
      </w:tr>
      <w:tr w:rsidR="00ED013D" w14:paraId="053C8D45" w14:textId="77777777" w:rsidTr="00ED013D">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3B6F0637" w14:textId="77777777" w:rsidR="00ED013D" w:rsidRPr="00FD32E1" w:rsidRDefault="00ED013D" w:rsidP="00FD6AB2">
            <w:pPr>
              <w:rPr>
                <w:b w:val="0"/>
                <w:color w:val="auto"/>
                <w:highlight w:val="cyan"/>
              </w:rPr>
            </w:pPr>
            <w:r>
              <w:rPr>
                <w:b w:val="0"/>
                <w:color w:val="auto"/>
                <w:highlight w:val="cyan"/>
              </w:rPr>
              <w:t xml:space="preserve">To develop a strong workforce able to achieve </w:t>
            </w:r>
            <w:proofErr w:type="gramStart"/>
            <w:r>
              <w:rPr>
                <w:b w:val="0"/>
                <w:color w:val="auto"/>
                <w:highlight w:val="cyan"/>
              </w:rPr>
              <w:t>Unity’s  objectives</w:t>
            </w:r>
            <w:proofErr w:type="gramEnd"/>
          </w:p>
        </w:tc>
        <w:tc>
          <w:tcPr>
            <w:tcW w:w="2851" w:type="dxa"/>
            <w:shd w:val="clear" w:color="auto" w:fill="E9ABEB" w:themeFill="accent2" w:themeFillTint="66"/>
          </w:tcPr>
          <w:p w14:paraId="2D4E4526"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Develop a People and Organisational Development Strategy</w:t>
            </w:r>
          </w:p>
        </w:tc>
        <w:tc>
          <w:tcPr>
            <w:tcW w:w="2268" w:type="dxa"/>
            <w:shd w:val="clear" w:color="auto" w:fill="E9ABEB" w:themeFill="accent2" w:themeFillTint="66"/>
          </w:tcPr>
          <w:p w14:paraId="2EBF7C20"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None in place </w:t>
            </w:r>
          </w:p>
        </w:tc>
        <w:tc>
          <w:tcPr>
            <w:tcW w:w="6945" w:type="dxa"/>
            <w:shd w:val="clear" w:color="auto" w:fill="E9ABEB" w:themeFill="accent2" w:themeFillTint="66"/>
          </w:tcPr>
          <w:p w14:paraId="0309AFBF"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rsidRPr="00021B77">
              <w:rPr>
                <w:b/>
              </w:rPr>
              <w:t>Strateg</w:t>
            </w:r>
            <w:r>
              <w:t>y produced                 2021</w:t>
            </w:r>
          </w:p>
          <w:p w14:paraId="25A7D6E1"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rsidRPr="00021B77">
              <w:rPr>
                <w:b/>
              </w:rPr>
              <w:t>Strategy</w:t>
            </w:r>
            <w:r>
              <w:t xml:space="preserve"> agreed by Board    2021</w:t>
            </w:r>
          </w:p>
        </w:tc>
        <w:tc>
          <w:tcPr>
            <w:tcW w:w="1276" w:type="dxa"/>
            <w:shd w:val="clear" w:color="auto" w:fill="E9ABEB" w:themeFill="accent2" w:themeFillTint="66"/>
          </w:tcPr>
          <w:p w14:paraId="32EB3AD3"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September 2021</w:t>
            </w:r>
          </w:p>
        </w:tc>
      </w:tr>
      <w:tr w:rsidR="00ED013D" w14:paraId="0B5154AD" w14:textId="77777777" w:rsidTr="00ED013D">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7F0430A8" w14:textId="77777777" w:rsidR="00ED013D" w:rsidRPr="00981CD5" w:rsidRDefault="00ED013D" w:rsidP="00FD6AB2">
            <w:pPr>
              <w:rPr>
                <w:highlight w:val="cyan"/>
              </w:rPr>
            </w:pPr>
          </w:p>
        </w:tc>
        <w:tc>
          <w:tcPr>
            <w:tcW w:w="2851" w:type="dxa"/>
            <w:shd w:val="clear" w:color="auto" w:fill="E7E2F9" w:themeFill="accent5" w:themeFillTint="33"/>
          </w:tcPr>
          <w:p w14:paraId="5ECB9DC2"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Appoint a HR change manager</w:t>
            </w:r>
          </w:p>
        </w:tc>
        <w:tc>
          <w:tcPr>
            <w:tcW w:w="2268" w:type="dxa"/>
            <w:shd w:val="clear" w:color="auto" w:fill="E7E2F9" w:themeFill="accent5" w:themeFillTint="33"/>
          </w:tcPr>
          <w:p w14:paraId="446FF7B7"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Never had one previously</w:t>
            </w:r>
          </w:p>
        </w:tc>
        <w:tc>
          <w:tcPr>
            <w:tcW w:w="6945" w:type="dxa"/>
            <w:shd w:val="clear" w:color="auto" w:fill="E7E2F9" w:themeFill="accent5" w:themeFillTint="33"/>
          </w:tcPr>
          <w:p w14:paraId="167EF1F6"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rsidRPr="00021B77">
              <w:rPr>
                <w:b/>
              </w:rPr>
              <w:t>A</w:t>
            </w:r>
            <w:r>
              <w:t xml:space="preserve"> HR specialist is </w:t>
            </w:r>
            <w:proofErr w:type="gramStart"/>
            <w:r>
              <w:t>employed  2022</w:t>
            </w:r>
            <w:proofErr w:type="gramEnd"/>
          </w:p>
        </w:tc>
        <w:tc>
          <w:tcPr>
            <w:tcW w:w="1276" w:type="dxa"/>
            <w:shd w:val="clear" w:color="auto" w:fill="E7E2F9" w:themeFill="accent5" w:themeFillTint="33"/>
          </w:tcPr>
          <w:p w14:paraId="1F1532FA"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January 2022</w:t>
            </w:r>
          </w:p>
        </w:tc>
      </w:tr>
      <w:tr w:rsidR="00ED013D" w14:paraId="72B63E97"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4A2A18A2" w14:textId="77777777" w:rsidR="00ED013D" w:rsidRPr="00981CD5" w:rsidRDefault="00ED013D" w:rsidP="00FD6AB2">
            <w:pPr>
              <w:rPr>
                <w:highlight w:val="cyan"/>
              </w:rPr>
            </w:pPr>
          </w:p>
        </w:tc>
        <w:tc>
          <w:tcPr>
            <w:tcW w:w="2851" w:type="dxa"/>
            <w:shd w:val="clear" w:color="auto" w:fill="E9ABEB" w:themeFill="accent2" w:themeFillTint="66"/>
          </w:tcPr>
          <w:p w14:paraId="4BFFEA00"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Unity staff are innovative </w:t>
            </w:r>
          </w:p>
        </w:tc>
        <w:tc>
          <w:tcPr>
            <w:tcW w:w="2268" w:type="dxa"/>
            <w:shd w:val="clear" w:color="auto" w:fill="E9ABEB" w:themeFill="accent2" w:themeFillTint="66"/>
          </w:tcPr>
          <w:p w14:paraId="33C0D219"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No recorded evidence </w:t>
            </w:r>
          </w:p>
        </w:tc>
        <w:tc>
          <w:tcPr>
            <w:tcW w:w="6945" w:type="dxa"/>
            <w:shd w:val="clear" w:color="auto" w:fill="E9ABEB" w:themeFill="accent2" w:themeFillTint="66"/>
          </w:tcPr>
          <w:p w14:paraId="0748E998"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021B77">
              <w:rPr>
                <w:rFonts w:eastAsia="Calibri" w:cstheme="minorHAnsi"/>
                <w:b/>
                <w:lang w:val="en-US"/>
              </w:rPr>
              <w:t xml:space="preserve">Evidence </w:t>
            </w:r>
            <w:r>
              <w:rPr>
                <w:rFonts w:eastAsia="Calibri" w:cstheme="minorHAnsi"/>
                <w:lang w:val="en-US"/>
              </w:rPr>
              <w:t>that s</w:t>
            </w:r>
            <w:r w:rsidRPr="007F2D1D">
              <w:rPr>
                <w:rFonts w:eastAsia="Calibri" w:cstheme="minorHAnsi"/>
                <w:lang w:val="en-US"/>
              </w:rPr>
              <w:t xml:space="preserve">taff </w:t>
            </w:r>
            <w:r>
              <w:rPr>
                <w:rFonts w:eastAsia="Calibri" w:cstheme="minorHAnsi"/>
                <w:lang w:val="en-US"/>
              </w:rPr>
              <w:t xml:space="preserve">regularly </w:t>
            </w:r>
            <w:r w:rsidRPr="007F2D1D">
              <w:rPr>
                <w:rFonts w:eastAsia="Calibri" w:cstheme="minorHAnsi"/>
                <w:lang w:val="en-US"/>
              </w:rPr>
              <w:t>pitch their ideas</w:t>
            </w:r>
          </w:p>
          <w:p w14:paraId="13361DE6" w14:textId="77777777" w:rsidR="00ED013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021B77">
              <w:rPr>
                <w:rFonts w:eastAsia="Calibri" w:cstheme="minorHAnsi"/>
                <w:b/>
                <w:lang w:val="en-US"/>
              </w:rPr>
              <w:t>Staff</w:t>
            </w:r>
            <w:r>
              <w:rPr>
                <w:rFonts w:eastAsia="Calibri" w:cstheme="minorHAnsi"/>
                <w:lang w:val="en-US"/>
              </w:rPr>
              <w:t xml:space="preserve"> recognized for innovative ideas at annual conference</w:t>
            </w:r>
          </w:p>
          <w:p w14:paraId="1E25C471"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021B77">
              <w:rPr>
                <w:rFonts w:eastAsia="Calibri" w:cstheme="minorHAnsi"/>
                <w:b/>
                <w:lang w:val="en-US"/>
              </w:rPr>
              <w:t>There</w:t>
            </w:r>
            <w:r>
              <w:rPr>
                <w:rFonts w:eastAsia="Calibri" w:cstheme="minorHAnsi"/>
                <w:lang w:val="en-US"/>
              </w:rPr>
              <w:t xml:space="preserve"> is </w:t>
            </w:r>
            <w:r w:rsidRPr="007F2D1D">
              <w:rPr>
                <w:rFonts w:eastAsia="Calibri" w:cstheme="minorHAnsi"/>
                <w:lang w:val="en-US"/>
              </w:rPr>
              <w:t xml:space="preserve">guidance and support to staff on presenting their ideas via a </w:t>
            </w:r>
            <w:proofErr w:type="gramStart"/>
            <w:r w:rsidRPr="007F2D1D">
              <w:rPr>
                <w:rFonts w:eastAsia="Calibri" w:cstheme="minorHAnsi"/>
                <w:lang w:val="en-US"/>
              </w:rPr>
              <w:t>Business</w:t>
            </w:r>
            <w:proofErr w:type="gramEnd"/>
            <w:r w:rsidRPr="007F2D1D">
              <w:rPr>
                <w:rFonts w:eastAsia="Calibri" w:cstheme="minorHAnsi"/>
                <w:lang w:val="en-US"/>
              </w:rPr>
              <w:t xml:space="preserve"> case</w:t>
            </w:r>
          </w:p>
          <w:p w14:paraId="29EDEC42"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021B77">
              <w:rPr>
                <w:rFonts w:eastAsia="Calibri" w:cstheme="minorHAnsi"/>
                <w:b/>
                <w:lang w:val="en-US"/>
              </w:rPr>
              <w:t>There</w:t>
            </w:r>
            <w:r>
              <w:rPr>
                <w:rFonts w:eastAsia="Calibri" w:cstheme="minorHAnsi"/>
                <w:lang w:val="en-US"/>
              </w:rPr>
              <w:t xml:space="preserve"> is </w:t>
            </w:r>
            <w:r w:rsidRPr="007F2D1D">
              <w:rPr>
                <w:rFonts w:eastAsia="Calibri" w:cstheme="minorHAnsi"/>
                <w:lang w:val="en-US"/>
              </w:rPr>
              <w:t xml:space="preserve">an internal process for receiving and providing feedback </w:t>
            </w:r>
          </w:p>
          <w:p w14:paraId="278D6536"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021B77">
              <w:rPr>
                <w:rFonts w:eastAsia="Calibri" w:cstheme="minorHAnsi"/>
                <w:b/>
                <w:lang w:val="en-US"/>
              </w:rPr>
              <w:t>Mult</w:t>
            </w:r>
            <w:r w:rsidRPr="007F2D1D">
              <w:rPr>
                <w:rFonts w:eastAsia="Calibri" w:cstheme="minorHAnsi"/>
                <w:lang w:val="en-US"/>
              </w:rPr>
              <w:t xml:space="preserve">i-disciplinary problem-solving groups </w:t>
            </w:r>
            <w:r>
              <w:rPr>
                <w:rFonts w:eastAsia="Calibri" w:cstheme="minorHAnsi"/>
                <w:lang w:val="en-US"/>
              </w:rPr>
              <w:t xml:space="preserve">set up </w:t>
            </w:r>
          </w:p>
          <w:p w14:paraId="76709C29"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021B77">
              <w:rPr>
                <w:rFonts w:eastAsia="Calibri" w:cstheme="minorHAnsi"/>
                <w:b/>
                <w:lang w:val="en-US"/>
              </w:rPr>
              <w:t>There</w:t>
            </w:r>
            <w:r>
              <w:rPr>
                <w:rFonts w:eastAsia="Calibri" w:cstheme="minorHAnsi"/>
                <w:lang w:val="en-US"/>
              </w:rPr>
              <w:t xml:space="preserve"> is </w:t>
            </w:r>
            <w:r w:rsidRPr="007F2D1D">
              <w:rPr>
                <w:rFonts w:eastAsia="Calibri" w:cstheme="minorHAnsi"/>
                <w:lang w:val="en-US"/>
              </w:rPr>
              <w:t>a system of staff recognition for the most useful/innovation ideas</w:t>
            </w:r>
          </w:p>
          <w:p w14:paraId="5923BF0A"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p>
        </w:tc>
        <w:tc>
          <w:tcPr>
            <w:tcW w:w="1276" w:type="dxa"/>
            <w:shd w:val="clear" w:color="auto" w:fill="E9ABEB" w:themeFill="accent2" w:themeFillTint="66"/>
          </w:tcPr>
          <w:p w14:paraId="4B64BD12"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October 2023</w:t>
            </w:r>
          </w:p>
        </w:tc>
      </w:tr>
      <w:tr w:rsidR="00ED013D" w14:paraId="54AAEC2D" w14:textId="77777777" w:rsidTr="00ED013D">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548C2C01" w14:textId="77777777" w:rsidR="00ED013D" w:rsidRPr="00981CD5" w:rsidRDefault="00ED013D" w:rsidP="00FD6AB2">
            <w:pPr>
              <w:rPr>
                <w:highlight w:val="cyan"/>
              </w:rPr>
            </w:pPr>
          </w:p>
        </w:tc>
        <w:tc>
          <w:tcPr>
            <w:tcW w:w="2851" w:type="dxa"/>
            <w:shd w:val="clear" w:color="auto" w:fill="E7E2F9" w:themeFill="accent5" w:themeFillTint="33"/>
          </w:tcPr>
          <w:p w14:paraId="2080F3AA"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All staff strive to deliver excellent customer service</w:t>
            </w:r>
          </w:p>
        </w:tc>
        <w:tc>
          <w:tcPr>
            <w:tcW w:w="2268" w:type="dxa"/>
            <w:shd w:val="clear" w:color="auto" w:fill="E7E2F9" w:themeFill="accent5" w:themeFillTint="33"/>
          </w:tcPr>
          <w:p w14:paraId="0E10774F"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Customer satisfaction is 84%</w:t>
            </w:r>
          </w:p>
          <w:p w14:paraId="28BDCE2B"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40 complaints 2020/21</w:t>
            </w:r>
          </w:p>
        </w:tc>
        <w:tc>
          <w:tcPr>
            <w:tcW w:w="6945" w:type="dxa"/>
            <w:shd w:val="clear" w:color="auto" w:fill="E7E2F9" w:themeFill="accent5" w:themeFillTint="33"/>
          </w:tcPr>
          <w:p w14:paraId="149B1181"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021B77">
              <w:rPr>
                <w:b/>
                <w:lang w:val="en-US"/>
              </w:rPr>
              <w:t>Customer</w:t>
            </w:r>
            <w:r>
              <w:rPr>
                <w:lang w:val="en-US"/>
              </w:rPr>
              <w:t xml:space="preserve"> satisfaction increasing </w:t>
            </w:r>
          </w:p>
          <w:p w14:paraId="1BFB3917" w14:textId="77777777" w:rsidR="00ED013D" w:rsidRPr="00192797"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021B77">
              <w:rPr>
                <w:b/>
                <w:lang w:val="en-US"/>
              </w:rPr>
              <w:t xml:space="preserve">Unity </w:t>
            </w:r>
            <w:r>
              <w:rPr>
                <w:lang w:val="en-US"/>
              </w:rPr>
              <w:t xml:space="preserve">is shortlisted for service awards </w:t>
            </w:r>
            <w:r w:rsidRPr="00192797">
              <w:rPr>
                <w:lang w:val="en-US"/>
              </w:rPr>
              <w:t xml:space="preserve"> </w:t>
            </w:r>
          </w:p>
          <w:p w14:paraId="0FC9D5D0" w14:textId="77777777" w:rsidR="00ED013D" w:rsidRPr="00192797" w:rsidRDefault="00ED013D" w:rsidP="00FD6AB2">
            <w:pPr>
              <w:spacing w:after="160" w:line="259" w:lineRule="auto"/>
              <w:contextualSpacing/>
              <w:jc w:val="both"/>
              <w:cnfStyle w:val="000000000000" w:firstRow="0" w:lastRow="0" w:firstColumn="0" w:lastColumn="0" w:oddVBand="0" w:evenVBand="0" w:oddHBand="0" w:evenHBand="0" w:firstRowFirstColumn="0" w:firstRowLastColumn="0" w:lastRowFirstColumn="0" w:lastRowLastColumn="0"/>
              <w:rPr>
                <w:lang w:val="en-US"/>
              </w:rPr>
            </w:pPr>
            <w:r w:rsidRPr="00021B77">
              <w:rPr>
                <w:b/>
                <w:lang w:val="en-US"/>
              </w:rPr>
              <w:t>Complaints</w:t>
            </w:r>
            <w:r w:rsidRPr="00192797">
              <w:rPr>
                <w:lang w:val="en-US"/>
              </w:rPr>
              <w:t xml:space="preserve"> </w:t>
            </w:r>
            <w:r>
              <w:rPr>
                <w:lang w:val="en-US"/>
              </w:rPr>
              <w:t>reduce</w:t>
            </w:r>
          </w:p>
          <w:p w14:paraId="4D1C57B7"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pPr>
            <w:r w:rsidRPr="00021B77">
              <w:rPr>
                <w:b/>
                <w:lang w:val="en-US"/>
              </w:rPr>
              <w:t>Evidence</w:t>
            </w:r>
            <w:r>
              <w:rPr>
                <w:lang w:val="en-US"/>
              </w:rPr>
              <w:t xml:space="preserve"> that Board, Ex</w:t>
            </w:r>
            <w:r w:rsidRPr="00192797">
              <w:rPr>
                <w:lang w:val="en-US"/>
              </w:rPr>
              <w:t>ecutives, Managers</w:t>
            </w:r>
            <w:r>
              <w:rPr>
                <w:lang w:val="en-US"/>
              </w:rPr>
              <w:t xml:space="preserve"> and </w:t>
            </w:r>
            <w:r w:rsidRPr="00192797">
              <w:rPr>
                <w:lang w:val="en-US"/>
              </w:rPr>
              <w:t xml:space="preserve">Staff take ownership and responsibility for how they carry out their roles </w:t>
            </w:r>
          </w:p>
        </w:tc>
        <w:tc>
          <w:tcPr>
            <w:tcW w:w="1276" w:type="dxa"/>
            <w:shd w:val="clear" w:color="auto" w:fill="E7E2F9" w:themeFill="accent5" w:themeFillTint="33"/>
          </w:tcPr>
          <w:p w14:paraId="535DE870"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December 2022</w:t>
            </w:r>
          </w:p>
        </w:tc>
      </w:tr>
      <w:tr w:rsidR="00ED013D" w14:paraId="7D4038FE"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3C334BDF" w14:textId="77777777" w:rsidR="00ED013D" w:rsidRPr="00981CD5" w:rsidRDefault="00ED013D" w:rsidP="00FD6AB2">
            <w:pPr>
              <w:rPr>
                <w:highlight w:val="cyan"/>
              </w:rPr>
            </w:pPr>
          </w:p>
        </w:tc>
        <w:tc>
          <w:tcPr>
            <w:tcW w:w="2851" w:type="dxa"/>
            <w:shd w:val="clear" w:color="auto" w:fill="E9ABEB" w:themeFill="accent2" w:themeFillTint="66"/>
          </w:tcPr>
          <w:p w14:paraId="16F27578"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To put in place a strong performance management regime</w:t>
            </w:r>
          </w:p>
        </w:tc>
        <w:tc>
          <w:tcPr>
            <w:tcW w:w="2268" w:type="dxa"/>
            <w:shd w:val="clear" w:color="auto" w:fill="E9ABEB" w:themeFill="accent2" w:themeFillTint="66"/>
          </w:tcPr>
          <w:p w14:paraId="6E912CB2"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A performance framework in place since 2015</w:t>
            </w:r>
          </w:p>
        </w:tc>
        <w:tc>
          <w:tcPr>
            <w:tcW w:w="6945" w:type="dxa"/>
            <w:shd w:val="clear" w:color="auto" w:fill="E9ABEB" w:themeFill="accent2" w:themeFillTint="66"/>
          </w:tcPr>
          <w:p w14:paraId="526C9A08" w14:textId="77777777" w:rsidR="00ED013D" w:rsidRPr="009D0C82"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021B77">
              <w:rPr>
                <w:b/>
                <w:lang w:val="en-US"/>
              </w:rPr>
              <w:t>There</w:t>
            </w:r>
            <w:r>
              <w:rPr>
                <w:lang w:val="en-US"/>
              </w:rPr>
              <w:t xml:space="preserve"> are </w:t>
            </w:r>
            <w:r w:rsidRPr="009D0C82">
              <w:rPr>
                <w:lang w:val="en-US"/>
              </w:rPr>
              <w:t xml:space="preserve">performance management </w:t>
            </w:r>
            <w:proofErr w:type="gramStart"/>
            <w:r w:rsidRPr="009D0C82">
              <w:rPr>
                <w:lang w:val="en-US"/>
              </w:rPr>
              <w:t>systems</w:t>
            </w:r>
            <w:r>
              <w:rPr>
                <w:lang w:val="en-US"/>
              </w:rPr>
              <w:t xml:space="preserve">  2021</w:t>
            </w:r>
            <w:proofErr w:type="gramEnd"/>
          </w:p>
          <w:p w14:paraId="2B5DF801" w14:textId="77777777" w:rsidR="00ED013D" w:rsidRPr="00BA1B21"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021B77">
              <w:rPr>
                <w:b/>
                <w:lang w:val="en-US"/>
              </w:rPr>
              <w:t>Managers</w:t>
            </w:r>
            <w:r>
              <w:rPr>
                <w:lang w:val="en-US"/>
              </w:rPr>
              <w:t xml:space="preserve"> are c</w:t>
            </w:r>
            <w:r w:rsidRPr="00BA1B21">
              <w:rPr>
                <w:lang w:val="en-US"/>
              </w:rPr>
              <w:t>omply</w:t>
            </w:r>
            <w:r>
              <w:rPr>
                <w:lang w:val="en-US"/>
              </w:rPr>
              <w:t>ing</w:t>
            </w:r>
            <w:r w:rsidRPr="00BA1B21">
              <w:rPr>
                <w:lang w:val="en-US"/>
              </w:rPr>
              <w:t xml:space="preserve"> with our Performance Management Framework </w:t>
            </w:r>
            <w:r>
              <w:rPr>
                <w:lang w:val="en-US"/>
              </w:rPr>
              <w:t xml:space="preserve">  2022                                                                  </w:t>
            </w:r>
          </w:p>
          <w:p w14:paraId="4F0002B3" w14:textId="77777777" w:rsidR="00ED013D" w:rsidRPr="009D0C82"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021B77">
              <w:rPr>
                <w:b/>
                <w:lang w:val="en-US"/>
              </w:rPr>
              <w:t>Staff</w:t>
            </w:r>
            <w:r w:rsidRPr="009D0C82">
              <w:rPr>
                <w:lang w:val="en-US"/>
              </w:rPr>
              <w:t xml:space="preserve"> </w:t>
            </w:r>
            <w:r>
              <w:rPr>
                <w:lang w:val="en-US"/>
              </w:rPr>
              <w:t>regularly receive pe</w:t>
            </w:r>
            <w:r w:rsidRPr="009D0C82">
              <w:rPr>
                <w:lang w:val="en-US"/>
              </w:rPr>
              <w:t>rformance feedback</w:t>
            </w:r>
            <w:r>
              <w:rPr>
                <w:lang w:val="en-US"/>
              </w:rPr>
              <w:t xml:space="preserve">        2022</w:t>
            </w:r>
          </w:p>
          <w:p w14:paraId="4E7459AE"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021B77">
              <w:rPr>
                <w:b/>
                <w:lang w:val="en-US"/>
              </w:rPr>
              <w:t>Poor</w:t>
            </w:r>
            <w:r w:rsidRPr="00BA1B21">
              <w:rPr>
                <w:lang w:val="en-US"/>
              </w:rPr>
              <w:t xml:space="preserve"> performance is actively addressed </w:t>
            </w:r>
            <w:r>
              <w:rPr>
                <w:lang w:val="en-US"/>
              </w:rPr>
              <w:t xml:space="preserve">   2022 </w:t>
            </w:r>
          </w:p>
          <w:p w14:paraId="60A13B14" w14:textId="77777777" w:rsidR="00ED013D" w:rsidRPr="00BA1B21"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021B77">
              <w:rPr>
                <w:b/>
                <w:lang w:val="en-US"/>
              </w:rPr>
              <w:t>Unity</w:t>
            </w:r>
            <w:r>
              <w:rPr>
                <w:lang w:val="en-US"/>
              </w:rPr>
              <w:t xml:space="preserve"> is shortlisted for performance awards</w:t>
            </w:r>
            <w:r w:rsidRPr="00BA1B21">
              <w:rPr>
                <w:lang w:val="en-US"/>
              </w:rPr>
              <w:t xml:space="preserve">. </w:t>
            </w:r>
            <w:r>
              <w:rPr>
                <w:lang w:val="en-US"/>
              </w:rPr>
              <w:t>2025</w:t>
            </w:r>
          </w:p>
          <w:p w14:paraId="24646A6C" w14:textId="77777777" w:rsidR="00ED013D" w:rsidRPr="009D0C82"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021B77">
              <w:rPr>
                <w:b/>
                <w:lang w:val="en-US"/>
              </w:rPr>
              <w:t xml:space="preserve">A </w:t>
            </w:r>
            <w:r>
              <w:rPr>
                <w:lang w:val="en-US"/>
              </w:rPr>
              <w:t>reward/recognition scheme is in place        2023</w:t>
            </w:r>
          </w:p>
        </w:tc>
        <w:tc>
          <w:tcPr>
            <w:tcW w:w="1276" w:type="dxa"/>
            <w:shd w:val="clear" w:color="auto" w:fill="E9ABEB" w:themeFill="accent2" w:themeFillTint="66"/>
          </w:tcPr>
          <w:p w14:paraId="3B538A40"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December </w:t>
            </w:r>
          </w:p>
          <w:p w14:paraId="0EEB8B00"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2021</w:t>
            </w:r>
          </w:p>
        </w:tc>
      </w:tr>
      <w:tr w:rsidR="00ED013D" w14:paraId="73124BB7" w14:textId="77777777" w:rsidTr="00ED013D">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23D758BE" w14:textId="77777777" w:rsidR="00ED013D" w:rsidRPr="00981CD5" w:rsidRDefault="00ED013D" w:rsidP="00FD6AB2">
            <w:pPr>
              <w:rPr>
                <w:highlight w:val="cyan"/>
              </w:rPr>
            </w:pPr>
          </w:p>
        </w:tc>
        <w:tc>
          <w:tcPr>
            <w:tcW w:w="2851" w:type="dxa"/>
            <w:shd w:val="clear" w:color="auto" w:fill="E7E2F9" w:themeFill="accent5" w:themeFillTint="33"/>
          </w:tcPr>
          <w:p w14:paraId="17743D3A" w14:textId="77777777" w:rsidR="00ED013D" w:rsidRDefault="00ED013D" w:rsidP="00FD6AB2">
            <w:pPr>
              <w:jc w:val="both"/>
              <w:cnfStyle w:val="000000000000" w:firstRow="0" w:lastRow="0" w:firstColumn="0" w:lastColumn="0" w:oddVBand="0" w:evenVBand="0" w:oddHBand="0" w:evenHBand="0" w:firstRowFirstColumn="0" w:firstRowLastColumn="0" w:lastRowFirstColumn="0" w:lastRowLastColumn="0"/>
            </w:pPr>
            <w:r>
              <w:t xml:space="preserve">We embed a value for money culture </w:t>
            </w:r>
          </w:p>
        </w:tc>
        <w:tc>
          <w:tcPr>
            <w:tcW w:w="2268" w:type="dxa"/>
            <w:shd w:val="clear" w:color="auto" w:fill="E7E2F9" w:themeFill="accent5" w:themeFillTint="33"/>
          </w:tcPr>
          <w:p w14:paraId="615DA97E"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We have a VFM strategy</w:t>
            </w:r>
          </w:p>
        </w:tc>
        <w:tc>
          <w:tcPr>
            <w:tcW w:w="6945" w:type="dxa"/>
            <w:shd w:val="clear" w:color="auto" w:fill="E7E2F9" w:themeFill="accent5" w:themeFillTint="33"/>
          </w:tcPr>
          <w:p w14:paraId="613C354A"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021B77">
              <w:rPr>
                <w:b/>
                <w:lang w:val="en-US"/>
              </w:rPr>
              <w:t>We</w:t>
            </w:r>
            <w:r>
              <w:rPr>
                <w:lang w:val="en-US"/>
              </w:rPr>
              <w:t xml:space="preserve"> report annually on performance against VFM strategy 2021</w:t>
            </w:r>
          </w:p>
          <w:p w14:paraId="5DD55503"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021B77">
              <w:rPr>
                <w:b/>
                <w:lang w:val="en-US"/>
              </w:rPr>
              <w:t>Evidence</w:t>
            </w:r>
            <w:r>
              <w:rPr>
                <w:lang w:val="en-US"/>
              </w:rPr>
              <w:t xml:space="preserve"> that VFM is covered in inductions and recruitment </w:t>
            </w:r>
          </w:p>
          <w:p w14:paraId="5C2B3AF7" w14:textId="77777777" w:rsidR="00ED013D" w:rsidRPr="009D0C82"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021B77">
              <w:rPr>
                <w:b/>
                <w:lang w:val="en-US"/>
              </w:rPr>
              <w:t>Evidence</w:t>
            </w:r>
            <w:r>
              <w:rPr>
                <w:lang w:val="en-US"/>
              </w:rPr>
              <w:t xml:space="preserve"> managers are capturing and report VFM</w:t>
            </w:r>
          </w:p>
        </w:tc>
        <w:tc>
          <w:tcPr>
            <w:tcW w:w="1276" w:type="dxa"/>
            <w:shd w:val="clear" w:color="auto" w:fill="E7E2F9" w:themeFill="accent5" w:themeFillTint="33"/>
          </w:tcPr>
          <w:p w14:paraId="0181FEA2"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March 2026</w:t>
            </w:r>
          </w:p>
        </w:tc>
      </w:tr>
      <w:tr w:rsidR="00ED013D" w14:paraId="3DA4224F" w14:textId="77777777" w:rsidTr="00ED013D">
        <w:trPr>
          <w:cnfStyle w:val="000000100000" w:firstRow="0" w:lastRow="0" w:firstColumn="0" w:lastColumn="0" w:oddVBand="0" w:evenVBand="0" w:oddHBand="1" w:evenHBand="0" w:firstRowFirstColumn="0" w:firstRowLastColumn="0" w:lastRowFirstColumn="0" w:lastRowLastColumn="0"/>
          <w:trHeight w:val="1016"/>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1FEF9489" w14:textId="77777777" w:rsidR="00ED013D" w:rsidRPr="00617328" w:rsidRDefault="00ED013D" w:rsidP="00FD6AB2">
            <w:pPr>
              <w:rPr>
                <w:color w:val="auto"/>
                <w:highlight w:val="cyan"/>
              </w:rPr>
            </w:pPr>
            <w:r w:rsidRPr="00617328">
              <w:rPr>
                <w:color w:val="auto"/>
                <w:highlight w:val="cyan"/>
              </w:rPr>
              <w:lastRenderedPageBreak/>
              <w:t>To treat our staff well and ensure they are properly resourced</w:t>
            </w:r>
          </w:p>
          <w:p w14:paraId="4521FDBF" w14:textId="77777777" w:rsidR="00ED013D" w:rsidRPr="00981CD5" w:rsidRDefault="00ED013D" w:rsidP="00FD6AB2">
            <w:pPr>
              <w:rPr>
                <w:highlight w:val="cyan"/>
              </w:rPr>
            </w:pPr>
          </w:p>
        </w:tc>
        <w:tc>
          <w:tcPr>
            <w:tcW w:w="2851" w:type="dxa"/>
            <w:shd w:val="clear" w:color="auto" w:fill="E9ABEB" w:themeFill="accent2" w:themeFillTint="66"/>
          </w:tcPr>
          <w:p w14:paraId="44106825"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Achieve Investors in People Gold award </w:t>
            </w:r>
          </w:p>
        </w:tc>
        <w:tc>
          <w:tcPr>
            <w:tcW w:w="2268" w:type="dxa"/>
            <w:shd w:val="clear" w:color="auto" w:fill="E9ABEB" w:themeFill="accent2" w:themeFillTint="66"/>
          </w:tcPr>
          <w:p w14:paraId="44783287"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Currently silver</w:t>
            </w:r>
          </w:p>
        </w:tc>
        <w:tc>
          <w:tcPr>
            <w:tcW w:w="6945" w:type="dxa"/>
            <w:shd w:val="clear" w:color="auto" w:fill="E9ABEB" w:themeFill="accent2" w:themeFillTint="66"/>
          </w:tcPr>
          <w:p w14:paraId="52372BC6"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rsidRPr="00021B77">
              <w:rPr>
                <w:b/>
              </w:rPr>
              <w:t>We</w:t>
            </w:r>
            <w:r>
              <w:t xml:space="preserve"> Retain IIP Silver 2022</w:t>
            </w:r>
          </w:p>
          <w:p w14:paraId="299736C1"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rsidRPr="00021B77">
              <w:rPr>
                <w:b/>
              </w:rPr>
              <w:t>We</w:t>
            </w:r>
            <w:r>
              <w:t xml:space="preserve"> secure a Gold </w:t>
            </w:r>
            <w:proofErr w:type="gramStart"/>
            <w:r>
              <w:t>award  2025</w:t>
            </w:r>
            <w:proofErr w:type="gramEnd"/>
          </w:p>
        </w:tc>
        <w:tc>
          <w:tcPr>
            <w:tcW w:w="1276" w:type="dxa"/>
            <w:shd w:val="clear" w:color="auto" w:fill="E9ABEB" w:themeFill="accent2" w:themeFillTint="66"/>
          </w:tcPr>
          <w:p w14:paraId="291C4C34"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October 2025</w:t>
            </w:r>
          </w:p>
        </w:tc>
      </w:tr>
      <w:tr w:rsidR="00ED013D" w14:paraId="4F164868" w14:textId="77777777" w:rsidTr="00ED013D">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5CC50C1C" w14:textId="77777777" w:rsidR="00ED013D" w:rsidRPr="00981CD5" w:rsidRDefault="00ED013D" w:rsidP="00FD6AB2">
            <w:pPr>
              <w:rPr>
                <w:highlight w:val="cyan"/>
              </w:rPr>
            </w:pPr>
          </w:p>
        </w:tc>
        <w:tc>
          <w:tcPr>
            <w:tcW w:w="2851" w:type="dxa"/>
            <w:shd w:val="clear" w:color="auto" w:fill="E7E2F9" w:themeFill="accent5" w:themeFillTint="33"/>
          </w:tcPr>
          <w:p w14:paraId="0E6E7F18"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To increase staff satisfaction and reduce sickness absence</w:t>
            </w:r>
          </w:p>
        </w:tc>
        <w:tc>
          <w:tcPr>
            <w:tcW w:w="2268" w:type="dxa"/>
            <w:shd w:val="clear" w:color="auto" w:fill="E7E2F9" w:themeFill="accent5" w:themeFillTint="33"/>
          </w:tcPr>
          <w:p w14:paraId="400E64EE"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Current sickness absence is 6.4 days</w:t>
            </w:r>
          </w:p>
        </w:tc>
        <w:tc>
          <w:tcPr>
            <w:tcW w:w="6945" w:type="dxa"/>
            <w:shd w:val="clear" w:color="auto" w:fill="E7E2F9" w:themeFill="accent5" w:themeFillTint="33"/>
          </w:tcPr>
          <w:p w14:paraId="0342D48F"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rsidRPr="00B67243">
              <w:rPr>
                <w:b/>
              </w:rPr>
              <w:t>90%</w:t>
            </w:r>
            <w:r>
              <w:t xml:space="preserve"> staff satisfaction          2023</w:t>
            </w:r>
          </w:p>
          <w:p w14:paraId="35E11A1D"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rsidRPr="00B67243">
              <w:rPr>
                <w:b/>
              </w:rPr>
              <w:t>Staff</w:t>
            </w:r>
            <w:r>
              <w:t xml:space="preserve"> survey                            2022</w:t>
            </w:r>
          </w:p>
          <w:p w14:paraId="17B38BCE"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rsidRPr="00B67243">
              <w:rPr>
                <w:b/>
              </w:rPr>
              <w:t>Staff</w:t>
            </w:r>
            <w:r>
              <w:t xml:space="preserve"> sickness absence reduce to 4.0 days </w:t>
            </w:r>
          </w:p>
        </w:tc>
        <w:tc>
          <w:tcPr>
            <w:tcW w:w="1276" w:type="dxa"/>
            <w:shd w:val="clear" w:color="auto" w:fill="E7E2F9" w:themeFill="accent5" w:themeFillTint="33"/>
          </w:tcPr>
          <w:p w14:paraId="5E0709F8"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September 2024</w:t>
            </w:r>
          </w:p>
        </w:tc>
      </w:tr>
      <w:tr w:rsidR="00ED013D" w14:paraId="5003487C"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24E4AB67" w14:textId="77777777" w:rsidR="00ED013D" w:rsidRPr="00981CD5" w:rsidRDefault="00ED013D" w:rsidP="00FD6AB2">
            <w:pPr>
              <w:rPr>
                <w:highlight w:val="cyan"/>
              </w:rPr>
            </w:pPr>
          </w:p>
        </w:tc>
        <w:tc>
          <w:tcPr>
            <w:tcW w:w="2851" w:type="dxa"/>
            <w:shd w:val="clear" w:color="auto" w:fill="E9ABEB" w:themeFill="accent2" w:themeFillTint="66"/>
          </w:tcPr>
          <w:p w14:paraId="73905E4A" w14:textId="77777777" w:rsidR="00ED013D" w:rsidRPr="00425DCE" w:rsidRDefault="00ED013D" w:rsidP="00FD6AB2">
            <w:pPr>
              <w:jc w:val="both"/>
              <w:cnfStyle w:val="000000100000" w:firstRow="0" w:lastRow="0" w:firstColumn="0" w:lastColumn="0" w:oddVBand="0" w:evenVBand="0" w:oddHBand="1" w:evenHBand="0" w:firstRowFirstColumn="0" w:firstRowLastColumn="0" w:lastRowFirstColumn="0" w:lastRowLastColumn="0"/>
              <w:rPr>
                <w:b/>
                <w:lang w:val="en-US"/>
              </w:rPr>
            </w:pPr>
            <w:r>
              <w:t xml:space="preserve">We will </w:t>
            </w:r>
            <w:r w:rsidRPr="00425DCE">
              <w:rPr>
                <w:lang w:val="en-US"/>
              </w:rPr>
              <w:t>invest in our staff so that they can achieve their potential</w:t>
            </w:r>
          </w:p>
          <w:p w14:paraId="047E2EDA"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p>
        </w:tc>
        <w:tc>
          <w:tcPr>
            <w:tcW w:w="2268" w:type="dxa"/>
            <w:shd w:val="clear" w:color="auto" w:fill="E9ABEB" w:themeFill="accent2" w:themeFillTint="66"/>
          </w:tcPr>
          <w:p w14:paraId="77D81F4F"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We run staff training programmes once a month </w:t>
            </w:r>
          </w:p>
        </w:tc>
        <w:tc>
          <w:tcPr>
            <w:tcW w:w="6945" w:type="dxa"/>
            <w:shd w:val="clear" w:color="auto" w:fill="E9ABEB" w:themeFill="accent2" w:themeFillTint="66"/>
          </w:tcPr>
          <w:p w14:paraId="393609CB" w14:textId="77777777" w:rsidR="00ED013D" w:rsidRPr="009D0C82" w:rsidRDefault="00ED013D" w:rsidP="00FD6AB2">
            <w:pPr>
              <w:spacing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B67243">
              <w:rPr>
                <w:b/>
                <w:lang w:val="en-US"/>
              </w:rPr>
              <w:t>Managers</w:t>
            </w:r>
            <w:r w:rsidRPr="009D0C82">
              <w:rPr>
                <w:lang w:val="en-US"/>
              </w:rPr>
              <w:t xml:space="preserve"> and staff </w:t>
            </w:r>
            <w:r>
              <w:rPr>
                <w:lang w:val="en-US"/>
              </w:rPr>
              <w:t xml:space="preserve">frequently </w:t>
            </w:r>
            <w:r w:rsidRPr="009D0C82">
              <w:rPr>
                <w:lang w:val="en-US"/>
              </w:rPr>
              <w:t xml:space="preserve">identify, </w:t>
            </w:r>
            <w:proofErr w:type="gramStart"/>
            <w:r w:rsidRPr="009D0C82">
              <w:rPr>
                <w:lang w:val="en-US"/>
              </w:rPr>
              <w:t>discuss</w:t>
            </w:r>
            <w:r>
              <w:rPr>
                <w:lang w:val="en-US"/>
              </w:rPr>
              <w:t xml:space="preserve">  </w:t>
            </w:r>
            <w:r w:rsidRPr="009D0C82">
              <w:rPr>
                <w:lang w:val="en-US"/>
              </w:rPr>
              <w:t>training</w:t>
            </w:r>
            <w:proofErr w:type="gramEnd"/>
            <w:r w:rsidRPr="009D0C82">
              <w:rPr>
                <w:lang w:val="en-US"/>
              </w:rPr>
              <w:t xml:space="preserve"> needs </w:t>
            </w:r>
            <w:r>
              <w:rPr>
                <w:lang w:val="en-US"/>
              </w:rPr>
              <w:t xml:space="preserve">       2022                                                                                     </w:t>
            </w:r>
          </w:p>
          <w:p w14:paraId="69228065" w14:textId="77777777" w:rsidR="00ED013D" w:rsidRPr="009D0C82" w:rsidRDefault="00ED013D" w:rsidP="00FD6AB2">
            <w:pPr>
              <w:spacing w:line="259" w:lineRule="auto"/>
              <w:contextualSpacing/>
              <w:cnfStyle w:val="000000100000" w:firstRow="0" w:lastRow="0" w:firstColumn="0" w:lastColumn="0" w:oddVBand="0" w:evenVBand="0" w:oddHBand="1" w:evenHBand="0" w:firstRowFirstColumn="0" w:firstRowLastColumn="0" w:lastRowFirstColumn="0" w:lastRowLastColumn="0"/>
              <w:rPr>
                <w:lang w:val="en-US"/>
              </w:rPr>
            </w:pPr>
            <w:r w:rsidRPr="00B67243">
              <w:rPr>
                <w:b/>
                <w:lang w:val="en-US"/>
              </w:rPr>
              <w:t>We</w:t>
            </w:r>
            <w:r>
              <w:rPr>
                <w:lang w:val="en-US"/>
              </w:rPr>
              <w:t xml:space="preserve"> p</w:t>
            </w:r>
            <w:r w:rsidRPr="009D0C82">
              <w:rPr>
                <w:lang w:val="en-US"/>
              </w:rPr>
              <w:t>roduce an annual training plan</w:t>
            </w:r>
            <w:r>
              <w:rPr>
                <w:lang w:val="en-US"/>
              </w:rPr>
              <w:t xml:space="preserve">      2022</w:t>
            </w:r>
          </w:p>
          <w:p w14:paraId="6BA47FC0" w14:textId="77777777" w:rsidR="00ED013D" w:rsidRPr="009D0C82" w:rsidRDefault="00ED013D" w:rsidP="00FD6AB2">
            <w:pPr>
              <w:spacing w:line="259" w:lineRule="auto"/>
              <w:contextualSpacing/>
              <w:jc w:val="both"/>
              <w:cnfStyle w:val="000000100000" w:firstRow="0" w:lastRow="0" w:firstColumn="0" w:lastColumn="0" w:oddVBand="0" w:evenVBand="0" w:oddHBand="1" w:evenHBand="0" w:firstRowFirstColumn="0" w:firstRowLastColumn="0" w:lastRowFirstColumn="0" w:lastRowLastColumn="0"/>
              <w:rPr>
                <w:lang w:val="en-US"/>
              </w:rPr>
            </w:pPr>
            <w:r w:rsidRPr="00B67243">
              <w:rPr>
                <w:b/>
                <w:lang w:val="en-US"/>
              </w:rPr>
              <w:t xml:space="preserve">We </w:t>
            </w:r>
            <w:r>
              <w:rPr>
                <w:lang w:val="en-US"/>
              </w:rPr>
              <w:t>p</w:t>
            </w:r>
            <w:r w:rsidRPr="009D0C82">
              <w:rPr>
                <w:lang w:val="en-US"/>
              </w:rPr>
              <w:t>rovide training where there is an identified need.</w:t>
            </w:r>
          </w:p>
          <w:p w14:paraId="20C5D985" w14:textId="77777777" w:rsidR="00ED013D" w:rsidRPr="009D0C82" w:rsidRDefault="00ED013D" w:rsidP="00FD6AB2">
            <w:pPr>
              <w:spacing w:after="160" w:line="259" w:lineRule="auto"/>
              <w:contextualSpacing/>
              <w:jc w:val="both"/>
              <w:cnfStyle w:val="000000100000" w:firstRow="0" w:lastRow="0" w:firstColumn="0" w:lastColumn="0" w:oddVBand="0" w:evenVBand="0" w:oddHBand="1" w:evenHBand="0" w:firstRowFirstColumn="0" w:firstRowLastColumn="0" w:lastRowFirstColumn="0" w:lastRowLastColumn="0"/>
              <w:rPr>
                <w:lang w:val="en-US"/>
              </w:rPr>
            </w:pPr>
            <w:r w:rsidRPr="00B67243">
              <w:rPr>
                <w:b/>
                <w:lang w:val="en-US"/>
              </w:rPr>
              <w:t xml:space="preserve">Staff </w:t>
            </w:r>
            <w:r w:rsidRPr="009D0C82">
              <w:rPr>
                <w:lang w:val="en-US"/>
              </w:rPr>
              <w:t>take responsib</w:t>
            </w:r>
            <w:r>
              <w:rPr>
                <w:lang w:val="en-US"/>
              </w:rPr>
              <w:t>ility for their own development</w:t>
            </w:r>
            <w:r w:rsidRPr="009D0C82">
              <w:rPr>
                <w:lang w:val="en-US"/>
              </w:rPr>
              <w:t xml:space="preserve"> </w:t>
            </w:r>
          </w:p>
          <w:p w14:paraId="61368507"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rsidRPr="00B67243">
              <w:rPr>
                <w:b/>
                <w:lang w:val="en-US"/>
              </w:rPr>
              <w:t>There</w:t>
            </w:r>
            <w:r>
              <w:rPr>
                <w:lang w:val="en-US"/>
              </w:rPr>
              <w:t xml:space="preserve"> is </w:t>
            </w:r>
            <w:r w:rsidRPr="009D0C82">
              <w:rPr>
                <w:lang w:val="en-US"/>
              </w:rPr>
              <w:t xml:space="preserve">a </w:t>
            </w:r>
            <w:r>
              <w:rPr>
                <w:lang w:val="en-US"/>
              </w:rPr>
              <w:t xml:space="preserve">bespoke </w:t>
            </w:r>
            <w:r w:rsidRPr="009D0C82">
              <w:rPr>
                <w:lang w:val="en-US"/>
              </w:rPr>
              <w:t xml:space="preserve">training </w:t>
            </w:r>
            <w:proofErr w:type="spellStart"/>
            <w:r w:rsidRPr="009D0C82">
              <w:rPr>
                <w:lang w:val="en-US"/>
              </w:rPr>
              <w:t>programme</w:t>
            </w:r>
            <w:proofErr w:type="spellEnd"/>
            <w:r w:rsidRPr="009D0C82">
              <w:rPr>
                <w:lang w:val="en-US"/>
              </w:rPr>
              <w:t xml:space="preserve"> for Managers and Directors </w:t>
            </w:r>
            <w:r>
              <w:rPr>
                <w:lang w:val="en-US"/>
              </w:rPr>
              <w:t xml:space="preserve">                                                             2022-2023</w:t>
            </w:r>
          </w:p>
        </w:tc>
        <w:tc>
          <w:tcPr>
            <w:tcW w:w="1276" w:type="dxa"/>
            <w:shd w:val="clear" w:color="auto" w:fill="E9ABEB" w:themeFill="accent2" w:themeFillTint="66"/>
          </w:tcPr>
          <w:p w14:paraId="039A42DA"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December 2023</w:t>
            </w:r>
          </w:p>
        </w:tc>
      </w:tr>
      <w:tr w:rsidR="00ED013D" w14:paraId="76674025" w14:textId="77777777" w:rsidTr="00ED013D">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2900AC18" w14:textId="77777777" w:rsidR="00ED013D" w:rsidRPr="00981CD5" w:rsidRDefault="00ED013D" w:rsidP="00FD6AB2">
            <w:pPr>
              <w:rPr>
                <w:highlight w:val="cyan"/>
              </w:rPr>
            </w:pPr>
          </w:p>
        </w:tc>
        <w:tc>
          <w:tcPr>
            <w:tcW w:w="2851" w:type="dxa"/>
            <w:shd w:val="clear" w:color="auto" w:fill="E7E2F9" w:themeFill="accent5" w:themeFillTint="33"/>
          </w:tcPr>
          <w:p w14:paraId="19D6CF8A" w14:textId="77777777" w:rsidR="00ED013D" w:rsidRPr="00B67243" w:rsidRDefault="00ED013D" w:rsidP="00FD6AB2">
            <w:pPr>
              <w:cnfStyle w:val="000000000000" w:firstRow="0" w:lastRow="0" w:firstColumn="0" w:lastColumn="0" w:oddVBand="0" w:evenVBand="0" w:oddHBand="0" w:evenHBand="0" w:firstRowFirstColumn="0" w:firstRowLastColumn="0" w:lastRowFirstColumn="0" w:lastRowLastColumn="0"/>
            </w:pPr>
            <w:r w:rsidRPr="00B67243">
              <w:rPr>
                <w:lang w:val="en-US"/>
              </w:rPr>
              <w:t xml:space="preserve">To support proactively the health and wellbeing of our employees. </w:t>
            </w:r>
          </w:p>
        </w:tc>
        <w:tc>
          <w:tcPr>
            <w:tcW w:w="2268" w:type="dxa"/>
            <w:shd w:val="clear" w:color="auto" w:fill="E7E2F9" w:themeFill="accent5" w:themeFillTint="33"/>
          </w:tcPr>
          <w:p w14:paraId="60E4AB29"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p>
        </w:tc>
        <w:tc>
          <w:tcPr>
            <w:tcW w:w="6945" w:type="dxa"/>
            <w:shd w:val="clear" w:color="auto" w:fill="E7E2F9" w:themeFill="accent5" w:themeFillTint="33"/>
          </w:tcPr>
          <w:p w14:paraId="3F872F6B"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B67243">
              <w:rPr>
                <w:b/>
                <w:lang w:val="en-US"/>
              </w:rPr>
              <w:t>Unity</w:t>
            </w:r>
            <w:r w:rsidRPr="00F06F21">
              <w:rPr>
                <w:lang w:val="en-US"/>
              </w:rPr>
              <w:t xml:space="preserve"> </w:t>
            </w:r>
            <w:r>
              <w:rPr>
                <w:lang w:val="en-US"/>
              </w:rPr>
              <w:t xml:space="preserve">is </w:t>
            </w:r>
            <w:r w:rsidRPr="00F06F21">
              <w:rPr>
                <w:lang w:val="en-US"/>
              </w:rPr>
              <w:t>offer</w:t>
            </w:r>
            <w:r>
              <w:rPr>
                <w:lang w:val="en-US"/>
              </w:rPr>
              <w:t xml:space="preserve">ing </w:t>
            </w:r>
            <w:r w:rsidRPr="00F06F21">
              <w:rPr>
                <w:lang w:val="en-US"/>
              </w:rPr>
              <w:t>s</w:t>
            </w:r>
            <w:r>
              <w:rPr>
                <w:lang w:val="en-US"/>
              </w:rPr>
              <w:t>taff</w:t>
            </w:r>
            <w:r w:rsidRPr="00F06F21">
              <w:rPr>
                <w:lang w:val="en-US"/>
              </w:rPr>
              <w:t xml:space="preserve"> health support benefits </w:t>
            </w:r>
            <w:r>
              <w:rPr>
                <w:lang w:val="en-US"/>
              </w:rPr>
              <w:t xml:space="preserve">                       2022</w:t>
            </w:r>
          </w:p>
          <w:p w14:paraId="4032E873"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B67243">
              <w:rPr>
                <w:b/>
                <w:lang w:val="en-US"/>
              </w:rPr>
              <w:t>There</w:t>
            </w:r>
            <w:r w:rsidRPr="00F06F21">
              <w:rPr>
                <w:lang w:val="en-US"/>
              </w:rPr>
              <w:t xml:space="preserve"> is a reward and recognition scheme</w:t>
            </w:r>
            <w:r>
              <w:rPr>
                <w:lang w:val="en-US"/>
              </w:rPr>
              <w:t xml:space="preserve">                              2023</w:t>
            </w:r>
          </w:p>
          <w:p w14:paraId="7C0C4FAD"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B67243">
              <w:rPr>
                <w:b/>
                <w:lang w:val="en-US"/>
              </w:rPr>
              <w:t xml:space="preserve">There </w:t>
            </w:r>
            <w:r w:rsidRPr="00F06F21">
              <w:rPr>
                <w:lang w:val="en-US"/>
              </w:rPr>
              <w:t xml:space="preserve">are work/life balance policies </w:t>
            </w:r>
            <w:r>
              <w:rPr>
                <w:lang w:val="en-US"/>
              </w:rPr>
              <w:t xml:space="preserve">                                        2022</w:t>
            </w:r>
          </w:p>
          <w:p w14:paraId="7F59A01F" w14:textId="77777777" w:rsidR="00ED013D" w:rsidRPr="00F06F21"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B67243">
              <w:rPr>
                <w:b/>
                <w:lang w:val="en-US"/>
              </w:rPr>
              <w:t>The</w:t>
            </w:r>
            <w:r>
              <w:rPr>
                <w:lang w:val="en-US"/>
              </w:rPr>
              <w:t xml:space="preserve"> current </w:t>
            </w:r>
            <w:r w:rsidRPr="00F06F21">
              <w:rPr>
                <w:lang w:val="en-US"/>
              </w:rPr>
              <w:t>office environment</w:t>
            </w:r>
            <w:r>
              <w:rPr>
                <w:lang w:val="en-US"/>
              </w:rPr>
              <w:t xml:space="preserve"> is improved                           2023</w:t>
            </w:r>
          </w:p>
          <w:p w14:paraId="2C60C444"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B67243">
              <w:rPr>
                <w:b/>
                <w:lang w:val="en-US"/>
              </w:rPr>
              <w:t>There</w:t>
            </w:r>
            <w:r>
              <w:rPr>
                <w:lang w:val="en-US"/>
              </w:rPr>
              <w:t xml:space="preserve"> is an </w:t>
            </w:r>
            <w:proofErr w:type="gramStart"/>
            <w:r>
              <w:rPr>
                <w:lang w:val="en-US"/>
              </w:rPr>
              <w:t>A</w:t>
            </w:r>
            <w:r w:rsidRPr="00BA1B21">
              <w:rPr>
                <w:lang w:val="en-US"/>
              </w:rPr>
              <w:t>nnual</w:t>
            </w:r>
            <w:proofErr w:type="gramEnd"/>
            <w:r w:rsidRPr="00BA1B21">
              <w:rPr>
                <w:lang w:val="en-US"/>
              </w:rPr>
              <w:t xml:space="preserve"> staff satisfaction survey</w:t>
            </w:r>
            <w:r>
              <w:rPr>
                <w:lang w:val="en-US"/>
              </w:rPr>
              <w:t xml:space="preserve">                             2022</w:t>
            </w:r>
          </w:p>
          <w:p w14:paraId="17563A0D"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B67243">
              <w:rPr>
                <w:b/>
                <w:lang w:val="en-US"/>
              </w:rPr>
              <w:t>There</w:t>
            </w:r>
            <w:r>
              <w:rPr>
                <w:lang w:val="en-US"/>
              </w:rPr>
              <w:t xml:space="preserve"> is an </w:t>
            </w:r>
            <w:proofErr w:type="gramStart"/>
            <w:r w:rsidRPr="00BA1B21">
              <w:rPr>
                <w:lang w:val="en-US"/>
              </w:rPr>
              <w:t>Annual</w:t>
            </w:r>
            <w:proofErr w:type="gramEnd"/>
            <w:r w:rsidRPr="00BA1B21">
              <w:rPr>
                <w:lang w:val="en-US"/>
              </w:rPr>
              <w:t xml:space="preserve"> staff conference</w:t>
            </w:r>
            <w:r>
              <w:rPr>
                <w:lang w:val="en-US"/>
              </w:rPr>
              <w:t xml:space="preserve"> to celebrate achievement         </w:t>
            </w:r>
          </w:p>
          <w:p w14:paraId="61FDB3ED" w14:textId="77777777" w:rsidR="00ED013D" w:rsidRPr="009D0C82"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                                                                                                           2022</w:t>
            </w:r>
          </w:p>
        </w:tc>
        <w:tc>
          <w:tcPr>
            <w:tcW w:w="1276" w:type="dxa"/>
            <w:shd w:val="clear" w:color="auto" w:fill="E7E2F9" w:themeFill="accent5" w:themeFillTint="33"/>
          </w:tcPr>
          <w:p w14:paraId="5CEC7592"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March 2023</w:t>
            </w:r>
          </w:p>
        </w:tc>
      </w:tr>
      <w:tr w:rsidR="00ED013D" w14:paraId="17B966E4"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7214D109" w14:textId="77777777" w:rsidR="00ED013D" w:rsidRPr="00824DBD" w:rsidRDefault="00ED013D" w:rsidP="00FD6AB2">
            <w:pPr>
              <w:rPr>
                <w:b w:val="0"/>
                <w:highlight w:val="cyan"/>
              </w:rPr>
            </w:pPr>
            <w:r w:rsidRPr="00824DBD">
              <w:rPr>
                <w:b w:val="0"/>
                <w:color w:val="auto"/>
                <w:highlight w:val="cyan"/>
              </w:rPr>
              <w:t xml:space="preserve">To establish a clear direction of travel for the organisation and </w:t>
            </w:r>
            <w:r>
              <w:rPr>
                <w:b w:val="0"/>
                <w:color w:val="auto"/>
                <w:highlight w:val="cyan"/>
              </w:rPr>
              <w:t xml:space="preserve">to </w:t>
            </w:r>
            <w:r w:rsidRPr="00824DBD">
              <w:rPr>
                <w:b w:val="0"/>
                <w:color w:val="auto"/>
                <w:highlight w:val="cyan"/>
              </w:rPr>
              <w:t xml:space="preserve">take </w:t>
            </w:r>
            <w:r>
              <w:rPr>
                <w:b w:val="0"/>
                <w:color w:val="auto"/>
                <w:highlight w:val="cyan"/>
              </w:rPr>
              <w:t xml:space="preserve">all </w:t>
            </w:r>
            <w:r w:rsidRPr="00824DBD">
              <w:rPr>
                <w:b w:val="0"/>
                <w:color w:val="auto"/>
                <w:highlight w:val="cyan"/>
              </w:rPr>
              <w:t xml:space="preserve">stakeholders </w:t>
            </w:r>
            <w:r>
              <w:rPr>
                <w:b w:val="0"/>
                <w:color w:val="auto"/>
                <w:highlight w:val="cyan"/>
              </w:rPr>
              <w:t>along</w:t>
            </w:r>
          </w:p>
        </w:tc>
        <w:tc>
          <w:tcPr>
            <w:tcW w:w="2851" w:type="dxa"/>
            <w:shd w:val="clear" w:color="auto" w:fill="E9ABEB" w:themeFill="accent2" w:themeFillTint="66"/>
          </w:tcPr>
          <w:p w14:paraId="23A44161"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rsidRPr="00824DBD">
              <w:rPr>
                <w:highlight w:val="cyan"/>
              </w:rPr>
              <w:t xml:space="preserve">To secure staff buy in to our vision, mission, </w:t>
            </w:r>
            <w:proofErr w:type="gramStart"/>
            <w:r w:rsidRPr="00824DBD">
              <w:rPr>
                <w:highlight w:val="cyan"/>
              </w:rPr>
              <w:t>values</w:t>
            </w:r>
            <w:proofErr w:type="gramEnd"/>
            <w:r w:rsidRPr="00824DBD">
              <w:rPr>
                <w:highlight w:val="cyan"/>
              </w:rPr>
              <w:t xml:space="preserve"> and social purpose</w:t>
            </w:r>
          </w:p>
        </w:tc>
        <w:tc>
          <w:tcPr>
            <w:tcW w:w="2268" w:type="dxa"/>
            <w:shd w:val="clear" w:color="auto" w:fill="E9ABEB" w:themeFill="accent2" w:themeFillTint="66"/>
          </w:tcPr>
          <w:p w14:paraId="6F6CEA7F"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The Board has reviewed Unity’s BME status, social purpose statement and vision </w:t>
            </w:r>
          </w:p>
        </w:tc>
        <w:tc>
          <w:tcPr>
            <w:tcW w:w="6945" w:type="dxa"/>
            <w:shd w:val="clear" w:color="auto" w:fill="E9ABEB" w:themeFill="accent2" w:themeFillTint="66"/>
          </w:tcPr>
          <w:p w14:paraId="406CF62F"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rsidRPr="00B67243">
              <w:rPr>
                <w:b/>
              </w:rPr>
              <w:t>The</w:t>
            </w:r>
            <w:r>
              <w:t xml:space="preserve"> Board agrees the draft Corporate </w:t>
            </w:r>
            <w:proofErr w:type="gramStart"/>
            <w:r>
              <w:t>plan  2021</w:t>
            </w:r>
            <w:proofErr w:type="gramEnd"/>
          </w:p>
          <w:p w14:paraId="2F2D4038"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rsidRPr="00B67243">
              <w:rPr>
                <w:b/>
              </w:rPr>
              <w:t>Publication</w:t>
            </w:r>
            <w:r>
              <w:t xml:space="preserve"> of social purpose statement   2021 </w:t>
            </w:r>
          </w:p>
          <w:p w14:paraId="76056155"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rsidRPr="00B67243">
              <w:rPr>
                <w:b/>
              </w:rPr>
              <w:t>Staff</w:t>
            </w:r>
            <w:r>
              <w:t xml:space="preserve"> are trained on the social purpose, BME status and plan   2021</w:t>
            </w:r>
          </w:p>
          <w:p w14:paraId="4773F489"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rsidRPr="00B67243">
              <w:rPr>
                <w:b/>
              </w:rPr>
              <w:t>Individual</w:t>
            </w:r>
            <w:r>
              <w:t xml:space="preserve"> targets and objectives reflect Unity’s priorities  </w:t>
            </w:r>
          </w:p>
          <w:p w14:paraId="467912F2"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t xml:space="preserve">                                                                                               2021</w:t>
            </w:r>
          </w:p>
          <w:p w14:paraId="2DD8AC53"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rsidRPr="00B67243">
              <w:rPr>
                <w:b/>
              </w:rPr>
              <w:t xml:space="preserve">All </w:t>
            </w:r>
            <w:r>
              <w:t xml:space="preserve">managers required to express how their team contributes to </w:t>
            </w:r>
            <w:proofErr w:type="gramStart"/>
            <w:r>
              <w:t>Corporate</w:t>
            </w:r>
            <w:proofErr w:type="gramEnd"/>
            <w:r>
              <w:t xml:space="preserve"> objectives                                                           2021</w:t>
            </w:r>
          </w:p>
          <w:p w14:paraId="6C57C0E5" w14:textId="77777777" w:rsidR="00ED013D" w:rsidRDefault="00ED013D" w:rsidP="00FD6AB2">
            <w:pPr>
              <w:spacing w:after="160" w:line="259" w:lineRule="auto"/>
              <w:contextualSpacing/>
              <w:cnfStyle w:val="000000100000" w:firstRow="0" w:lastRow="0" w:firstColumn="0" w:lastColumn="0" w:oddVBand="0" w:evenVBand="0" w:oddHBand="1" w:evenHBand="0" w:firstRowFirstColumn="0" w:firstRowLastColumn="0" w:lastRowFirstColumn="0" w:lastRowLastColumn="0"/>
            </w:pPr>
            <w:r w:rsidRPr="00B67243">
              <w:rPr>
                <w:b/>
              </w:rPr>
              <w:t>The</w:t>
            </w:r>
            <w:r>
              <w:t xml:space="preserve"> Social purpose and vision discussed regularly at team meetings</w:t>
            </w:r>
          </w:p>
        </w:tc>
        <w:tc>
          <w:tcPr>
            <w:tcW w:w="1276" w:type="dxa"/>
            <w:shd w:val="clear" w:color="auto" w:fill="E9ABEB" w:themeFill="accent2" w:themeFillTint="66"/>
          </w:tcPr>
          <w:p w14:paraId="7D8FFBBC"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2022</w:t>
            </w:r>
          </w:p>
        </w:tc>
      </w:tr>
      <w:tr w:rsidR="00ED013D" w14:paraId="4355301B" w14:textId="77777777" w:rsidTr="00ED013D">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3EACFB97" w14:textId="77777777" w:rsidR="00ED013D" w:rsidRPr="00981CD5" w:rsidRDefault="00ED013D" w:rsidP="00FD6AB2">
            <w:pPr>
              <w:rPr>
                <w:highlight w:val="cyan"/>
              </w:rPr>
            </w:pPr>
          </w:p>
        </w:tc>
        <w:tc>
          <w:tcPr>
            <w:tcW w:w="2851" w:type="dxa"/>
            <w:shd w:val="clear" w:color="auto" w:fill="E7E2F9" w:themeFill="accent5" w:themeFillTint="33"/>
          </w:tcPr>
          <w:p w14:paraId="0D3CA3A1"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 xml:space="preserve">All new staff receive induction on unity’s key principles </w:t>
            </w:r>
          </w:p>
        </w:tc>
        <w:tc>
          <w:tcPr>
            <w:tcW w:w="2268" w:type="dxa"/>
            <w:shd w:val="clear" w:color="auto" w:fill="E7E2F9" w:themeFill="accent5" w:themeFillTint="33"/>
          </w:tcPr>
          <w:p w14:paraId="6A5E0DCF"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Current induction more focussed on operational issues</w:t>
            </w:r>
          </w:p>
        </w:tc>
        <w:tc>
          <w:tcPr>
            <w:tcW w:w="6945" w:type="dxa"/>
            <w:shd w:val="clear" w:color="auto" w:fill="E7E2F9" w:themeFill="accent5" w:themeFillTint="33"/>
          </w:tcPr>
          <w:p w14:paraId="3544B27D" w14:textId="77777777" w:rsidR="00ED013D" w:rsidRPr="00B67243" w:rsidRDefault="00ED013D" w:rsidP="00FD6AB2">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B67243">
              <w:rPr>
                <w:rFonts w:cstheme="minorHAnsi"/>
                <w:b/>
                <w:sz w:val="24"/>
                <w:szCs w:val="24"/>
              </w:rPr>
              <w:t xml:space="preserve">The </w:t>
            </w:r>
            <w:r w:rsidRPr="00B67243">
              <w:rPr>
                <w:rFonts w:cstheme="minorHAnsi"/>
                <w:sz w:val="24"/>
                <w:szCs w:val="24"/>
              </w:rPr>
              <w:t xml:space="preserve">induction programme for all new staff </w:t>
            </w:r>
            <w:r>
              <w:rPr>
                <w:rFonts w:cstheme="minorHAnsi"/>
                <w:sz w:val="24"/>
                <w:szCs w:val="24"/>
              </w:rPr>
              <w:t>is revised</w:t>
            </w:r>
          </w:p>
          <w:p w14:paraId="27803BA8" w14:textId="77777777" w:rsidR="00ED013D" w:rsidRPr="00B67243" w:rsidRDefault="00ED013D" w:rsidP="00FD6AB2">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B67243">
              <w:rPr>
                <w:rFonts w:cstheme="minorHAnsi"/>
                <w:b/>
                <w:sz w:val="24"/>
                <w:szCs w:val="24"/>
              </w:rPr>
              <w:t>All</w:t>
            </w:r>
            <w:r w:rsidRPr="00B67243">
              <w:rPr>
                <w:rFonts w:cstheme="minorHAnsi"/>
                <w:sz w:val="24"/>
                <w:szCs w:val="24"/>
              </w:rPr>
              <w:t xml:space="preserve"> new starters inducted to unity history by CEO  </w:t>
            </w:r>
          </w:p>
          <w:p w14:paraId="7D7D5220" w14:textId="77777777" w:rsidR="00ED013D" w:rsidRPr="00B67243" w:rsidRDefault="00ED013D" w:rsidP="00FD6AB2">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B67243">
              <w:rPr>
                <w:rFonts w:cstheme="minorHAnsi"/>
                <w:b/>
                <w:sz w:val="24"/>
                <w:szCs w:val="24"/>
              </w:rPr>
              <w:t xml:space="preserve">A </w:t>
            </w:r>
            <w:r w:rsidRPr="00B67243">
              <w:rPr>
                <w:rFonts w:cstheme="minorHAnsi"/>
                <w:sz w:val="24"/>
                <w:szCs w:val="24"/>
              </w:rPr>
              <w:t>description of Unity’s social purpose is on letters and emails</w:t>
            </w:r>
          </w:p>
          <w:p w14:paraId="4BC49B5F"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p>
        </w:tc>
        <w:tc>
          <w:tcPr>
            <w:tcW w:w="1276" w:type="dxa"/>
            <w:shd w:val="clear" w:color="auto" w:fill="E7E2F9" w:themeFill="accent5" w:themeFillTint="33"/>
          </w:tcPr>
          <w:p w14:paraId="50896E31"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2022</w:t>
            </w:r>
          </w:p>
        </w:tc>
      </w:tr>
      <w:tr w:rsidR="00ED013D" w14:paraId="6B496F83" w14:textId="77777777" w:rsidTr="00ED01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362361A3" w14:textId="77777777" w:rsidR="00ED013D" w:rsidRPr="006F18B2" w:rsidRDefault="00ED013D" w:rsidP="00FD6AB2">
            <w:pPr>
              <w:rPr>
                <w:b w:val="0"/>
                <w:color w:val="auto"/>
                <w:highlight w:val="cyan"/>
              </w:rPr>
            </w:pPr>
            <w:r w:rsidRPr="006F18B2">
              <w:rPr>
                <w:b w:val="0"/>
                <w:color w:val="auto"/>
                <w:highlight w:val="cyan"/>
              </w:rPr>
              <w:t xml:space="preserve">Use technology to support and improve </w:t>
            </w:r>
          </w:p>
          <w:p w14:paraId="06657E4A" w14:textId="77777777" w:rsidR="00ED013D" w:rsidRPr="00981CD5" w:rsidRDefault="00ED013D" w:rsidP="00FD6AB2">
            <w:pPr>
              <w:rPr>
                <w:highlight w:val="cyan"/>
              </w:rPr>
            </w:pPr>
            <w:r w:rsidRPr="006F18B2">
              <w:rPr>
                <w:b w:val="0"/>
                <w:color w:val="auto"/>
                <w:highlight w:val="cyan"/>
              </w:rPr>
              <w:t>Service delivery</w:t>
            </w:r>
          </w:p>
        </w:tc>
        <w:tc>
          <w:tcPr>
            <w:tcW w:w="2851" w:type="dxa"/>
            <w:shd w:val="clear" w:color="auto" w:fill="E9ABEB" w:themeFill="accent2" w:themeFillTint="66"/>
          </w:tcPr>
          <w:p w14:paraId="7EAA88B6"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We will maximise the use of technological systems</w:t>
            </w:r>
          </w:p>
        </w:tc>
        <w:tc>
          <w:tcPr>
            <w:tcW w:w="2268" w:type="dxa"/>
            <w:shd w:val="clear" w:color="auto" w:fill="E9ABEB" w:themeFill="accent2" w:themeFillTint="66"/>
          </w:tcPr>
          <w:p w14:paraId="6F4BB848"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t xml:space="preserve">Staff use technology to varying levels  </w:t>
            </w:r>
          </w:p>
        </w:tc>
        <w:tc>
          <w:tcPr>
            <w:tcW w:w="6945" w:type="dxa"/>
            <w:shd w:val="clear" w:color="auto" w:fill="E9ABEB" w:themeFill="accent2" w:themeFillTint="66"/>
          </w:tcPr>
          <w:p w14:paraId="46E9A043" w14:textId="77777777" w:rsidR="00ED013D" w:rsidRPr="0057480C" w:rsidRDefault="00ED013D" w:rsidP="00FD6AB2">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sz w:val="24"/>
                <w:szCs w:val="24"/>
              </w:rPr>
              <w:t>We have r</w:t>
            </w:r>
            <w:r w:rsidRPr="0057480C">
              <w:rPr>
                <w:rFonts w:cstheme="minorHAnsi"/>
                <w:sz w:val="24"/>
                <w:szCs w:val="24"/>
              </w:rPr>
              <w:t>eview</w:t>
            </w:r>
            <w:r>
              <w:rPr>
                <w:rFonts w:cstheme="minorHAnsi"/>
                <w:sz w:val="24"/>
                <w:szCs w:val="24"/>
              </w:rPr>
              <w:t>ed</w:t>
            </w:r>
            <w:r w:rsidRPr="0057480C">
              <w:rPr>
                <w:rFonts w:cstheme="minorHAnsi"/>
                <w:sz w:val="24"/>
                <w:szCs w:val="24"/>
              </w:rPr>
              <w:t xml:space="preserve"> and prioritis</w:t>
            </w:r>
            <w:r>
              <w:rPr>
                <w:rFonts w:cstheme="minorHAnsi"/>
                <w:sz w:val="24"/>
                <w:szCs w:val="24"/>
              </w:rPr>
              <w:t>ed</w:t>
            </w:r>
            <w:r w:rsidRPr="0057480C">
              <w:rPr>
                <w:rFonts w:cstheme="minorHAnsi"/>
                <w:sz w:val="24"/>
                <w:szCs w:val="24"/>
              </w:rPr>
              <w:t xml:space="preserve"> work streams</w:t>
            </w:r>
            <w:r>
              <w:rPr>
                <w:rFonts w:cstheme="minorHAnsi"/>
                <w:sz w:val="24"/>
                <w:szCs w:val="24"/>
              </w:rPr>
              <w:t xml:space="preserve">                                    </w:t>
            </w:r>
            <w:r w:rsidRPr="0057480C">
              <w:rPr>
                <w:rFonts w:cstheme="minorHAnsi"/>
              </w:rPr>
              <w:t>2021</w:t>
            </w:r>
          </w:p>
          <w:p w14:paraId="0BB5F8CB" w14:textId="77777777" w:rsidR="00ED013D" w:rsidRPr="0057480C"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b/>
                <w:lang w:val="en-US"/>
              </w:rPr>
            </w:pPr>
            <w:r w:rsidRPr="0057480C">
              <w:rPr>
                <w:rFonts w:cstheme="minorHAnsi"/>
              </w:rPr>
              <w:lastRenderedPageBreak/>
              <w:t xml:space="preserve">We have </w:t>
            </w:r>
            <w:proofErr w:type="gramStart"/>
            <w:r w:rsidRPr="0057480C">
              <w:rPr>
                <w:rFonts w:cstheme="minorHAnsi"/>
              </w:rPr>
              <w:t>produce</w:t>
            </w:r>
            <w:proofErr w:type="gramEnd"/>
            <w:r w:rsidRPr="0057480C">
              <w:rPr>
                <w:rFonts w:cstheme="minorHAnsi"/>
              </w:rPr>
              <w:t xml:space="preserve"> work plans for each work stream                             </w:t>
            </w:r>
            <w:r>
              <w:rPr>
                <w:rFonts w:cstheme="minorHAnsi"/>
              </w:rPr>
              <w:t xml:space="preserve">           </w:t>
            </w:r>
            <w:r w:rsidRPr="0057480C">
              <w:rPr>
                <w:rFonts w:cstheme="minorHAnsi"/>
              </w:rPr>
              <w:t xml:space="preserve"> 2021</w:t>
            </w:r>
          </w:p>
          <w:p w14:paraId="5F163E0A" w14:textId="77777777" w:rsidR="00ED013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57480C">
              <w:rPr>
                <w:rFonts w:eastAsia="Calibri" w:cstheme="minorHAnsi"/>
                <w:b/>
                <w:lang w:val="en-US"/>
              </w:rPr>
              <w:t>There</w:t>
            </w:r>
            <w:r>
              <w:rPr>
                <w:rFonts w:eastAsia="Calibri" w:cstheme="minorHAnsi"/>
                <w:lang w:val="en-US"/>
              </w:rPr>
              <w:t xml:space="preserve"> is more consistent use of technology across the </w:t>
            </w:r>
            <w:proofErr w:type="spellStart"/>
            <w:r>
              <w:rPr>
                <w:rFonts w:eastAsia="Calibri" w:cstheme="minorHAnsi"/>
                <w:lang w:val="en-US"/>
              </w:rPr>
              <w:t>organisation</w:t>
            </w:r>
            <w:proofErr w:type="spellEnd"/>
            <w:r>
              <w:rPr>
                <w:rFonts w:eastAsia="Calibri" w:cstheme="minorHAnsi"/>
                <w:lang w:val="en-US"/>
              </w:rPr>
              <w:t xml:space="preserve">            2023</w:t>
            </w:r>
          </w:p>
          <w:p w14:paraId="7356EB9B"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Pr>
                <w:rFonts w:eastAsia="Calibri" w:cstheme="minorHAnsi"/>
                <w:lang w:val="en-US"/>
              </w:rPr>
              <w:t>E</w:t>
            </w:r>
            <w:r w:rsidRPr="007F2D1D">
              <w:rPr>
                <w:rFonts w:eastAsia="Calibri" w:cstheme="minorHAnsi"/>
                <w:lang w:val="en-US"/>
              </w:rPr>
              <w:t xml:space="preserve">xisting functionality in systems </w:t>
            </w:r>
            <w:r>
              <w:rPr>
                <w:rFonts w:eastAsia="Calibri" w:cstheme="minorHAnsi"/>
                <w:lang w:val="en-US"/>
              </w:rPr>
              <w:t>is being used                                            2023</w:t>
            </w:r>
          </w:p>
          <w:p w14:paraId="6899A1AD"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Pr>
                <w:rFonts w:eastAsia="Calibri" w:cstheme="minorHAnsi"/>
                <w:lang w:val="en-US"/>
              </w:rPr>
              <w:t>Performance Reports are system generated                                                2023</w:t>
            </w:r>
          </w:p>
          <w:p w14:paraId="68DC5A2A"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sidRPr="007F2D1D">
              <w:rPr>
                <w:rFonts w:eastAsia="Calibri" w:cstheme="minorHAnsi"/>
                <w:lang w:val="en-US"/>
              </w:rPr>
              <w:t>Mov</w:t>
            </w:r>
            <w:r>
              <w:rPr>
                <w:rFonts w:eastAsia="Calibri" w:cstheme="minorHAnsi"/>
                <w:lang w:val="en-US"/>
              </w:rPr>
              <w:t xml:space="preserve">ed </w:t>
            </w:r>
            <w:r w:rsidRPr="007F2D1D">
              <w:rPr>
                <w:rFonts w:eastAsia="Calibri" w:cstheme="minorHAnsi"/>
                <w:lang w:val="en-US"/>
              </w:rPr>
              <w:t xml:space="preserve">to a </w:t>
            </w:r>
            <w:proofErr w:type="gramStart"/>
            <w:r w:rsidRPr="007F2D1D">
              <w:rPr>
                <w:rFonts w:eastAsia="Calibri" w:cstheme="minorHAnsi"/>
                <w:lang w:val="en-US"/>
              </w:rPr>
              <w:t>cloud based</w:t>
            </w:r>
            <w:proofErr w:type="gramEnd"/>
            <w:r w:rsidRPr="007F2D1D">
              <w:rPr>
                <w:rFonts w:eastAsia="Calibri" w:cstheme="minorHAnsi"/>
                <w:lang w:val="en-US"/>
              </w:rPr>
              <w:t xml:space="preserve"> system </w:t>
            </w:r>
            <w:r>
              <w:rPr>
                <w:rFonts w:eastAsia="Calibri" w:cstheme="minorHAnsi"/>
                <w:lang w:val="en-US"/>
              </w:rPr>
              <w:t xml:space="preserve">                                                                          2021    </w:t>
            </w:r>
          </w:p>
          <w:p w14:paraId="687BE1CF"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Pr>
                <w:rFonts w:eastAsia="Calibri" w:cstheme="minorHAnsi"/>
                <w:lang w:val="en-US"/>
              </w:rPr>
              <w:t>E</w:t>
            </w:r>
            <w:r w:rsidRPr="007F2D1D">
              <w:rPr>
                <w:rFonts w:eastAsia="Calibri" w:cstheme="minorHAnsi"/>
                <w:lang w:val="en-US"/>
              </w:rPr>
              <w:t xml:space="preserve">very member of staff has the required level of IT literacy for their role </w:t>
            </w:r>
            <w:r>
              <w:rPr>
                <w:rFonts w:eastAsia="Calibri" w:cstheme="minorHAnsi"/>
                <w:lang w:val="en-US"/>
              </w:rPr>
              <w:t xml:space="preserve">    2022</w:t>
            </w:r>
          </w:p>
          <w:p w14:paraId="7392B942" w14:textId="77777777" w:rsidR="00ED013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rPr>
                <w:rFonts w:eastAsia="Calibri" w:cstheme="minorHAnsi"/>
                <w:lang w:val="en-US"/>
              </w:rPr>
              <w:t xml:space="preserve">We use </w:t>
            </w:r>
            <w:r w:rsidRPr="007F2D1D">
              <w:rPr>
                <w:rFonts w:eastAsia="Calibri" w:cstheme="minorHAnsi"/>
                <w:lang w:val="en-US"/>
              </w:rPr>
              <w:t xml:space="preserve">a variety of media to communicate, involve and engage with customers </w:t>
            </w:r>
            <w:r>
              <w:rPr>
                <w:rFonts w:eastAsia="Calibri" w:cstheme="minorHAnsi"/>
                <w:lang w:val="en-US"/>
              </w:rPr>
              <w:t xml:space="preserve">                              </w:t>
            </w:r>
          </w:p>
          <w:p w14:paraId="5EDA0ADE" w14:textId="77777777" w:rsidR="00ED013D" w:rsidRPr="007B6ADB"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t>Unity becomes a virtually paperless office                                                          2023</w:t>
            </w:r>
          </w:p>
          <w:p w14:paraId="6DDFC415" w14:textId="77777777" w:rsidR="00ED013D" w:rsidRPr="007F2D1D" w:rsidRDefault="00ED013D" w:rsidP="00FD6AB2">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lang w:val="en-US"/>
              </w:rPr>
            </w:pPr>
            <w:r>
              <w:t>Staff are technologically confident                                                                        2023</w:t>
            </w:r>
          </w:p>
          <w:p w14:paraId="3C7246E0"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rsidRPr="0057480C">
              <w:rPr>
                <w:rFonts w:ascii="Gill Sans MT" w:hAnsi="Gill Sans MT"/>
                <w:sz w:val="24"/>
                <w:szCs w:val="24"/>
              </w:rPr>
              <w:t xml:space="preserve"> </w:t>
            </w:r>
          </w:p>
        </w:tc>
        <w:tc>
          <w:tcPr>
            <w:tcW w:w="1276" w:type="dxa"/>
            <w:shd w:val="clear" w:color="auto" w:fill="E9ABEB" w:themeFill="accent2" w:themeFillTint="66"/>
          </w:tcPr>
          <w:p w14:paraId="0715D2ED" w14:textId="77777777" w:rsidR="00ED013D" w:rsidRDefault="00ED013D" w:rsidP="00FD6AB2">
            <w:pPr>
              <w:cnfStyle w:val="000000100000" w:firstRow="0" w:lastRow="0" w:firstColumn="0" w:lastColumn="0" w:oddVBand="0" w:evenVBand="0" w:oddHBand="1" w:evenHBand="0" w:firstRowFirstColumn="0" w:firstRowLastColumn="0" w:lastRowFirstColumn="0" w:lastRowLastColumn="0"/>
            </w:pPr>
            <w:r>
              <w:lastRenderedPageBreak/>
              <w:t>December 2023</w:t>
            </w:r>
          </w:p>
        </w:tc>
      </w:tr>
      <w:tr w:rsidR="00ED013D" w14:paraId="2630E9D6" w14:textId="77777777" w:rsidTr="00ED013D">
        <w:tc>
          <w:tcPr>
            <w:cnfStyle w:val="001000000000" w:firstRow="0" w:lastRow="0" w:firstColumn="1" w:lastColumn="0" w:oddVBand="0" w:evenVBand="0" w:oddHBand="0" w:evenHBand="0" w:firstRowFirstColumn="0" w:firstRowLastColumn="0" w:lastRowFirstColumn="0" w:lastRowLastColumn="0"/>
            <w:tcW w:w="2537" w:type="dxa"/>
            <w:shd w:val="clear" w:color="auto" w:fill="C830CC" w:themeFill="accent2"/>
          </w:tcPr>
          <w:p w14:paraId="7B47F53D" w14:textId="77777777" w:rsidR="00ED013D" w:rsidRPr="00981CD5" w:rsidRDefault="00ED013D" w:rsidP="00FD6AB2">
            <w:pPr>
              <w:rPr>
                <w:highlight w:val="cyan"/>
              </w:rPr>
            </w:pPr>
            <w:r>
              <w:t xml:space="preserve">Unity’s workforce reflects the community we serve </w:t>
            </w:r>
          </w:p>
        </w:tc>
        <w:tc>
          <w:tcPr>
            <w:tcW w:w="2851" w:type="dxa"/>
            <w:shd w:val="clear" w:color="auto" w:fill="E7E2F9" w:themeFill="accent5" w:themeFillTint="33"/>
          </w:tcPr>
          <w:p w14:paraId="129820B8"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 xml:space="preserve">To have a workforce that reflects the ethnic diversity of the community we serve. </w:t>
            </w:r>
          </w:p>
        </w:tc>
        <w:tc>
          <w:tcPr>
            <w:tcW w:w="2268" w:type="dxa"/>
            <w:shd w:val="clear" w:color="auto" w:fill="E7E2F9" w:themeFill="accent5" w:themeFillTint="33"/>
          </w:tcPr>
          <w:p w14:paraId="712BFA8C"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33%</w:t>
            </w:r>
          </w:p>
        </w:tc>
        <w:tc>
          <w:tcPr>
            <w:tcW w:w="6945" w:type="dxa"/>
            <w:shd w:val="clear" w:color="auto" w:fill="E7E2F9" w:themeFill="accent5" w:themeFillTint="33"/>
          </w:tcPr>
          <w:p w14:paraId="3F37C68B"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b/>
                <w:lang w:val="en-US"/>
              </w:rPr>
            </w:pPr>
            <w:r>
              <w:rPr>
                <w:b/>
                <w:lang w:val="en-US"/>
              </w:rPr>
              <w:t xml:space="preserve">We </w:t>
            </w:r>
            <w:r w:rsidRPr="0057480C">
              <w:rPr>
                <w:lang w:val="en-US"/>
              </w:rPr>
              <w:t>report performance every six months to HR&amp;G Committee</w:t>
            </w:r>
          </w:p>
          <w:p w14:paraId="59C89BBC" w14:textId="77777777" w:rsidR="00ED013D" w:rsidRPr="00F06F21"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57480C">
              <w:rPr>
                <w:b/>
                <w:lang w:val="en-US"/>
              </w:rPr>
              <w:t>Department</w:t>
            </w:r>
            <w:r w:rsidRPr="00F06F21">
              <w:rPr>
                <w:lang w:val="en-US"/>
              </w:rPr>
              <w:t xml:space="preserve"> reviews are undertaken </w:t>
            </w:r>
            <w:r>
              <w:rPr>
                <w:lang w:val="en-US"/>
              </w:rPr>
              <w:t xml:space="preserve">annually </w:t>
            </w:r>
            <w:r w:rsidRPr="00F06F21">
              <w:rPr>
                <w:lang w:val="en-US"/>
              </w:rPr>
              <w:t xml:space="preserve"> </w:t>
            </w:r>
          </w:p>
          <w:p w14:paraId="000B61F4" w14:textId="77777777" w:rsidR="00ED013D" w:rsidRPr="00F06F21"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41097E">
              <w:rPr>
                <w:b/>
                <w:lang w:val="en-US"/>
              </w:rPr>
              <w:t>We</w:t>
            </w:r>
            <w:r>
              <w:rPr>
                <w:lang w:val="en-US"/>
              </w:rPr>
              <w:t xml:space="preserve"> r</w:t>
            </w:r>
            <w:r w:rsidRPr="00F06F21">
              <w:rPr>
                <w:lang w:val="en-US"/>
              </w:rPr>
              <w:t>eport on the effectiveness of recruitment and retention initiatives.</w:t>
            </w:r>
          </w:p>
          <w:p w14:paraId="4FB97B45" w14:textId="77777777" w:rsidR="00ED013D"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41097E">
              <w:rPr>
                <w:b/>
                <w:lang w:val="en-US"/>
              </w:rPr>
              <w:t>There</w:t>
            </w:r>
            <w:r>
              <w:rPr>
                <w:lang w:val="en-US"/>
              </w:rPr>
              <w:t xml:space="preserve"> is a </w:t>
            </w:r>
            <w:r w:rsidRPr="00F06F21">
              <w:rPr>
                <w:lang w:val="en-US"/>
              </w:rPr>
              <w:t xml:space="preserve">plan </w:t>
            </w:r>
            <w:r>
              <w:rPr>
                <w:lang w:val="en-US"/>
              </w:rPr>
              <w:t>for i</w:t>
            </w:r>
            <w:r w:rsidRPr="00F06F21">
              <w:rPr>
                <w:lang w:val="en-US"/>
              </w:rPr>
              <w:t xml:space="preserve">mproving the chances of BME people applying for and </w:t>
            </w:r>
            <w:r>
              <w:rPr>
                <w:lang w:val="en-US"/>
              </w:rPr>
              <w:t xml:space="preserve">securing </w:t>
            </w:r>
            <w:r w:rsidRPr="00F06F21">
              <w:rPr>
                <w:lang w:val="en-US"/>
              </w:rPr>
              <w:t xml:space="preserve">jobs </w:t>
            </w:r>
          </w:p>
          <w:p w14:paraId="19BAF7A9" w14:textId="77777777" w:rsidR="00ED013D" w:rsidRPr="009D0C82" w:rsidRDefault="00ED013D" w:rsidP="00FD6AB2">
            <w:pPr>
              <w:spacing w:after="160" w:line="259" w:lineRule="auto"/>
              <w:contextualSpacing/>
              <w:cnfStyle w:val="000000000000" w:firstRow="0" w:lastRow="0" w:firstColumn="0" w:lastColumn="0" w:oddVBand="0" w:evenVBand="0" w:oddHBand="0" w:evenHBand="0" w:firstRowFirstColumn="0" w:firstRowLastColumn="0" w:lastRowFirstColumn="0" w:lastRowLastColumn="0"/>
              <w:rPr>
                <w:lang w:val="en-US"/>
              </w:rPr>
            </w:pPr>
            <w:r w:rsidRPr="0041097E">
              <w:rPr>
                <w:b/>
                <w:lang w:val="en-US"/>
              </w:rPr>
              <w:t xml:space="preserve">Guideline </w:t>
            </w:r>
            <w:r>
              <w:rPr>
                <w:lang w:val="en-US"/>
              </w:rPr>
              <w:t xml:space="preserve">is 50% BME staff </w:t>
            </w:r>
          </w:p>
        </w:tc>
        <w:tc>
          <w:tcPr>
            <w:tcW w:w="1276" w:type="dxa"/>
            <w:shd w:val="clear" w:color="auto" w:fill="E7E2F9" w:themeFill="accent5" w:themeFillTint="33"/>
          </w:tcPr>
          <w:p w14:paraId="34BBDD98" w14:textId="77777777" w:rsidR="00ED013D" w:rsidRDefault="00ED013D" w:rsidP="00FD6AB2">
            <w:pPr>
              <w:cnfStyle w:val="000000000000" w:firstRow="0" w:lastRow="0" w:firstColumn="0" w:lastColumn="0" w:oddVBand="0" w:evenVBand="0" w:oddHBand="0" w:evenHBand="0" w:firstRowFirstColumn="0" w:firstRowLastColumn="0" w:lastRowFirstColumn="0" w:lastRowLastColumn="0"/>
            </w:pPr>
            <w:r>
              <w:t>March 2022</w:t>
            </w:r>
          </w:p>
        </w:tc>
      </w:tr>
    </w:tbl>
    <w:p w14:paraId="3D877382" w14:textId="77777777" w:rsidR="00ED013D" w:rsidRDefault="00ED013D" w:rsidP="00ED013D"/>
    <w:p w14:paraId="2503C0EB" w14:textId="1A99B520" w:rsidR="00ED013D" w:rsidRPr="00114683" w:rsidRDefault="00ED013D" w:rsidP="003963BF">
      <w:pPr>
        <w:ind w:left="-426"/>
        <w:rPr>
          <w:rFonts w:ascii="Gill Sans MT" w:hAnsi="Gill Sans MT"/>
          <w:sz w:val="24"/>
          <w:szCs w:val="24"/>
          <w:vertAlign w:val="superscript"/>
        </w:rPr>
      </w:pPr>
    </w:p>
    <w:sectPr w:rsidR="00ED013D" w:rsidRPr="00114683" w:rsidSect="00EC2AE0">
      <w:pgSz w:w="16838" w:h="11906" w:orient="landscape"/>
      <w:pgMar w:top="1021" w:right="1440" w:bottom="284" w:left="1440" w:header="709" w:footer="709" w:gutter="0"/>
      <w:pgBorders w:offsetFrom="page">
        <w:top w:val="single" w:sz="4" w:space="24" w:color="C830CC" w:themeColor="accent2" w:shadow="1"/>
        <w:left w:val="single" w:sz="4" w:space="24" w:color="C830CC" w:themeColor="accent2" w:shadow="1"/>
        <w:bottom w:val="single" w:sz="4" w:space="24" w:color="C830CC" w:themeColor="accent2" w:shadow="1"/>
        <w:right w:val="single" w:sz="4" w:space="24" w:color="C830CC" w:themeColor="accent2"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DC1E3" w14:textId="77777777" w:rsidR="009A080C" w:rsidRDefault="009A080C" w:rsidP="00150E4E">
      <w:pPr>
        <w:spacing w:after="0" w:line="240" w:lineRule="auto"/>
      </w:pPr>
      <w:r>
        <w:separator/>
      </w:r>
    </w:p>
  </w:endnote>
  <w:endnote w:type="continuationSeparator" w:id="0">
    <w:p w14:paraId="11251AB6" w14:textId="77777777" w:rsidR="009A080C" w:rsidRDefault="009A080C" w:rsidP="00150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0510C3" w14:textId="77777777" w:rsidR="009A080C" w:rsidRDefault="009A080C" w:rsidP="00150E4E">
      <w:pPr>
        <w:spacing w:after="0" w:line="240" w:lineRule="auto"/>
      </w:pPr>
      <w:r>
        <w:separator/>
      </w:r>
    </w:p>
  </w:footnote>
  <w:footnote w:type="continuationSeparator" w:id="0">
    <w:p w14:paraId="36F3075E" w14:textId="77777777" w:rsidR="009A080C" w:rsidRDefault="009A080C" w:rsidP="00150E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32" type="#_x0000_t75" style="width:11.25pt;height:11.25pt" o:bullet="t">
        <v:imagedata r:id="rId1" o:title="msoEF05"/>
      </v:shape>
    </w:pict>
  </w:numPicBullet>
  <w:abstractNum w:abstractNumId="0" w15:restartNumberingAfterBreak="0">
    <w:nsid w:val="1A346161"/>
    <w:multiLevelType w:val="multilevel"/>
    <w:tmpl w:val="436A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9E1A45"/>
    <w:multiLevelType w:val="hybridMultilevel"/>
    <w:tmpl w:val="7B3AFF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2D17793A"/>
    <w:multiLevelType w:val="hybridMultilevel"/>
    <w:tmpl w:val="D1E4B58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F709F3"/>
    <w:multiLevelType w:val="multilevel"/>
    <w:tmpl w:val="ACA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DD4F9C"/>
    <w:multiLevelType w:val="multilevel"/>
    <w:tmpl w:val="CE08B5B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3620C22"/>
    <w:multiLevelType w:val="hybridMultilevel"/>
    <w:tmpl w:val="353C8EAC"/>
    <w:lvl w:ilvl="0" w:tplc="08090007">
      <w:start w:val="1"/>
      <w:numFmt w:val="bullet"/>
      <w:lvlText w:val=""/>
      <w:lvlPicBulletId w:val="0"/>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6" w15:restartNumberingAfterBreak="0">
    <w:nsid w:val="61EE38CF"/>
    <w:multiLevelType w:val="hybridMultilevel"/>
    <w:tmpl w:val="5C1ADC7E"/>
    <w:lvl w:ilvl="0" w:tplc="0809000B">
      <w:start w:val="1"/>
      <w:numFmt w:val="bullet"/>
      <w:lvlText w:val=""/>
      <w:lvlJc w:val="left"/>
      <w:pPr>
        <w:ind w:left="795" w:hanging="360"/>
      </w:pPr>
      <w:rPr>
        <w:rFonts w:ascii="Wingdings" w:hAnsi="Wingdings"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7" w15:restartNumberingAfterBreak="0">
    <w:nsid w:val="69EF4349"/>
    <w:multiLevelType w:val="hybridMultilevel"/>
    <w:tmpl w:val="1B4EFEB0"/>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5396B4D"/>
    <w:multiLevelType w:val="hybridMultilevel"/>
    <w:tmpl w:val="7CCE4CD2"/>
    <w:lvl w:ilvl="0" w:tplc="04090007">
      <w:start w:val="1"/>
      <w:numFmt w:val="bullet"/>
      <w:lvlText w:val=""/>
      <w:lvlPicBulletId w:val="0"/>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76EE5362"/>
    <w:multiLevelType w:val="hybridMultilevel"/>
    <w:tmpl w:val="1924C972"/>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9C2C49"/>
    <w:multiLevelType w:val="hybridMultilevel"/>
    <w:tmpl w:val="1D76931E"/>
    <w:lvl w:ilvl="0" w:tplc="72D264C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8763793">
    <w:abstractNumId w:val="5"/>
  </w:num>
  <w:num w:numId="2" w16cid:durableId="632910163">
    <w:abstractNumId w:val="7"/>
  </w:num>
  <w:num w:numId="3" w16cid:durableId="16209148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36718686">
    <w:abstractNumId w:val="1"/>
  </w:num>
  <w:num w:numId="5" w16cid:durableId="661391729">
    <w:abstractNumId w:val="6"/>
  </w:num>
  <w:num w:numId="6" w16cid:durableId="1386173618">
    <w:abstractNumId w:val="4"/>
  </w:num>
  <w:num w:numId="7" w16cid:durableId="58021451">
    <w:abstractNumId w:val="2"/>
  </w:num>
  <w:num w:numId="8" w16cid:durableId="576089777">
    <w:abstractNumId w:val="8"/>
  </w:num>
  <w:num w:numId="9" w16cid:durableId="514424473">
    <w:abstractNumId w:val="3"/>
  </w:num>
  <w:num w:numId="10" w16cid:durableId="675772739">
    <w:abstractNumId w:val="0"/>
  </w:num>
  <w:num w:numId="11" w16cid:durableId="593393404">
    <w:abstractNumId w:val="9"/>
  </w:num>
  <w:num w:numId="12" w16cid:durableId="189492325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C0A"/>
    <w:rsid w:val="00011973"/>
    <w:rsid w:val="00020562"/>
    <w:rsid w:val="00045D80"/>
    <w:rsid w:val="00082BC1"/>
    <w:rsid w:val="00095F4D"/>
    <w:rsid w:val="000C0D09"/>
    <w:rsid w:val="000D1484"/>
    <w:rsid w:val="000D3533"/>
    <w:rsid w:val="000E0D4A"/>
    <w:rsid w:val="00102CC6"/>
    <w:rsid w:val="00105722"/>
    <w:rsid w:val="00105D1A"/>
    <w:rsid w:val="00111290"/>
    <w:rsid w:val="00113D87"/>
    <w:rsid w:val="00114683"/>
    <w:rsid w:val="00141E99"/>
    <w:rsid w:val="00150E4E"/>
    <w:rsid w:val="00160603"/>
    <w:rsid w:val="00161D67"/>
    <w:rsid w:val="001A7806"/>
    <w:rsid w:val="001B7AAC"/>
    <w:rsid w:val="001C2F86"/>
    <w:rsid w:val="001C3494"/>
    <w:rsid w:val="001C4731"/>
    <w:rsid w:val="001C5FB1"/>
    <w:rsid w:val="001D3204"/>
    <w:rsid w:val="001E1BC1"/>
    <w:rsid w:val="001E34D8"/>
    <w:rsid w:val="001F1D00"/>
    <w:rsid w:val="00201F75"/>
    <w:rsid w:val="00205094"/>
    <w:rsid w:val="00207359"/>
    <w:rsid w:val="00225939"/>
    <w:rsid w:val="002741C0"/>
    <w:rsid w:val="00275E6F"/>
    <w:rsid w:val="002A58E4"/>
    <w:rsid w:val="002A5FB7"/>
    <w:rsid w:val="002C508E"/>
    <w:rsid w:val="002C5812"/>
    <w:rsid w:val="002C582E"/>
    <w:rsid w:val="002D05E8"/>
    <w:rsid w:val="002D5F51"/>
    <w:rsid w:val="002D7E8A"/>
    <w:rsid w:val="002E07C2"/>
    <w:rsid w:val="002E1791"/>
    <w:rsid w:val="002F03FC"/>
    <w:rsid w:val="00305E3E"/>
    <w:rsid w:val="00306A2E"/>
    <w:rsid w:val="00316ACC"/>
    <w:rsid w:val="00354991"/>
    <w:rsid w:val="00356818"/>
    <w:rsid w:val="00374854"/>
    <w:rsid w:val="0037732F"/>
    <w:rsid w:val="003917DE"/>
    <w:rsid w:val="003963BF"/>
    <w:rsid w:val="003A1352"/>
    <w:rsid w:val="003C298B"/>
    <w:rsid w:val="003C2B51"/>
    <w:rsid w:val="003D0C0D"/>
    <w:rsid w:val="003D3636"/>
    <w:rsid w:val="003D50C2"/>
    <w:rsid w:val="003E5F3B"/>
    <w:rsid w:val="003F2D07"/>
    <w:rsid w:val="003F5467"/>
    <w:rsid w:val="00402985"/>
    <w:rsid w:val="00410DEA"/>
    <w:rsid w:val="00411E87"/>
    <w:rsid w:val="00427FDC"/>
    <w:rsid w:val="00440AF7"/>
    <w:rsid w:val="00444013"/>
    <w:rsid w:val="00451CB3"/>
    <w:rsid w:val="00460CC1"/>
    <w:rsid w:val="00485B06"/>
    <w:rsid w:val="00493961"/>
    <w:rsid w:val="004A0F92"/>
    <w:rsid w:val="004B2E12"/>
    <w:rsid w:val="004B4DF2"/>
    <w:rsid w:val="004B5B82"/>
    <w:rsid w:val="004C14A0"/>
    <w:rsid w:val="004C6045"/>
    <w:rsid w:val="004D63AB"/>
    <w:rsid w:val="004E4A73"/>
    <w:rsid w:val="004F1B6E"/>
    <w:rsid w:val="00505751"/>
    <w:rsid w:val="005110AE"/>
    <w:rsid w:val="005555F2"/>
    <w:rsid w:val="00556427"/>
    <w:rsid w:val="0055781E"/>
    <w:rsid w:val="005749F2"/>
    <w:rsid w:val="00584673"/>
    <w:rsid w:val="005A1838"/>
    <w:rsid w:val="005A1FAD"/>
    <w:rsid w:val="005A4D4A"/>
    <w:rsid w:val="005B786B"/>
    <w:rsid w:val="005C275F"/>
    <w:rsid w:val="005D146F"/>
    <w:rsid w:val="005D2688"/>
    <w:rsid w:val="005F22B6"/>
    <w:rsid w:val="00601A95"/>
    <w:rsid w:val="0060585D"/>
    <w:rsid w:val="00612C97"/>
    <w:rsid w:val="00642D7F"/>
    <w:rsid w:val="00654932"/>
    <w:rsid w:val="00682F81"/>
    <w:rsid w:val="00686E5B"/>
    <w:rsid w:val="006A5203"/>
    <w:rsid w:val="006A53D1"/>
    <w:rsid w:val="006A54C6"/>
    <w:rsid w:val="006A55F8"/>
    <w:rsid w:val="006B0158"/>
    <w:rsid w:val="006B7753"/>
    <w:rsid w:val="006C0F86"/>
    <w:rsid w:val="006C2542"/>
    <w:rsid w:val="006C2C8D"/>
    <w:rsid w:val="006C3C5F"/>
    <w:rsid w:val="006D1326"/>
    <w:rsid w:val="006D4649"/>
    <w:rsid w:val="006D5AB1"/>
    <w:rsid w:val="006E2467"/>
    <w:rsid w:val="00737672"/>
    <w:rsid w:val="007522CD"/>
    <w:rsid w:val="00754F08"/>
    <w:rsid w:val="00762932"/>
    <w:rsid w:val="00765AAF"/>
    <w:rsid w:val="007944B4"/>
    <w:rsid w:val="0079601E"/>
    <w:rsid w:val="007A5DE9"/>
    <w:rsid w:val="007B19E5"/>
    <w:rsid w:val="007B642B"/>
    <w:rsid w:val="007C72A7"/>
    <w:rsid w:val="007D1993"/>
    <w:rsid w:val="007D6716"/>
    <w:rsid w:val="007D7A89"/>
    <w:rsid w:val="007F2F70"/>
    <w:rsid w:val="007F558C"/>
    <w:rsid w:val="0080182F"/>
    <w:rsid w:val="00811680"/>
    <w:rsid w:val="00814C98"/>
    <w:rsid w:val="008268B2"/>
    <w:rsid w:val="00837B58"/>
    <w:rsid w:val="00853173"/>
    <w:rsid w:val="00854B22"/>
    <w:rsid w:val="008658E9"/>
    <w:rsid w:val="008673D2"/>
    <w:rsid w:val="00897DE8"/>
    <w:rsid w:val="008E0BCA"/>
    <w:rsid w:val="008E1713"/>
    <w:rsid w:val="008E487C"/>
    <w:rsid w:val="008E6FE9"/>
    <w:rsid w:val="009055BB"/>
    <w:rsid w:val="00915279"/>
    <w:rsid w:val="009157C9"/>
    <w:rsid w:val="00937E5F"/>
    <w:rsid w:val="009448AA"/>
    <w:rsid w:val="0094610A"/>
    <w:rsid w:val="009526A1"/>
    <w:rsid w:val="009626DA"/>
    <w:rsid w:val="00964C01"/>
    <w:rsid w:val="00965F6A"/>
    <w:rsid w:val="0097273E"/>
    <w:rsid w:val="00976532"/>
    <w:rsid w:val="009950E9"/>
    <w:rsid w:val="009A080C"/>
    <w:rsid w:val="009A2D2F"/>
    <w:rsid w:val="009B2042"/>
    <w:rsid w:val="009B4B12"/>
    <w:rsid w:val="009C1FAA"/>
    <w:rsid w:val="009C33C8"/>
    <w:rsid w:val="009C72ED"/>
    <w:rsid w:val="009D23B1"/>
    <w:rsid w:val="009D2BE5"/>
    <w:rsid w:val="009D3F85"/>
    <w:rsid w:val="009D5411"/>
    <w:rsid w:val="009E623E"/>
    <w:rsid w:val="009E7D30"/>
    <w:rsid w:val="009F576A"/>
    <w:rsid w:val="00A10ABB"/>
    <w:rsid w:val="00A13E19"/>
    <w:rsid w:val="00A21858"/>
    <w:rsid w:val="00A5701C"/>
    <w:rsid w:val="00A708F8"/>
    <w:rsid w:val="00A70EA8"/>
    <w:rsid w:val="00A73ED5"/>
    <w:rsid w:val="00A802D1"/>
    <w:rsid w:val="00A81FD3"/>
    <w:rsid w:val="00A8794B"/>
    <w:rsid w:val="00A93877"/>
    <w:rsid w:val="00A94B62"/>
    <w:rsid w:val="00AA3FE5"/>
    <w:rsid w:val="00AB3484"/>
    <w:rsid w:val="00AC14B0"/>
    <w:rsid w:val="00AC613E"/>
    <w:rsid w:val="00AD3ED9"/>
    <w:rsid w:val="00AE07AB"/>
    <w:rsid w:val="00AE16B8"/>
    <w:rsid w:val="00AE579A"/>
    <w:rsid w:val="00AF37AA"/>
    <w:rsid w:val="00AF4B13"/>
    <w:rsid w:val="00B01066"/>
    <w:rsid w:val="00B20CC5"/>
    <w:rsid w:val="00B22C46"/>
    <w:rsid w:val="00B239D4"/>
    <w:rsid w:val="00B241C7"/>
    <w:rsid w:val="00B25FCB"/>
    <w:rsid w:val="00B366E7"/>
    <w:rsid w:val="00B50FB5"/>
    <w:rsid w:val="00B51330"/>
    <w:rsid w:val="00B5320E"/>
    <w:rsid w:val="00B65FDA"/>
    <w:rsid w:val="00B76657"/>
    <w:rsid w:val="00B838D7"/>
    <w:rsid w:val="00B83C4E"/>
    <w:rsid w:val="00B8490E"/>
    <w:rsid w:val="00BB0A3B"/>
    <w:rsid w:val="00BB11DF"/>
    <w:rsid w:val="00BB2C20"/>
    <w:rsid w:val="00BC58DA"/>
    <w:rsid w:val="00BD2FCD"/>
    <w:rsid w:val="00C0526C"/>
    <w:rsid w:val="00C21DF7"/>
    <w:rsid w:val="00C25134"/>
    <w:rsid w:val="00C42E46"/>
    <w:rsid w:val="00C45688"/>
    <w:rsid w:val="00C46571"/>
    <w:rsid w:val="00C471EE"/>
    <w:rsid w:val="00C54A5D"/>
    <w:rsid w:val="00C60EE5"/>
    <w:rsid w:val="00C62667"/>
    <w:rsid w:val="00C742F7"/>
    <w:rsid w:val="00C75E6D"/>
    <w:rsid w:val="00C764E3"/>
    <w:rsid w:val="00C81541"/>
    <w:rsid w:val="00C87ED0"/>
    <w:rsid w:val="00C955E8"/>
    <w:rsid w:val="00C956CC"/>
    <w:rsid w:val="00CB58D3"/>
    <w:rsid w:val="00CD72C8"/>
    <w:rsid w:val="00CE3195"/>
    <w:rsid w:val="00D00462"/>
    <w:rsid w:val="00D123D1"/>
    <w:rsid w:val="00D22DB0"/>
    <w:rsid w:val="00D40372"/>
    <w:rsid w:val="00D66DE7"/>
    <w:rsid w:val="00D76E04"/>
    <w:rsid w:val="00D92838"/>
    <w:rsid w:val="00DA136C"/>
    <w:rsid w:val="00DA3366"/>
    <w:rsid w:val="00DA50A7"/>
    <w:rsid w:val="00DB3FDC"/>
    <w:rsid w:val="00DB6BFA"/>
    <w:rsid w:val="00DC048A"/>
    <w:rsid w:val="00DC352A"/>
    <w:rsid w:val="00DC4202"/>
    <w:rsid w:val="00DC7D17"/>
    <w:rsid w:val="00DD146E"/>
    <w:rsid w:val="00DE0B3B"/>
    <w:rsid w:val="00DE78C1"/>
    <w:rsid w:val="00DF21FF"/>
    <w:rsid w:val="00E01FBA"/>
    <w:rsid w:val="00E047E7"/>
    <w:rsid w:val="00E111FD"/>
    <w:rsid w:val="00E13BBB"/>
    <w:rsid w:val="00E16C0A"/>
    <w:rsid w:val="00E20ABB"/>
    <w:rsid w:val="00E20C9D"/>
    <w:rsid w:val="00E26017"/>
    <w:rsid w:val="00E307E0"/>
    <w:rsid w:val="00E43438"/>
    <w:rsid w:val="00E45B4D"/>
    <w:rsid w:val="00E70F75"/>
    <w:rsid w:val="00E733A0"/>
    <w:rsid w:val="00E748A4"/>
    <w:rsid w:val="00E851FD"/>
    <w:rsid w:val="00E919D6"/>
    <w:rsid w:val="00E960D7"/>
    <w:rsid w:val="00E9773E"/>
    <w:rsid w:val="00EA0BDF"/>
    <w:rsid w:val="00EA1018"/>
    <w:rsid w:val="00EA1909"/>
    <w:rsid w:val="00EA454C"/>
    <w:rsid w:val="00EA4845"/>
    <w:rsid w:val="00EA78B7"/>
    <w:rsid w:val="00EC2AE0"/>
    <w:rsid w:val="00EC36E0"/>
    <w:rsid w:val="00EC7CA4"/>
    <w:rsid w:val="00ED013D"/>
    <w:rsid w:val="00ED1B5B"/>
    <w:rsid w:val="00EE246A"/>
    <w:rsid w:val="00EE6647"/>
    <w:rsid w:val="00EE718B"/>
    <w:rsid w:val="00F009E5"/>
    <w:rsid w:val="00F118CF"/>
    <w:rsid w:val="00F17B60"/>
    <w:rsid w:val="00F37468"/>
    <w:rsid w:val="00F4171E"/>
    <w:rsid w:val="00F42EF5"/>
    <w:rsid w:val="00F4659D"/>
    <w:rsid w:val="00F50E20"/>
    <w:rsid w:val="00F6379E"/>
    <w:rsid w:val="00F66B33"/>
    <w:rsid w:val="00F730F5"/>
    <w:rsid w:val="00F87DD7"/>
    <w:rsid w:val="00F95443"/>
    <w:rsid w:val="00F96168"/>
    <w:rsid w:val="00FA0591"/>
    <w:rsid w:val="00FD70B9"/>
    <w:rsid w:val="00FE32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74A3B"/>
  <w15:docId w15:val="{8044A07F-6D0B-4AB8-B511-460248C3E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AAC"/>
  </w:style>
  <w:style w:type="paragraph" w:styleId="Heading1">
    <w:name w:val="heading 1"/>
    <w:basedOn w:val="Normal"/>
    <w:next w:val="Normal"/>
    <w:link w:val="Heading1Char"/>
    <w:uiPriority w:val="9"/>
    <w:qFormat/>
    <w:rsid w:val="001B7AAC"/>
    <w:pPr>
      <w:keepNext/>
      <w:keepLines/>
      <w:spacing w:before="360" w:after="40" w:line="240" w:lineRule="auto"/>
      <w:outlineLvl w:val="0"/>
    </w:pPr>
    <w:rPr>
      <w:rFonts w:asciiTheme="majorHAnsi" w:eastAsiaTheme="majorEastAsia" w:hAnsiTheme="majorHAnsi" w:cstheme="majorBidi"/>
      <w:color w:val="AD2750" w:themeColor="accent6" w:themeShade="BF"/>
      <w:sz w:val="40"/>
      <w:szCs w:val="40"/>
    </w:rPr>
  </w:style>
  <w:style w:type="paragraph" w:styleId="Heading2">
    <w:name w:val="heading 2"/>
    <w:basedOn w:val="Normal"/>
    <w:next w:val="Normal"/>
    <w:link w:val="Heading2Char"/>
    <w:uiPriority w:val="9"/>
    <w:semiHidden/>
    <w:unhideWhenUsed/>
    <w:qFormat/>
    <w:rsid w:val="001B7AAC"/>
    <w:pPr>
      <w:keepNext/>
      <w:keepLines/>
      <w:spacing w:before="80" w:after="0" w:line="240" w:lineRule="auto"/>
      <w:outlineLvl w:val="1"/>
    </w:pPr>
    <w:rPr>
      <w:rFonts w:asciiTheme="majorHAnsi" w:eastAsiaTheme="majorEastAsia" w:hAnsiTheme="majorHAnsi" w:cstheme="majorBidi"/>
      <w:color w:val="AD2750" w:themeColor="accent6" w:themeShade="BF"/>
      <w:sz w:val="28"/>
      <w:szCs w:val="28"/>
    </w:rPr>
  </w:style>
  <w:style w:type="paragraph" w:styleId="Heading3">
    <w:name w:val="heading 3"/>
    <w:basedOn w:val="Normal"/>
    <w:next w:val="Normal"/>
    <w:link w:val="Heading3Char"/>
    <w:uiPriority w:val="9"/>
    <w:semiHidden/>
    <w:unhideWhenUsed/>
    <w:qFormat/>
    <w:rsid w:val="001B7AAC"/>
    <w:pPr>
      <w:keepNext/>
      <w:keepLines/>
      <w:spacing w:before="80" w:after="0" w:line="240" w:lineRule="auto"/>
      <w:outlineLvl w:val="2"/>
    </w:pPr>
    <w:rPr>
      <w:rFonts w:asciiTheme="majorHAnsi" w:eastAsiaTheme="majorEastAsia" w:hAnsiTheme="majorHAnsi" w:cstheme="majorBidi"/>
      <w:color w:val="AD2750" w:themeColor="accent6" w:themeShade="BF"/>
      <w:sz w:val="24"/>
      <w:szCs w:val="24"/>
    </w:rPr>
  </w:style>
  <w:style w:type="paragraph" w:styleId="Heading4">
    <w:name w:val="heading 4"/>
    <w:basedOn w:val="Normal"/>
    <w:next w:val="Normal"/>
    <w:link w:val="Heading4Char"/>
    <w:uiPriority w:val="9"/>
    <w:semiHidden/>
    <w:unhideWhenUsed/>
    <w:qFormat/>
    <w:rsid w:val="001B7AAC"/>
    <w:pPr>
      <w:keepNext/>
      <w:keepLines/>
      <w:spacing w:before="80" w:after="0"/>
      <w:outlineLvl w:val="3"/>
    </w:pPr>
    <w:rPr>
      <w:rFonts w:asciiTheme="majorHAnsi" w:eastAsiaTheme="majorEastAsia" w:hAnsiTheme="majorHAnsi" w:cstheme="majorBidi"/>
      <w:color w:val="D54773" w:themeColor="accent6"/>
      <w:sz w:val="22"/>
      <w:szCs w:val="22"/>
    </w:rPr>
  </w:style>
  <w:style w:type="paragraph" w:styleId="Heading5">
    <w:name w:val="heading 5"/>
    <w:basedOn w:val="Normal"/>
    <w:next w:val="Normal"/>
    <w:link w:val="Heading5Char"/>
    <w:uiPriority w:val="9"/>
    <w:semiHidden/>
    <w:unhideWhenUsed/>
    <w:qFormat/>
    <w:rsid w:val="001B7AAC"/>
    <w:pPr>
      <w:keepNext/>
      <w:keepLines/>
      <w:spacing w:before="40" w:after="0"/>
      <w:outlineLvl w:val="4"/>
    </w:pPr>
    <w:rPr>
      <w:rFonts w:asciiTheme="majorHAnsi" w:eastAsiaTheme="majorEastAsia" w:hAnsiTheme="majorHAnsi" w:cstheme="majorBidi"/>
      <w:i/>
      <w:iCs/>
      <w:color w:val="D54773" w:themeColor="accent6"/>
      <w:sz w:val="22"/>
      <w:szCs w:val="22"/>
    </w:rPr>
  </w:style>
  <w:style w:type="paragraph" w:styleId="Heading6">
    <w:name w:val="heading 6"/>
    <w:basedOn w:val="Normal"/>
    <w:next w:val="Normal"/>
    <w:link w:val="Heading6Char"/>
    <w:uiPriority w:val="9"/>
    <w:semiHidden/>
    <w:unhideWhenUsed/>
    <w:qFormat/>
    <w:rsid w:val="001B7AAC"/>
    <w:pPr>
      <w:keepNext/>
      <w:keepLines/>
      <w:spacing w:before="40" w:after="0"/>
      <w:outlineLvl w:val="5"/>
    </w:pPr>
    <w:rPr>
      <w:rFonts w:asciiTheme="majorHAnsi" w:eastAsiaTheme="majorEastAsia" w:hAnsiTheme="majorHAnsi" w:cstheme="majorBidi"/>
      <w:color w:val="D54773" w:themeColor="accent6"/>
    </w:rPr>
  </w:style>
  <w:style w:type="paragraph" w:styleId="Heading7">
    <w:name w:val="heading 7"/>
    <w:basedOn w:val="Normal"/>
    <w:next w:val="Normal"/>
    <w:link w:val="Heading7Char"/>
    <w:uiPriority w:val="9"/>
    <w:semiHidden/>
    <w:unhideWhenUsed/>
    <w:qFormat/>
    <w:rsid w:val="001B7AAC"/>
    <w:pPr>
      <w:keepNext/>
      <w:keepLines/>
      <w:spacing w:before="40" w:after="0"/>
      <w:outlineLvl w:val="6"/>
    </w:pPr>
    <w:rPr>
      <w:rFonts w:asciiTheme="majorHAnsi" w:eastAsiaTheme="majorEastAsia" w:hAnsiTheme="majorHAnsi" w:cstheme="majorBidi"/>
      <w:b/>
      <w:bCs/>
      <w:color w:val="D54773" w:themeColor="accent6"/>
    </w:rPr>
  </w:style>
  <w:style w:type="paragraph" w:styleId="Heading8">
    <w:name w:val="heading 8"/>
    <w:basedOn w:val="Normal"/>
    <w:next w:val="Normal"/>
    <w:link w:val="Heading8Char"/>
    <w:uiPriority w:val="9"/>
    <w:semiHidden/>
    <w:unhideWhenUsed/>
    <w:qFormat/>
    <w:rsid w:val="001B7AAC"/>
    <w:pPr>
      <w:keepNext/>
      <w:keepLines/>
      <w:spacing w:before="40" w:after="0"/>
      <w:outlineLvl w:val="7"/>
    </w:pPr>
    <w:rPr>
      <w:rFonts w:asciiTheme="majorHAnsi" w:eastAsiaTheme="majorEastAsia" w:hAnsiTheme="majorHAnsi" w:cstheme="majorBidi"/>
      <w:b/>
      <w:bCs/>
      <w:i/>
      <w:iCs/>
      <w:color w:val="D54773" w:themeColor="accent6"/>
      <w:sz w:val="20"/>
      <w:szCs w:val="20"/>
    </w:rPr>
  </w:style>
  <w:style w:type="paragraph" w:styleId="Heading9">
    <w:name w:val="heading 9"/>
    <w:basedOn w:val="Normal"/>
    <w:next w:val="Normal"/>
    <w:link w:val="Heading9Char"/>
    <w:uiPriority w:val="9"/>
    <w:semiHidden/>
    <w:unhideWhenUsed/>
    <w:qFormat/>
    <w:rsid w:val="001B7AAC"/>
    <w:pPr>
      <w:keepNext/>
      <w:keepLines/>
      <w:spacing w:before="40" w:after="0"/>
      <w:outlineLvl w:val="8"/>
    </w:pPr>
    <w:rPr>
      <w:rFonts w:asciiTheme="majorHAnsi" w:eastAsiaTheme="majorEastAsia" w:hAnsiTheme="majorHAnsi" w:cstheme="majorBidi"/>
      <w:i/>
      <w:iCs/>
      <w:color w:val="D5477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0E9"/>
    <w:pPr>
      <w:ind w:left="720"/>
      <w:contextualSpacing/>
    </w:pPr>
  </w:style>
  <w:style w:type="paragraph" w:styleId="Header">
    <w:name w:val="header"/>
    <w:basedOn w:val="Normal"/>
    <w:link w:val="HeaderChar"/>
    <w:uiPriority w:val="99"/>
    <w:unhideWhenUsed/>
    <w:rsid w:val="00150E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0E4E"/>
  </w:style>
  <w:style w:type="paragraph" w:styleId="Footer">
    <w:name w:val="footer"/>
    <w:basedOn w:val="Normal"/>
    <w:link w:val="FooterChar"/>
    <w:uiPriority w:val="99"/>
    <w:unhideWhenUsed/>
    <w:rsid w:val="00150E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0E4E"/>
  </w:style>
  <w:style w:type="paragraph" w:customStyle="1" w:styleId="paragraph">
    <w:name w:val="paragraph"/>
    <w:basedOn w:val="Normal"/>
    <w:rsid w:val="000E0D4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0E0D4A"/>
  </w:style>
  <w:style w:type="character" w:customStyle="1" w:styleId="eop">
    <w:name w:val="eop"/>
    <w:basedOn w:val="DefaultParagraphFont"/>
    <w:rsid w:val="000E0D4A"/>
  </w:style>
  <w:style w:type="paragraph" w:styleId="CommentText">
    <w:name w:val="annotation text"/>
    <w:basedOn w:val="Normal"/>
    <w:link w:val="CommentTextChar"/>
    <w:uiPriority w:val="99"/>
    <w:unhideWhenUsed/>
    <w:rsid w:val="00C46571"/>
    <w:pPr>
      <w:spacing w:line="240" w:lineRule="auto"/>
    </w:pPr>
    <w:rPr>
      <w:sz w:val="20"/>
      <w:szCs w:val="20"/>
    </w:rPr>
  </w:style>
  <w:style w:type="character" w:customStyle="1" w:styleId="CommentTextChar">
    <w:name w:val="Comment Text Char"/>
    <w:basedOn w:val="DefaultParagraphFont"/>
    <w:link w:val="CommentText"/>
    <w:uiPriority w:val="99"/>
    <w:rsid w:val="00C46571"/>
    <w:rPr>
      <w:sz w:val="20"/>
      <w:szCs w:val="20"/>
    </w:rPr>
  </w:style>
  <w:style w:type="character" w:customStyle="1" w:styleId="Heading1Char">
    <w:name w:val="Heading 1 Char"/>
    <w:basedOn w:val="DefaultParagraphFont"/>
    <w:link w:val="Heading1"/>
    <w:uiPriority w:val="9"/>
    <w:rsid w:val="001B7AAC"/>
    <w:rPr>
      <w:rFonts w:asciiTheme="majorHAnsi" w:eastAsiaTheme="majorEastAsia" w:hAnsiTheme="majorHAnsi" w:cstheme="majorBidi"/>
      <w:color w:val="AD2750" w:themeColor="accent6" w:themeShade="BF"/>
      <w:sz w:val="40"/>
      <w:szCs w:val="40"/>
    </w:rPr>
  </w:style>
  <w:style w:type="character" w:customStyle="1" w:styleId="Heading2Char">
    <w:name w:val="Heading 2 Char"/>
    <w:basedOn w:val="DefaultParagraphFont"/>
    <w:link w:val="Heading2"/>
    <w:uiPriority w:val="9"/>
    <w:semiHidden/>
    <w:rsid w:val="001B7AAC"/>
    <w:rPr>
      <w:rFonts w:asciiTheme="majorHAnsi" w:eastAsiaTheme="majorEastAsia" w:hAnsiTheme="majorHAnsi" w:cstheme="majorBidi"/>
      <w:color w:val="AD2750" w:themeColor="accent6" w:themeShade="BF"/>
      <w:sz w:val="28"/>
      <w:szCs w:val="28"/>
    </w:rPr>
  </w:style>
  <w:style w:type="character" w:customStyle="1" w:styleId="Heading3Char">
    <w:name w:val="Heading 3 Char"/>
    <w:basedOn w:val="DefaultParagraphFont"/>
    <w:link w:val="Heading3"/>
    <w:uiPriority w:val="9"/>
    <w:semiHidden/>
    <w:rsid w:val="001B7AAC"/>
    <w:rPr>
      <w:rFonts w:asciiTheme="majorHAnsi" w:eastAsiaTheme="majorEastAsia" w:hAnsiTheme="majorHAnsi" w:cstheme="majorBidi"/>
      <w:color w:val="AD2750" w:themeColor="accent6" w:themeShade="BF"/>
      <w:sz w:val="24"/>
      <w:szCs w:val="24"/>
    </w:rPr>
  </w:style>
  <w:style w:type="character" w:customStyle="1" w:styleId="Heading4Char">
    <w:name w:val="Heading 4 Char"/>
    <w:basedOn w:val="DefaultParagraphFont"/>
    <w:link w:val="Heading4"/>
    <w:uiPriority w:val="9"/>
    <w:semiHidden/>
    <w:rsid w:val="001B7AAC"/>
    <w:rPr>
      <w:rFonts w:asciiTheme="majorHAnsi" w:eastAsiaTheme="majorEastAsia" w:hAnsiTheme="majorHAnsi" w:cstheme="majorBidi"/>
      <w:color w:val="D54773" w:themeColor="accent6"/>
      <w:sz w:val="22"/>
      <w:szCs w:val="22"/>
    </w:rPr>
  </w:style>
  <w:style w:type="character" w:customStyle="1" w:styleId="Heading5Char">
    <w:name w:val="Heading 5 Char"/>
    <w:basedOn w:val="DefaultParagraphFont"/>
    <w:link w:val="Heading5"/>
    <w:uiPriority w:val="9"/>
    <w:semiHidden/>
    <w:rsid w:val="001B7AAC"/>
    <w:rPr>
      <w:rFonts w:asciiTheme="majorHAnsi" w:eastAsiaTheme="majorEastAsia" w:hAnsiTheme="majorHAnsi" w:cstheme="majorBidi"/>
      <w:i/>
      <w:iCs/>
      <w:color w:val="D54773" w:themeColor="accent6"/>
      <w:sz w:val="22"/>
      <w:szCs w:val="22"/>
    </w:rPr>
  </w:style>
  <w:style w:type="character" w:customStyle="1" w:styleId="Heading6Char">
    <w:name w:val="Heading 6 Char"/>
    <w:basedOn w:val="DefaultParagraphFont"/>
    <w:link w:val="Heading6"/>
    <w:uiPriority w:val="9"/>
    <w:semiHidden/>
    <w:rsid w:val="001B7AAC"/>
    <w:rPr>
      <w:rFonts w:asciiTheme="majorHAnsi" w:eastAsiaTheme="majorEastAsia" w:hAnsiTheme="majorHAnsi" w:cstheme="majorBidi"/>
      <w:color w:val="D54773" w:themeColor="accent6"/>
    </w:rPr>
  </w:style>
  <w:style w:type="character" w:customStyle="1" w:styleId="Heading7Char">
    <w:name w:val="Heading 7 Char"/>
    <w:basedOn w:val="DefaultParagraphFont"/>
    <w:link w:val="Heading7"/>
    <w:uiPriority w:val="9"/>
    <w:semiHidden/>
    <w:rsid w:val="001B7AAC"/>
    <w:rPr>
      <w:rFonts w:asciiTheme="majorHAnsi" w:eastAsiaTheme="majorEastAsia" w:hAnsiTheme="majorHAnsi" w:cstheme="majorBidi"/>
      <w:b/>
      <w:bCs/>
      <w:color w:val="D54773" w:themeColor="accent6"/>
    </w:rPr>
  </w:style>
  <w:style w:type="character" w:customStyle="1" w:styleId="Heading8Char">
    <w:name w:val="Heading 8 Char"/>
    <w:basedOn w:val="DefaultParagraphFont"/>
    <w:link w:val="Heading8"/>
    <w:uiPriority w:val="9"/>
    <w:semiHidden/>
    <w:rsid w:val="001B7AAC"/>
    <w:rPr>
      <w:rFonts w:asciiTheme="majorHAnsi" w:eastAsiaTheme="majorEastAsia" w:hAnsiTheme="majorHAnsi" w:cstheme="majorBidi"/>
      <w:b/>
      <w:bCs/>
      <w:i/>
      <w:iCs/>
      <w:color w:val="D54773" w:themeColor="accent6"/>
      <w:sz w:val="20"/>
      <w:szCs w:val="20"/>
    </w:rPr>
  </w:style>
  <w:style w:type="character" w:customStyle="1" w:styleId="Heading9Char">
    <w:name w:val="Heading 9 Char"/>
    <w:basedOn w:val="DefaultParagraphFont"/>
    <w:link w:val="Heading9"/>
    <w:uiPriority w:val="9"/>
    <w:semiHidden/>
    <w:rsid w:val="001B7AAC"/>
    <w:rPr>
      <w:rFonts w:asciiTheme="majorHAnsi" w:eastAsiaTheme="majorEastAsia" w:hAnsiTheme="majorHAnsi" w:cstheme="majorBidi"/>
      <w:i/>
      <w:iCs/>
      <w:color w:val="D54773" w:themeColor="accent6"/>
      <w:sz w:val="20"/>
      <w:szCs w:val="20"/>
    </w:rPr>
  </w:style>
  <w:style w:type="paragraph" w:styleId="Caption">
    <w:name w:val="caption"/>
    <w:basedOn w:val="Normal"/>
    <w:next w:val="Normal"/>
    <w:uiPriority w:val="35"/>
    <w:semiHidden/>
    <w:unhideWhenUsed/>
    <w:qFormat/>
    <w:rsid w:val="001B7AAC"/>
    <w:pPr>
      <w:spacing w:line="240" w:lineRule="auto"/>
    </w:pPr>
    <w:rPr>
      <w:b/>
      <w:bCs/>
      <w:smallCaps/>
      <w:color w:val="595959" w:themeColor="text1" w:themeTint="A6"/>
    </w:rPr>
  </w:style>
  <w:style w:type="paragraph" w:styleId="Title">
    <w:name w:val="Title"/>
    <w:basedOn w:val="Normal"/>
    <w:next w:val="Normal"/>
    <w:link w:val="TitleChar"/>
    <w:uiPriority w:val="10"/>
    <w:qFormat/>
    <w:rsid w:val="001B7AAC"/>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1B7AAC"/>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1B7AAC"/>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1B7AAC"/>
    <w:rPr>
      <w:rFonts w:asciiTheme="majorHAnsi" w:eastAsiaTheme="majorEastAsia" w:hAnsiTheme="majorHAnsi" w:cstheme="majorBidi"/>
      <w:sz w:val="30"/>
      <w:szCs w:val="30"/>
    </w:rPr>
  </w:style>
  <w:style w:type="character" w:styleId="Strong">
    <w:name w:val="Strong"/>
    <w:basedOn w:val="DefaultParagraphFont"/>
    <w:uiPriority w:val="22"/>
    <w:qFormat/>
    <w:rsid w:val="001B7AAC"/>
    <w:rPr>
      <w:b/>
      <w:bCs/>
    </w:rPr>
  </w:style>
  <w:style w:type="character" w:styleId="Emphasis">
    <w:name w:val="Emphasis"/>
    <w:basedOn w:val="DefaultParagraphFont"/>
    <w:uiPriority w:val="20"/>
    <w:qFormat/>
    <w:rsid w:val="001B7AAC"/>
    <w:rPr>
      <w:i/>
      <w:iCs/>
      <w:color w:val="D54773" w:themeColor="accent6"/>
    </w:rPr>
  </w:style>
  <w:style w:type="paragraph" w:styleId="NoSpacing">
    <w:name w:val="No Spacing"/>
    <w:uiPriority w:val="1"/>
    <w:qFormat/>
    <w:rsid w:val="001B7AAC"/>
    <w:pPr>
      <w:spacing w:after="0" w:line="240" w:lineRule="auto"/>
    </w:pPr>
  </w:style>
  <w:style w:type="paragraph" w:styleId="Quote">
    <w:name w:val="Quote"/>
    <w:basedOn w:val="Normal"/>
    <w:next w:val="Normal"/>
    <w:link w:val="QuoteChar"/>
    <w:uiPriority w:val="29"/>
    <w:qFormat/>
    <w:rsid w:val="001B7AAC"/>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1B7AAC"/>
    <w:rPr>
      <w:i/>
      <w:iCs/>
      <w:color w:val="262626" w:themeColor="text1" w:themeTint="D9"/>
    </w:rPr>
  </w:style>
  <w:style w:type="paragraph" w:styleId="IntenseQuote">
    <w:name w:val="Intense Quote"/>
    <w:basedOn w:val="Normal"/>
    <w:next w:val="Normal"/>
    <w:link w:val="IntenseQuoteChar"/>
    <w:uiPriority w:val="30"/>
    <w:qFormat/>
    <w:rsid w:val="001B7AAC"/>
    <w:pPr>
      <w:spacing w:before="160" w:after="160" w:line="264" w:lineRule="auto"/>
      <w:ind w:left="720" w:right="720"/>
      <w:jc w:val="center"/>
    </w:pPr>
    <w:rPr>
      <w:rFonts w:asciiTheme="majorHAnsi" w:eastAsiaTheme="majorEastAsia" w:hAnsiTheme="majorHAnsi" w:cstheme="majorBidi"/>
      <w:i/>
      <w:iCs/>
      <w:color w:val="D54773" w:themeColor="accent6"/>
      <w:sz w:val="32"/>
      <w:szCs w:val="32"/>
    </w:rPr>
  </w:style>
  <w:style w:type="character" w:customStyle="1" w:styleId="IntenseQuoteChar">
    <w:name w:val="Intense Quote Char"/>
    <w:basedOn w:val="DefaultParagraphFont"/>
    <w:link w:val="IntenseQuote"/>
    <w:uiPriority w:val="30"/>
    <w:rsid w:val="001B7AAC"/>
    <w:rPr>
      <w:rFonts w:asciiTheme="majorHAnsi" w:eastAsiaTheme="majorEastAsia" w:hAnsiTheme="majorHAnsi" w:cstheme="majorBidi"/>
      <w:i/>
      <w:iCs/>
      <w:color w:val="D54773" w:themeColor="accent6"/>
      <w:sz w:val="32"/>
      <w:szCs w:val="32"/>
    </w:rPr>
  </w:style>
  <w:style w:type="character" w:styleId="SubtleEmphasis">
    <w:name w:val="Subtle Emphasis"/>
    <w:basedOn w:val="DefaultParagraphFont"/>
    <w:uiPriority w:val="19"/>
    <w:qFormat/>
    <w:rsid w:val="001B7AAC"/>
    <w:rPr>
      <w:i/>
      <w:iCs/>
    </w:rPr>
  </w:style>
  <w:style w:type="character" w:styleId="IntenseEmphasis">
    <w:name w:val="Intense Emphasis"/>
    <w:basedOn w:val="DefaultParagraphFont"/>
    <w:uiPriority w:val="21"/>
    <w:qFormat/>
    <w:rsid w:val="001B7AAC"/>
    <w:rPr>
      <w:b/>
      <w:bCs/>
      <w:i/>
      <w:iCs/>
    </w:rPr>
  </w:style>
  <w:style w:type="character" w:styleId="SubtleReference">
    <w:name w:val="Subtle Reference"/>
    <w:basedOn w:val="DefaultParagraphFont"/>
    <w:uiPriority w:val="31"/>
    <w:qFormat/>
    <w:rsid w:val="001B7AAC"/>
    <w:rPr>
      <w:smallCaps/>
      <w:color w:val="595959" w:themeColor="text1" w:themeTint="A6"/>
    </w:rPr>
  </w:style>
  <w:style w:type="character" w:styleId="IntenseReference">
    <w:name w:val="Intense Reference"/>
    <w:basedOn w:val="DefaultParagraphFont"/>
    <w:uiPriority w:val="32"/>
    <w:qFormat/>
    <w:rsid w:val="001B7AAC"/>
    <w:rPr>
      <w:b/>
      <w:bCs/>
      <w:smallCaps/>
      <w:color w:val="D54773" w:themeColor="accent6"/>
    </w:rPr>
  </w:style>
  <w:style w:type="character" w:styleId="BookTitle">
    <w:name w:val="Book Title"/>
    <w:basedOn w:val="DefaultParagraphFont"/>
    <w:uiPriority w:val="33"/>
    <w:qFormat/>
    <w:rsid w:val="001B7AAC"/>
    <w:rPr>
      <w:b/>
      <w:bCs/>
      <w:caps w:val="0"/>
      <w:smallCaps/>
      <w:spacing w:val="7"/>
      <w:sz w:val="21"/>
      <w:szCs w:val="21"/>
    </w:rPr>
  </w:style>
  <w:style w:type="paragraph" w:styleId="TOCHeading">
    <w:name w:val="TOC Heading"/>
    <w:basedOn w:val="Heading1"/>
    <w:next w:val="Normal"/>
    <w:uiPriority w:val="39"/>
    <w:semiHidden/>
    <w:unhideWhenUsed/>
    <w:qFormat/>
    <w:rsid w:val="001B7AAC"/>
    <w:pPr>
      <w:outlineLvl w:val="9"/>
    </w:pPr>
  </w:style>
  <w:style w:type="paragraph" w:styleId="BalloonText">
    <w:name w:val="Balloon Text"/>
    <w:basedOn w:val="Normal"/>
    <w:link w:val="BalloonTextChar"/>
    <w:uiPriority w:val="99"/>
    <w:semiHidden/>
    <w:unhideWhenUsed/>
    <w:rsid w:val="006B77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7753"/>
    <w:rPr>
      <w:rFonts w:ascii="Segoe UI" w:hAnsi="Segoe UI" w:cs="Segoe UI"/>
      <w:sz w:val="18"/>
      <w:szCs w:val="18"/>
    </w:rPr>
  </w:style>
  <w:style w:type="table" w:styleId="MediumGrid3-Accent4">
    <w:name w:val="Medium Grid 3 Accent 4"/>
    <w:basedOn w:val="TableNormal"/>
    <w:uiPriority w:val="69"/>
    <w:rsid w:val="00EC2AE0"/>
    <w:pPr>
      <w:spacing w:after="0" w:line="240" w:lineRule="auto"/>
    </w:pPr>
    <w:rPr>
      <w:rFonts w:eastAsiaTheme="minorHAnsi"/>
      <w:sz w:val="22"/>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1DCF9"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775E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775E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775E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775E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3BAF3"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3BAF3" w:themeFill="accent4"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77214">
      <w:bodyDiv w:val="1"/>
      <w:marLeft w:val="0"/>
      <w:marRight w:val="0"/>
      <w:marTop w:val="0"/>
      <w:marBottom w:val="0"/>
      <w:divBdr>
        <w:top w:val="none" w:sz="0" w:space="0" w:color="auto"/>
        <w:left w:val="none" w:sz="0" w:space="0" w:color="auto"/>
        <w:bottom w:val="none" w:sz="0" w:space="0" w:color="auto"/>
        <w:right w:val="none" w:sz="0" w:space="0" w:color="auto"/>
      </w:divBdr>
    </w:div>
    <w:div w:id="91245456">
      <w:bodyDiv w:val="1"/>
      <w:marLeft w:val="0"/>
      <w:marRight w:val="0"/>
      <w:marTop w:val="0"/>
      <w:marBottom w:val="0"/>
      <w:divBdr>
        <w:top w:val="none" w:sz="0" w:space="0" w:color="auto"/>
        <w:left w:val="none" w:sz="0" w:space="0" w:color="auto"/>
        <w:bottom w:val="none" w:sz="0" w:space="0" w:color="auto"/>
        <w:right w:val="none" w:sz="0" w:space="0" w:color="auto"/>
      </w:divBdr>
    </w:div>
    <w:div w:id="223876453">
      <w:bodyDiv w:val="1"/>
      <w:marLeft w:val="0"/>
      <w:marRight w:val="0"/>
      <w:marTop w:val="0"/>
      <w:marBottom w:val="0"/>
      <w:divBdr>
        <w:top w:val="none" w:sz="0" w:space="0" w:color="auto"/>
        <w:left w:val="none" w:sz="0" w:space="0" w:color="auto"/>
        <w:bottom w:val="none" w:sz="0" w:space="0" w:color="auto"/>
        <w:right w:val="none" w:sz="0" w:space="0" w:color="auto"/>
      </w:divBdr>
    </w:div>
    <w:div w:id="359664610">
      <w:bodyDiv w:val="1"/>
      <w:marLeft w:val="0"/>
      <w:marRight w:val="0"/>
      <w:marTop w:val="0"/>
      <w:marBottom w:val="0"/>
      <w:divBdr>
        <w:top w:val="none" w:sz="0" w:space="0" w:color="auto"/>
        <w:left w:val="none" w:sz="0" w:space="0" w:color="auto"/>
        <w:bottom w:val="none" w:sz="0" w:space="0" w:color="auto"/>
        <w:right w:val="none" w:sz="0" w:space="0" w:color="auto"/>
      </w:divBdr>
      <w:divsChild>
        <w:div w:id="928849650">
          <w:marLeft w:val="0"/>
          <w:marRight w:val="0"/>
          <w:marTop w:val="0"/>
          <w:marBottom w:val="0"/>
          <w:divBdr>
            <w:top w:val="none" w:sz="0" w:space="0" w:color="auto"/>
            <w:left w:val="none" w:sz="0" w:space="0" w:color="auto"/>
            <w:bottom w:val="none" w:sz="0" w:space="0" w:color="auto"/>
            <w:right w:val="none" w:sz="0" w:space="0" w:color="auto"/>
          </w:divBdr>
        </w:div>
        <w:div w:id="1278635737">
          <w:marLeft w:val="0"/>
          <w:marRight w:val="0"/>
          <w:marTop w:val="0"/>
          <w:marBottom w:val="0"/>
          <w:divBdr>
            <w:top w:val="none" w:sz="0" w:space="0" w:color="auto"/>
            <w:left w:val="none" w:sz="0" w:space="0" w:color="auto"/>
            <w:bottom w:val="none" w:sz="0" w:space="0" w:color="auto"/>
            <w:right w:val="none" w:sz="0" w:space="0" w:color="auto"/>
          </w:divBdr>
        </w:div>
        <w:div w:id="572273470">
          <w:marLeft w:val="0"/>
          <w:marRight w:val="0"/>
          <w:marTop w:val="0"/>
          <w:marBottom w:val="0"/>
          <w:divBdr>
            <w:top w:val="none" w:sz="0" w:space="0" w:color="auto"/>
            <w:left w:val="none" w:sz="0" w:space="0" w:color="auto"/>
            <w:bottom w:val="none" w:sz="0" w:space="0" w:color="auto"/>
            <w:right w:val="none" w:sz="0" w:space="0" w:color="auto"/>
          </w:divBdr>
        </w:div>
        <w:div w:id="2035380951">
          <w:marLeft w:val="0"/>
          <w:marRight w:val="0"/>
          <w:marTop w:val="0"/>
          <w:marBottom w:val="0"/>
          <w:divBdr>
            <w:top w:val="none" w:sz="0" w:space="0" w:color="auto"/>
            <w:left w:val="none" w:sz="0" w:space="0" w:color="auto"/>
            <w:bottom w:val="none" w:sz="0" w:space="0" w:color="auto"/>
            <w:right w:val="none" w:sz="0" w:space="0" w:color="auto"/>
          </w:divBdr>
        </w:div>
        <w:div w:id="1470246615">
          <w:marLeft w:val="0"/>
          <w:marRight w:val="0"/>
          <w:marTop w:val="0"/>
          <w:marBottom w:val="0"/>
          <w:divBdr>
            <w:top w:val="none" w:sz="0" w:space="0" w:color="auto"/>
            <w:left w:val="none" w:sz="0" w:space="0" w:color="auto"/>
            <w:bottom w:val="none" w:sz="0" w:space="0" w:color="auto"/>
            <w:right w:val="none" w:sz="0" w:space="0" w:color="auto"/>
          </w:divBdr>
        </w:div>
      </w:divsChild>
    </w:div>
    <w:div w:id="1158688094">
      <w:bodyDiv w:val="1"/>
      <w:marLeft w:val="0"/>
      <w:marRight w:val="0"/>
      <w:marTop w:val="0"/>
      <w:marBottom w:val="0"/>
      <w:divBdr>
        <w:top w:val="none" w:sz="0" w:space="0" w:color="auto"/>
        <w:left w:val="none" w:sz="0" w:space="0" w:color="auto"/>
        <w:bottom w:val="none" w:sz="0" w:space="0" w:color="auto"/>
        <w:right w:val="none" w:sz="0" w:space="0" w:color="auto"/>
      </w:divBdr>
      <w:divsChild>
        <w:div w:id="1931113834">
          <w:marLeft w:val="0"/>
          <w:marRight w:val="0"/>
          <w:marTop w:val="0"/>
          <w:marBottom w:val="0"/>
          <w:divBdr>
            <w:top w:val="none" w:sz="0" w:space="0" w:color="auto"/>
            <w:left w:val="none" w:sz="0" w:space="0" w:color="auto"/>
            <w:bottom w:val="none" w:sz="0" w:space="0" w:color="auto"/>
            <w:right w:val="none" w:sz="0" w:space="0" w:color="auto"/>
          </w:divBdr>
        </w:div>
        <w:div w:id="342896285">
          <w:marLeft w:val="0"/>
          <w:marRight w:val="0"/>
          <w:marTop w:val="0"/>
          <w:marBottom w:val="0"/>
          <w:divBdr>
            <w:top w:val="none" w:sz="0" w:space="0" w:color="auto"/>
            <w:left w:val="none" w:sz="0" w:space="0" w:color="auto"/>
            <w:bottom w:val="none" w:sz="0" w:space="0" w:color="auto"/>
            <w:right w:val="none" w:sz="0" w:space="0" w:color="auto"/>
          </w:divBdr>
        </w:div>
      </w:divsChild>
    </w:div>
    <w:div w:id="162427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Red Violet">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D54773"/>
      </a:accent6>
      <a:hlink>
        <a:srgbClr val="6B9F25"/>
      </a:hlink>
      <a:folHlink>
        <a:srgbClr val="8C8C8C"/>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28</Pages>
  <Words>10295</Words>
  <Characters>58688</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Cedric Boston</dc:creator>
  <cp:lastModifiedBy>Ann Foster</cp:lastModifiedBy>
  <cp:revision>11</cp:revision>
  <cp:lastPrinted>2021-05-27T17:03:00Z</cp:lastPrinted>
  <dcterms:created xsi:type="dcterms:W3CDTF">2023-01-17T14:27:00Z</dcterms:created>
  <dcterms:modified xsi:type="dcterms:W3CDTF">2023-01-17T14:55:00Z</dcterms:modified>
</cp:coreProperties>
</file>